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593EB16D" w:rsidR="00453A4A" w:rsidRDefault="00623305">
      <w:r>
        <w:t xml:space="preserve">To access a link in this newsletter, please press </w:t>
      </w:r>
      <w:r w:rsidRPr="00C52351">
        <w:rPr>
          <w:color w:val="FF0000"/>
        </w:rPr>
        <w:t xml:space="preserve">CTRL + mouse click </w:t>
      </w:r>
      <w:r>
        <w:t>on the highlighted link.</w:t>
      </w:r>
    </w:p>
    <w:p w14:paraId="55298308" w14:textId="34949AFB" w:rsidR="00505AA2" w:rsidRDefault="00505AA2"/>
    <w:tbl>
      <w:tblPr>
        <w:tblW w:w="9000" w:type="dxa"/>
        <w:shd w:val="clear" w:color="auto" w:fill="F9ECC1"/>
        <w:tblCellMar>
          <w:left w:w="0" w:type="dxa"/>
          <w:right w:w="0" w:type="dxa"/>
        </w:tblCellMar>
        <w:tblLook w:val="04A0" w:firstRow="1" w:lastRow="0" w:firstColumn="1" w:lastColumn="0" w:noHBand="0" w:noVBand="1"/>
      </w:tblPr>
      <w:tblGrid>
        <w:gridCol w:w="9046"/>
      </w:tblGrid>
      <w:tr w:rsidR="00505AA2" w14:paraId="1EE82AB0" w14:textId="77777777" w:rsidTr="00505AA2">
        <w:tc>
          <w:tcPr>
            <w:tcW w:w="0" w:type="auto"/>
            <w:shd w:val="clear" w:color="auto" w:fill="F9ECC1"/>
            <w:hideMark/>
          </w:tcPr>
          <w:tbl>
            <w:tblPr>
              <w:tblW w:w="9000" w:type="dxa"/>
              <w:jc w:val="center"/>
              <w:shd w:val="clear" w:color="auto" w:fill="C1FAC1"/>
              <w:tblCellMar>
                <w:left w:w="0" w:type="dxa"/>
                <w:right w:w="0" w:type="dxa"/>
              </w:tblCellMar>
              <w:tblLook w:val="04A0" w:firstRow="1" w:lastRow="0" w:firstColumn="1" w:lastColumn="0" w:noHBand="0" w:noVBand="1"/>
            </w:tblPr>
            <w:tblGrid>
              <w:gridCol w:w="9000"/>
            </w:tblGrid>
            <w:tr w:rsidR="00505AA2" w14:paraId="66626232" w14:textId="77777777">
              <w:trPr>
                <w:jc w:val="center"/>
              </w:trPr>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05AA2" w14:paraId="389D10F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5AA2" w14:paraId="35ABAE8E" w14:textId="77777777">
                          <w:tc>
                            <w:tcPr>
                              <w:tcW w:w="0" w:type="auto"/>
                              <w:tcMar>
                                <w:top w:w="0" w:type="dxa"/>
                                <w:left w:w="270" w:type="dxa"/>
                                <w:bottom w:w="135" w:type="dxa"/>
                                <w:right w:w="270" w:type="dxa"/>
                              </w:tcMar>
                              <w:hideMark/>
                            </w:tcPr>
                            <w:p w14:paraId="443162E4" w14:textId="77777777" w:rsidR="00505AA2" w:rsidRDefault="00505AA2">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October 23</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16543C61" w14:textId="77777777" w:rsidR="00505AA2" w:rsidRDefault="00505AA2">
                        <w:pPr>
                          <w:spacing w:line="240" w:lineRule="auto"/>
                          <w:rPr>
                            <w:rFonts w:ascii="Times New Roman" w:hAnsi="Times New Roman" w:cs="Times New Roman"/>
                            <w:sz w:val="24"/>
                            <w:szCs w:val="24"/>
                          </w:rPr>
                        </w:pPr>
                      </w:p>
                    </w:tc>
                  </w:tr>
                </w:tbl>
                <w:p w14:paraId="7CA057EC" w14:textId="77777777" w:rsidR="00505AA2" w:rsidRDefault="00505AA2">
                  <w:pPr>
                    <w:rPr>
                      <w:vanish/>
                    </w:rPr>
                  </w:pPr>
                </w:p>
                <w:tbl>
                  <w:tblPr>
                    <w:tblW w:w="5000" w:type="pct"/>
                    <w:tblCellMar>
                      <w:left w:w="0" w:type="dxa"/>
                      <w:right w:w="0" w:type="dxa"/>
                    </w:tblCellMar>
                    <w:tblLook w:val="04A0" w:firstRow="1" w:lastRow="0" w:firstColumn="1" w:lastColumn="0" w:noHBand="0" w:noVBand="1"/>
                  </w:tblPr>
                  <w:tblGrid>
                    <w:gridCol w:w="9000"/>
                  </w:tblGrid>
                  <w:tr w:rsidR="00505AA2" w14:paraId="06BC940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05AA2" w14:paraId="4DACD58E" w14:textId="77777777">
                          <w:tc>
                            <w:tcPr>
                              <w:tcW w:w="0" w:type="auto"/>
                              <w:tcMar>
                                <w:top w:w="0" w:type="dxa"/>
                                <w:left w:w="135" w:type="dxa"/>
                                <w:bottom w:w="0" w:type="dxa"/>
                                <w:right w:w="135" w:type="dxa"/>
                              </w:tcMar>
                              <w:hideMark/>
                            </w:tcPr>
                            <w:p w14:paraId="2E59FF88" w14:textId="040C2A99" w:rsidR="00505AA2" w:rsidRDefault="00505AA2">
                              <w:pPr>
                                <w:jc w:val="center"/>
                                <w:rPr>
                                  <w:sz w:val="24"/>
                                  <w:szCs w:val="24"/>
                                </w:rPr>
                              </w:pPr>
                              <w:r>
                                <w:rPr>
                                  <w:noProof/>
                                  <w:color w:val="0000FF"/>
                                </w:rPr>
                                <w:drawing>
                                  <wp:inline distT="0" distB="0" distL="0" distR="0" wp14:anchorId="0E4CA465" wp14:editId="6BB7C4F7">
                                    <wp:extent cx="5372100" cy="1343025"/>
                                    <wp:effectExtent l="0" t="0" r="0" b="9525"/>
                                    <wp:docPr id="18" name="Picture 18">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7A89778F" w14:textId="77777777" w:rsidR="00505AA2" w:rsidRDefault="00505AA2"/>
                    </w:tc>
                  </w:tr>
                </w:tbl>
                <w:p w14:paraId="0B877363" w14:textId="77777777" w:rsidR="00505AA2" w:rsidRDefault="00505AA2">
                  <w:pPr>
                    <w:rPr>
                      <w:sz w:val="24"/>
                      <w:szCs w:val="24"/>
                    </w:rPr>
                  </w:pPr>
                </w:p>
              </w:tc>
            </w:tr>
          </w:tbl>
          <w:p w14:paraId="675E1212" w14:textId="77777777" w:rsidR="00505AA2" w:rsidRDefault="00505AA2">
            <w:pPr>
              <w:jc w:val="center"/>
              <w:rPr>
                <w:color w:val="000000"/>
                <w:sz w:val="27"/>
                <w:szCs w:val="27"/>
              </w:rPr>
            </w:pPr>
          </w:p>
        </w:tc>
      </w:tr>
      <w:tr w:rsidR="00505AA2" w14:paraId="01F2F2B8" w14:textId="77777777" w:rsidTr="00505AA2">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505AA2" w14:paraId="7A087193"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505AA2" w14:paraId="55B397E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5AA2" w14:paraId="467CD467" w14:textId="77777777">
                          <w:tc>
                            <w:tcPr>
                              <w:tcW w:w="0" w:type="auto"/>
                              <w:tcMar>
                                <w:top w:w="0" w:type="dxa"/>
                                <w:left w:w="270" w:type="dxa"/>
                                <w:bottom w:w="135" w:type="dxa"/>
                                <w:right w:w="270" w:type="dxa"/>
                              </w:tcMar>
                              <w:hideMark/>
                            </w:tcPr>
                            <w:p w14:paraId="4BBA55DD" w14:textId="77777777" w:rsidR="00505AA2" w:rsidRDefault="00505AA2">
                              <w:pPr>
                                <w:jc w:val="center"/>
                                <w:rPr>
                                  <w:sz w:val="20"/>
                                  <w:szCs w:val="20"/>
                                </w:rPr>
                              </w:pPr>
                            </w:p>
                          </w:tc>
                        </w:tr>
                      </w:tbl>
                      <w:p w14:paraId="3DED5A72" w14:textId="77777777" w:rsidR="00505AA2" w:rsidRDefault="00505AA2">
                        <w:pPr>
                          <w:spacing w:line="240" w:lineRule="auto"/>
                          <w:rPr>
                            <w:sz w:val="24"/>
                            <w:szCs w:val="24"/>
                          </w:rPr>
                        </w:pPr>
                      </w:p>
                    </w:tc>
                  </w:tr>
                </w:tbl>
                <w:p w14:paraId="65D6BC73" w14:textId="77777777" w:rsidR="00505AA2" w:rsidRDefault="00505AA2">
                  <w:pPr>
                    <w:rPr>
                      <w:sz w:val="24"/>
                      <w:szCs w:val="24"/>
                    </w:rPr>
                  </w:pPr>
                </w:p>
              </w:tc>
            </w:tr>
          </w:tbl>
          <w:p w14:paraId="30FA0086" w14:textId="77777777" w:rsidR="00505AA2" w:rsidRDefault="00505AA2">
            <w:pPr>
              <w:jc w:val="center"/>
              <w:rPr>
                <w:color w:val="000000"/>
                <w:sz w:val="27"/>
                <w:szCs w:val="27"/>
              </w:rPr>
            </w:pPr>
          </w:p>
        </w:tc>
      </w:tr>
      <w:tr w:rsidR="00505AA2" w14:paraId="180B171C" w14:textId="77777777" w:rsidTr="00505AA2">
        <w:tc>
          <w:tcPr>
            <w:tcW w:w="0" w:type="auto"/>
            <w:shd w:val="clear" w:color="auto" w:fill="F9ECC1"/>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46"/>
            </w:tblGrid>
            <w:tr w:rsidR="00505AA2" w14:paraId="330851E4"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46"/>
                  </w:tblGrid>
                  <w:tr w:rsidR="00505AA2" w14:paraId="7762213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46"/>
                        </w:tblGrid>
                        <w:tr w:rsidR="00505AA2" w14:paraId="654C2E2D" w14:textId="77777777">
                          <w:tc>
                            <w:tcPr>
                              <w:tcW w:w="0" w:type="auto"/>
                              <w:tcMar>
                                <w:top w:w="0" w:type="dxa"/>
                                <w:left w:w="270" w:type="dxa"/>
                                <w:bottom w:w="135" w:type="dxa"/>
                                <w:right w:w="270" w:type="dxa"/>
                              </w:tcMar>
                              <w:hideMark/>
                            </w:tcPr>
                            <w:p w14:paraId="60562EBF" w14:textId="77777777" w:rsidR="00505AA2" w:rsidRDefault="00505AA2">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0000CC"/>
                                  <w:spacing w:val="-8"/>
                                  <w:sz w:val="39"/>
                                  <w:szCs w:val="39"/>
                                </w:rPr>
                                <w:t>Next Week is Our First Ever</w:t>
                              </w:r>
                              <w:r>
                                <w:rPr>
                                  <w:rFonts w:ascii="Helvetica" w:hAnsi="Helvetica" w:cs="Helvetica"/>
                                  <w:color w:val="0000CC"/>
                                  <w:spacing w:val="-8"/>
                                  <w:sz w:val="39"/>
                                  <w:szCs w:val="39"/>
                                </w:rPr>
                                <w:br/>
                              </w:r>
                              <w:r>
                                <w:rPr>
                                  <w:rStyle w:val="Strong"/>
                                  <w:rFonts w:ascii="Helvetica" w:hAnsi="Helvetica" w:cs="Helvetica"/>
                                  <w:b/>
                                  <w:bCs/>
                                  <w:color w:val="0000CC"/>
                                  <w:spacing w:val="-8"/>
                                  <w:sz w:val="39"/>
                                  <w:szCs w:val="39"/>
                                </w:rPr>
                                <w:t>Virtual Regional Council Meeting!</w:t>
                              </w:r>
                            </w:p>
                          </w:tc>
                        </w:tr>
                      </w:tbl>
                      <w:p w14:paraId="36946E8E" w14:textId="77777777" w:rsidR="00505AA2" w:rsidRDefault="00505AA2">
                        <w:pPr>
                          <w:rPr>
                            <w:rFonts w:ascii="Times New Roman" w:hAnsi="Times New Roman" w:cs="Times New Roman"/>
                            <w:sz w:val="24"/>
                            <w:szCs w:val="24"/>
                          </w:rPr>
                        </w:pPr>
                      </w:p>
                    </w:tc>
                  </w:tr>
                </w:tbl>
                <w:p w14:paraId="0AA21155" w14:textId="77777777" w:rsidR="00505AA2" w:rsidRDefault="00505AA2">
                  <w:pPr>
                    <w:rPr>
                      <w:vanish/>
                    </w:rPr>
                  </w:pPr>
                </w:p>
                <w:tbl>
                  <w:tblPr>
                    <w:tblW w:w="5000" w:type="pct"/>
                    <w:tblCellMar>
                      <w:left w:w="0" w:type="dxa"/>
                      <w:right w:w="0" w:type="dxa"/>
                    </w:tblCellMar>
                    <w:tblLook w:val="04A0" w:firstRow="1" w:lastRow="0" w:firstColumn="1" w:lastColumn="0" w:noHBand="0" w:noVBand="1"/>
                  </w:tblPr>
                  <w:tblGrid>
                    <w:gridCol w:w="9046"/>
                  </w:tblGrid>
                  <w:tr w:rsidR="00505AA2" w14:paraId="15163DD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46"/>
                        </w:tblGrid>
                        <w:tr w:rsidR="00505AA2" w14:paraId="684BC329" w14:textId="77777777">
                          <w:tc>
                            <w:tcPr>
                              <w:tcW w:w="0" w:type="auto"/>
                              <w:tcMar>
                                <w:top w:w="0" w:type="dxa"/>
                                <w:left w:w="270" w:type="dxa"/>
                                <w:bottom w:w="135" w:type="dxa"/>
                                <w:right w:w="270" w:type="dxa"/>
                              </w:tcMar>
                              <w:hideMark/>
                            </w:tcPr>
                            <w:p w14:paraId="067F9A36" w14:textId="77777777" w:rsidR="00505AA2" w:rsidRDefault="00505AA2">
                              <w:pPr>
                                <w:spacing w:line="300" w:lineRule="atLeast"/>
                                <w:rPr>
                                  <w:rFonts w:ascii="Helvetica" w:hAnsi="Helvetica" w:cs="Helvetica"/>
                                  <w:color w:val="232327"/>
                                  <w:sz w:val="24"/>
                                  <w:szCs w:val="24"/>
                                </w:rPr>
                              </w:pPr>
                              <w:r>
                                <w:rPr>
                                  <w:rStyle w:val="Emphasis"/>
                                  <w:rFonts w:ascii="Georgia" w:hAnsi="Georgia" w:cs="Helvetica"/>
                                  <w:color w:val="232327"/>
                                  <w:sz w:val="42"/>
                                  <w:szCs w:val="42"/>
                                </w:rPr>
                                <w:t>H</w:t>
                              </w:r>
                              <w:r>
                                <w:rPr>
                                  <w:rStyle w:val="Emphasis"/>
                                  <w:rFonts w:ascii="Georgia" w:hAnsi="Georgia" w:cs="Helvetica"/>
                                  <w:color w:val="232327"/>
                                </w:rPr>
                                <w:t>i friends!!!!</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rPr>
                                <w:t>Our first virtual meeting for Antler River Watershed Regional Council is coming up soon, October 29 through 31, with our Celebration of Ministry service live streamed on Sunday November 1st at 10:00 a.m.</w:t>
                              </w:r>
                            </w:p>
                          </w:tc>
                        </w:tr>
                      </w:tbl>
                      <w:p w14:paraId="3D8AE8EA" w14:textId="77777777" w:rsidR="00505AA2" w:rsidRDefault="00505AA2">
                        <w:pPr>
                          <w:spacing w:line="240" w:lineRule="auto"/>
                          <w:rPr>
                            <w:rFonts w:ascii="Times New Roman" w:hAnsi="Times New Roman" w:cs="Times New Roman"/>
                          </w:rPr>
                        </w:pPr>
                      </w:p>
                    </w:tc>
                  </w:tr>
                </w:tbl>
                <w:p w14:paraId="11500D7F" w14:textId="77777777" w:rsidR="00505AA2" w:rsidRDefault="00505AA2">
                  <w:pPr>
                    <w:rPr>
                      <w:vanish/>
                    </w:rPr>
                  </w:pPr>
                </w:p>
                <w:tbl>
                  <w:tblPr>
                    <w:tblW w:w="5000" w:type="pct"/>
                    <w:tblCellMar>
                      <w:left w:w="0" w:type="dxa"/>
                      <w:right w:w="0" w:type="dxa"/>
                    </w:tblCellMar>
                    <w:tblLook w:val="04A0" w:firstRow="1" w:lastRow="0" w:firstColumn="1" w:lastColumn="0" w:noHBand="0" w:noVBand="1"/>
                  </w:tblPr>
                  <w:tblGrid>
                    <w:gridCol w:w="9046"/>
                  </w:tblGrid>
                  <w:tr w:rsidR="00505AA2" w14:paraId="7FCF37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46"/>
                        </w:tblGrid>
                        <w:tr w:rsidR="00505AA2" w14:paraId="7B7D84F6" w14:textId="77777777">
                          <w:tc>
                            <w:tcPr>
                              <w:tcW w:w="0" w:type="auto"/>
                              <w:tcMar>
                                <w:top w:w="0" w:type="dxa"/>
                                <w:left w:w="270" w:type="dxa"/>
                                <w:bottom w:w="135" w:type="dxa"/>
                                <w:right w:w="270" w:type="dxa"/>
                              </w:tcMar>
                              <w:hideMark/>
                            </w:tcPr>
                            <w:tbl>
                              <w:tblPr>
                                <w:tblW w:w="849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5"/>
                                <w:gridCol w:w="3059"/>
                                <w:gridCol w:w="2606"/>
                              </w:tblGrid>
                              <w:tr w:rsidR="00505AA2" w14:paraId="6B76CF25" w14:textId="77777777">
                                <w:tc>
                                  <w:tcPr>
                                    <w:tcW w:w="2715" w:type="dxa"/>
                                    <w:tcMar>
                                      <w:top w:w="120" w:type="dxa"/>
                                      <w:left w:w="120" w:type="dxa"/>
                                      <w:bottom w:w="120" w:type="dxa"/>
                                      <w:right w:w="120" w:type="dxa"/>
                                    </w:tcMar>
                                    <w:vAlign w:val="center"/>
                                    <w:hideMark/>
                                  </w:tcPr>
                                  <w:p w14:paraId="47227C2E" w14:textId="77777777" w:rsidR="00505AA2" w:rsidRDefault="00505AA2">
                                    <w:pPr>
                                      <w:rPr>
                                        <w:sz w:val="24"/>
                                        <w:szCs w:val="24"/>
                                      </w:rPr>
                                    </w:pPr>
                                    <w:r>
                                      <w:rPr>
                                        <w:rStyle w:val="Emphasis"/>
                                        <w:rFonts w:ascii="Georgia" w:hAnsi="Georgia"/>
                                        <w:sz w:val="27"/>
                                        <w:szCs w:val="27"/>
                                      </w:rPr>
                                      <w:t>October 26</w:t>
                                    </w:r>
                                    <w:r>
                                      <w:rPr>
                                        <w:rFonts w:ascii="Georgia" w:hAnsi="Georgia"/>
                                        <w:i/>
                                        <w:iCs/>
                                      </w:rPr>
                                      <w:br/>
                                    </w:r>
                                    <w:r>
                                      <w:rPr>
                                        <w:rStyle w:val="Emphasis"/>
                                        <w:rFonts w:ascii="Georgia" w:hAnsi="Georgia"/>
                                        <w:sz w:val="21"/>
                                        <w:szCs w:val="21"/>
                                      </w:rPr>
                                      <w:t>Detailed Financial Review</w:t>
                                    </w:r>
                                  </w:p>
                                </w:tc>
                                <w:tc>
                                  <w:tcPr>
                                    <w:tcW w:w="2940" w:type="dxa"/>
                                    <w:vAlign w:val="center"/>
                                    <w:hideMark/>
                                  </w:tcPr>
                                  <w:p w14:paraId="1102CFA6" w14:textId="77777777" w:rsidR="00505AA2" w:rsidRDefault="00505AA2">
                                    <w:r>
                                      <w:rPr>
                                        <w:rStyle w:val="Emphasis"/>
                                        <w:rFonts w:ascii="Georgia" w:hAnsi="Georgia"/>
                                        <w:sz w:val="27"/>
                                        <w:szCs w:val="27"/>
                                      </w:rPr>
                                      <w:t>Monday</w:t>
                                    </w:r>
                                    <w:r>
                                      <w:rPr>
                                        <w:rFonts w:ascii="Georgia" w:hAnsi="Georgia"/>
                                        <w:i/>
                                        <w:iCs/>
                                        <w:sz w:val="27"/>
                                        <w:szCs w:val="27"/>
                                      </w:rPr>
                                      <w:br/>
                                    </w:r>
                                    <w:r>
                                      <w:rPr>
                                        <w:rStyle w:val="Emphasis"/>
                                        <w:rFonts w:ascii="Georgia" w:hAnsi="Georgia"/>
                                        <w:sz w:val="27"/>
                                        <w:szCs w:val="27"/>
                                      </w:rPr>
                                      <w:t>   </w:t>
                                    </w:r>
                                  </w:p>
                                </w:tc>
                                <w:tc>
                                  <w:tcPr>
                                    <w:tcW w:w="2505" w:type="dxa"/>
                                    <w:vAlign w:val="center"/>
                                    <w:hideMark/>
                                  </w:tcPr>
                                  <w:p w14:paraId="33E4CC1A" w14:textId="77777777" w:rsidR="00505AA2" w:rsidRDefault="00505AA2">
                                    <w:r>
                                      <w:rPr>
                                        <w:rStyle w:val="Emphasis"/>
                                        <w:rFonts w:ascii="Georgia" w:hAnsi="Georgia"/>
                                      </w:rPr>
                                      <w:t>6:30 *Zoom help</w:t>
                                    </w:r>
                                    <w:r>
                                      <w:rPr>
                                        <w:rFonts w:ascii="Georgia" w:hAnsi="Georgia"/>
                                        <w:i/>
                                        <w:iCs/>
                                      </w:rPr>
                                      <w:br/>
                                    </w:r>
                                    <w:r>
                                      <w:rPr>
                                        <w:rStyle w:val="Emphasis"/>
                                        <w:rFonts w:ascii="Georgia" w:hAnsi="Georgia"/>
                                        <w:sz w:val="27"/>
                                        <w:szCs w:val="27"/>
                                      </w:rPr>
                                      <w:t>7:00 – 8:00 pm    </w:t>
                                    </w:r>
                                  </w:p>
                                </w:tc>
                              </w:tr>
                              <w:tr w:rsidR="00505AA2" w14:paraId="35F39BE7" w14:textId="77777777">
                                <w:tc>
                                  <w:tcPr>
                                    <w:tcW w:w="0" w:type="auto"/>
                                    <w:gridSpan w:val="3"/>
                                    <w:vAlign w:val="center"/>
                                    <w:hideMark/>
                                  </w:tcPr>
                                  <w:p w14:paraId="47F5A624" w14:textId="77777777" w:rsidR="00505AA2" w:rsidRDefault="00505AA2">
                                    <w:r>
                                      <w:t>  </w:t>
                                    </w:r>
                                    <w:r>
                                      <w:rPr>
                                        <w:color w:val="D3D3D3"/>
                                      </w:rPr>
                                      <w:t>- - - - - - - - - - - - - - - - - - - - - - - - - - - - - - - - - - - - - - - - - - - - - - - - - - - - - - -</w:t>
                                    </w:r>
                                  </w:p>
                                </w:tc>
                              </w:tr>
                              <w:tr w:rsidR="00505AA2" w14:paraId="7265295A" w14:textId="77777777">
                                <w:tc>
                                  <w:tcPr>
                                    <w:tcW w:w="2715" w:type="dxa"/>
                                    <w:tcMar>
                                      <w:top w:w="120" w:type="dxa"/>
                                      <w:left w:w="120" w:type="dxa"/>
                                      <w:bottom w:w="120" w:type="dxa"/>
                                      <w:right w:w="120" w:type="dxa"/>
                                    </w:tcMar>
                                    <w:vAlign w:val="center"/>
                                    <w:hideMark/>
                                  </w:tcPr>
                                  <w:p w14:paraId="5DB0CB2D" w14:textId="77777777" w:rsidR="00505AA2" w:rsidRDefault="00505AA2">
                                    <w:r>
                                      <w:rPr>
                                        <w:rStyle w:val="Emphasis"/>
                                        <w:rFonts w:ascii="Georgia" w:hAnsi="Georgia"/>
                                        <w:sz w:val="27"/>
                                        <w:szCs w:val="27"/>
                                      </w:rPr>
                                      <w:t>October 29</w:t>
                                    </w:r>
                                  </w:p>
                                </w:tc>
                                <w:tc>
                                  <w:tcPr>
                                    <w:tcW w:w="2940" w:type="dxa"/>
                                    <w:vAlign w:val="center"/>
                                    <w:hideMark/>
                                  </w:tcPr>
                                  <w:p w14:paraId="626F6A84" w14:textId="77777777" w:rsidR="00505AA2" w:rsidRDefault="00505AA2">
                                    <w:r>
                                      <w:rPr>
                                        <w:rStyle w:val="Emphasis"/>
                                        <w:rFonts w:ascii="Georgia" w:hAnsi="Georgia"/>
                                        <w:sz w:val="27"/>
                                        <w:szCs w:val="27"/>
                                      </w:rPr>
                                      <w:t>Thursday</w:t>
                                    </w:r>
                                  </w:p>
                                </w:tc>
                                <w:tc>
                                  <w:tcPr>
                                    <w:tcW w:w="2505" w:type="dxa"/>
                                    <w:vAlign w:val="center"/>
                                    <w:hideMark/>
                                  </w:tcPr>
                                  <w:p w14:paraId="67563CBE" w14:textId="77777777" w:rsidR="00505AA2" w:rsidRDefault="00505AA2">
                                    <w:r>
                                      <w:rPr>
                                        <w:rStyle w:val="Emphasis"/>
                                        <w:rFonts w:ascii="Georgia" w:hAnsi="Georgia"/>
                                        <w:sz w:val="27"/>
                                        <w:szCs w:val="27"/>
                                      </w:rPr>
                                      <w:t>5:45 – 7:30 pm</w:t>
                                    </w:r>
                                  </w:p>
                                </w:tc>
                              </w:tr>
                              <w:tr w:rsidR="00505AA2" w14:paraId="32F007B7" w14:textId="77777777">
                                <w:tc>
                                  <w:tcPr>
                                    <w:tcW w:w="2715" w:type="dxa"/>
                                    <w:tcMar>
                                      <w:top w:w="120" w:type="dxa"/>
                                      <w:left w:w="120" w:type="dxa"/>
                                      <w:bottom w:w="120" w:type="dxa"/>
                                      <w:right w:w="120" w:type="dxa"/>
                                    </w:tcMar>
                                    <w:vAlign w:val="center"/>
                                    <w:hideMark/>
                                  </w:tcPr>
                                  <w:p w14:paraId="2DF043DA" w14:textId="77777777" w:rsidR="00505AA2" w:rsidRDefault="00505AA2">
                                    <w:r>
                                      <w:rPr>
                                        <w:rStyle w:val="Emphasis"/>
                                        <w:rFonts w:ascii="Georgia" w:hAnsi="Georgia"/>
                                        <w:sz w:val="27"/>
                                        <w:szCs w:val="27"/>
                                      </w:rPr>
                                      <w:t>October 30</w:t>
                                    </w:r>
                                  </w:p>
                                </w:tc>
                                <w:tc>
                                  <w:tcPr>
                                    <w:tcW w:w="2940" w:type="dxa"/>
                                    <w:vAlign w:val="center"/>
                                    <w:hideMark/>
                                  </w:tcPr>
                                  <w:p w14:paraId="7567DA3C" w14:textId="77777777" w:rsidR="00505AA2" w:rsidRDefault="00505AA2">
                                    <w:r>
                                      <w:rPr>
                                        <w:rStyle w:val="Emphasis"/>
                                        <w:rFonts w:ascii="Georgia" w:hAnsi="Georgia"/>
                                        <w:sz w:val="27"/>
                                        <w:szCs w:val="27"/>
                                      </w:rPr>
                                      <w:t>Friday</w:t>
                                    </w:r>
                                  </w:p>
                                </w:tc>
                                <w:tc>
                                  <w:tcPr>
                                    <w:tcW w:w="2505" w:type="dxa"/>
                                    <w:vAlign w:val="center"/>
                                    <w:hideMark/>
                                  </w:tcPr>
                                  <w:p w14:paraId="2C2C1A0C" w14:textId="77777777" w:rsidR="00505AA2" w:rsidRDefault="00505AA2">
                                    <w:r>
                                      <w:rPr>
                                        <w:rStyle w:val="Emphasis"/>
                                        <w:rFonts w:ascii="Georgia" w:hAnsi="Georgia"/>
                                        <w:sz w:val="27"/>
                                        <w:szCs w:val="27"/>
                                      </w:rPr>
                                      <w:t>3:45 – 5:30 pm</w:t>
                                    </w:r>
                                  </w:p>
                                </w:tc>
                              </w:tr>
                              <w:tr w:rsidR="00505AA2" w14:paraId="05BB8029" w14:textId="77777777">
                                <w:tc>
                                  <w:tcPr>
                                    <w:tcW w:w="2715" w:type="dxa"/>
                                    <w:tcMar>
                                      <w:top w:w="120" w:type="dxa"/>
                                      <w:left w:w="120" w:type="dxa"/>
                                      <w:bottom w:w="120" w:type="dxa"/>
                                      <w:right w:w="120" w:type="dxa"/>
                                    </w:tcMar>
                                    <w:vAlign w:val="center"/>
                                    <w:hideMark/>
                                  </w:tcPr>
                                  <w:p w14:paraId="3D64CAA7" w14:textId="77777777" w:rsidR="00505AA2" w:rsidRDefault="00505AA2">
                                    <w:r>
                                      <w:rPr>
                                        <w:rStyle w:val="Emphasis"/>
                                        <w:rFonts w:ascii="Georgia" w:hAnsi="Georgia"/>
                                        <w:sz w:val="27"/>
                                        <w:szCs w:val="27"/>
                                      </w:rPr>
                                      <w:lastRenderedPageBreak/>
                                      <w:t>October 31</w:t>
                                    </w:r>
                                    <w:r>
                                      <w:rPr>
                                        <w:rFonts w:ascii="Georgia" w:hAnsi="Georgia"/>
                                        <w:i/>
                                        <w:iCs/>
                                        <w:sz w:val="27"/>
                                        <w:szCs w:val="27"/>
                                      </w:rPr>
                                      <w:br/>
                                    </w:r>
                                    <w:r>
                                      <w:rPr>
                                        <w:rStyle w:val="Emphasis"/>
                                        <w:rFonts w:ascii="Georgia" w:hAnsi="Georgia"/>
                                        <w:sz w:val="27"/>
                                        <w:szCs w:val="27"/>
                                      </w:rPr>
                                      <w:t> </w:t>
                                    </w:r>
                                  </w:p>
                                </w:tc>
                                <w:tc>
                                  <w:tcPr>
                                    <w:tcW w:w="2940" w:type="dxa"/>
                                    <w:vAlign w:val="center"/>
                                    <w:hideMark/>
                                  </w:tcPr>
                                  <w:p w14:paraId="5EBF33F8" w14:textId="77777777" w:rsidR="00505AA2" w:rsidRDefault="00505AA2">
                                    <w:r>
                                      <w:rPr>
                                        <w:rStyle w:val="Emphasis"/>
                                        <w:rFonts w:ascii="Georgia" w:hAnsi="Georgia"/>
                                        <w:sz w:val="27"/>
                                        <w:szCs w:val="27"/>
                                      </w:rPr>
                                      <w:t>Saturday</w:t>
                                    </w:r>
                                    <w:r>
                                      <w:rPr>
                                        <w:rFonts w:ascii="Georgia" w:hAnsi="Georgia"/>
                                        <w:i/>
                                        <w:iCs/>
                                        <w:sz w:val="27"/>
                                        <w:szCs w:val="27"/>
                                      </w:rPr>
                                      <w:br/>
                                    </w:r>
                                    <w:r>
                                      <w:rPr>
                                        <w:rStyle w:val="Emphasis"/>
                                        <w:rFonts w:ascii="Georgia" w:hAnsi="Georgia"/>
                                        <w:sz w:val="27"/>
                                        <w:szCs w:val="27"/>
                                      </w:rPr>
                                      <w:t> </w:t>
                                    </w:r>
                                  </w:p>
                                </w:tc>
                                <w:tc>
                                  <w:tcPr>
                                    <w:tcW w:w="2505" w:type="dxa"/>
                                    <w:vAlign w:val="center"/>
                                    <w:hideMark/>
                                  </w:tcPr>
                                  <w:p w14:paraId="68399FFC" w14:textId="77777777" w:rsidR="00505AA2" w:rsidRDefault="00505AA2">
                                    <w:r>
                                      <w:rPr>
                                        <w:rStyle w:val="Emphasis"/>
                                        <w:rFonts w:ascii="Georgia" w:hAnsi="Georgia"/>
                                        <w:sz w:val="27"/>
                                        <w:szCs w:val="27"/>
                                      </w:rPr>
                                      <w:t>9:15 – 11:30 am</w:t>
                                    </w:r>
                                    <w:r>
                                      <w:rPr>
                                        <w:rFonts w:ascii="Georgia" w:hAnsi="Georgia"/>
                                        <w:i/>
                                        <w:iCs/>
                                        <w:sz w:val="27"/>
                                        <w:szCs w:val="27"/>
                                      </w:rPr>
                                      <w:br/>
                                    </w:r>
                                    <w:r>
                                      <w:rPr>
                                        <w:rStyle w:val="Emphasis"/>
                                        <w:rFonts w:ascii="Georgia" w:hAnsi="Georgia"/>
                                        <w:sz w:val="27"/>
                                        <w:szCs w:val="27"/>
                                      </w:rPr>
                                      <w:t>12:45 - 2:30 pm</w:t>
                                    </w:r>
                                  </w:p>
                                </w:tc>
                              </w:tr>
                              <w:tr w:rsidR="00505AA2" w14:paraId="325A88FA" w14:textId="77777777">
                                <w:tc>
                                  <w:tcPr>
                                    <w:tcW w:w="2715" w:type="dxa"/>
                                    <w:tcMar>
                                      <w:top w:w="120" w:type="dxa"/>
                                      <w:left w:w="120" w:type="dxa"/>
                                      <w:bottom w:w="120" w:type="dxa"/>
                                      <w:right w:w="120" w:type="dxa"/>
                                    </w:tcMar>
                                    <w:vAlign w:val="center"/>
                                    <w:hideMark/>
                                  </w:tcPr>
                                  <w:p w14:paraId="053050CE" w14:textId="77777777" w:rsidR="00505AA2" w:rsidRDefault="00505AA2">
                                    <w:r>
                                      <w:rPr>
                                        <w:rStyle w:val="Emphasis"/>
                                        <w:rFonts w:ascii="Georgia" w:hAnsi="Georgia"/>
                                        <w:sz w:val="27"/>
                                        <w:szCs w:val="27"/>
                                      </w:rPr>
                                      <w:t>November 1</w:t>
                                    </w:r>
                                  </w:p>
                                </w:tc>
                                <w:tc>
                                  <w:tcPr>
                                    <w:tcW w:w="2940" w:type="dxa"/>
                                    <w:vAlign w:val="center"/>
                                    <w:hideMark/>
                                  </w:tcPr>
                                  <w:p w14:paraId="2998B33F" w14:textId="77777777" w:rsidR="00505AA2" w:rsidRDefault="00505AA2">
                                    <w:r>
                                      <w:rPr>
                                        <w:rStyle w:val="Emphasis"/>
                                        <w:rFonts w:ascii="Georgia" w:hAnsi="Georgia"/>
                                        <w:sz w:val="27"/>
                                        <w:szCs w:val="27"/>
                                      </w:rPr>
                                      <w:t>Sunday</w:t>
                                    </w:r>
                                    <w:r>
                                      <w:rPr>
                                        <w:rStyle w:val="Strong"/>
                                        <w:rFonts w:ascii="Georgia" w:hAnsi="Georgia"/>
                                        <w:i/>
                                        <w:iCs/>
                                        <w:sz w:val="27"/>
                                        <w:szCs w:val="27"/>
                                      </w:rPr>
                                      <w:t>*</w:t>
                                    </w:r>
                                  </w:p>
                                </w:tc>
                                <w:tc>
                                  <w:tcPr>
                                    <w:tcW w:w="2505" w:type="dxa"/>
                                    <w:vAlign w:val="center"/>
                                    <w:hideMark/>
                                  </w:tcPr>
                                  <w:p w14:paraId="62214B81" w14:textId="77777777" w:rsidR="00505AA2" w:rsidRDefault="00505AA2">
                                    <w:r>
                                      <w:rPr>
                                        <w:rStyle w:val="Emphasis"/>
                                        <w:rFonts w:ascii="Georgia" w:hAnsi="Georgia"/>
                                        <w:sz w:val="27"/>
                                        <w:szCs w:val="27"/>
                                      </w:rPr>
                                      <w:t>10:00 am</w:t>
                                    </w:r>
                                  </w:p>
                                </w:tc>
                              </w:tr>
                              <w:tr w:rsidR="00505AA2" w14:paraId="4B3D2367" w14:textId="77777777">
                                <w:tc>
                                  <w:tcPr>
                                    <w:tcW w:w="0" w:type="auto"/>
                                    <w:gridSpan w:val="3"/>
                                    <w:vAlign w:val="center"/>
                                    <w:hideMark/>
                                  </w:tcPr>
                                  <w:p w14:paraId="5645B4FD" w14:textId="77777777" w:rsidR="00505AA2" w:rsidRDefault="00505AA2">
                                    <w:pPr>
                                      <w:jc w:val="center"/>
                                    </w:pPr>
                                    <w:r>
                                      <w:rPr>
                                        <w:rStyle w:val="Strong"/>
                                        <w:rFonts w:ascii="Georgia" w:hAnsi="Georgia"/>
                                        <w:i/>
                                        <w:iCs/>
                                        <w:sz w:val="27"/>
                                        <w:szCs w:val="27"/>
                                      </w:rPr>
                                      <w:t>*</w:t>
                                    </w:r>
                                    <w:r>
                                      <w:rPr>
                                        <w:rStyle w:val="Emphasis"/>
                                        <w:rFonts w:ascii="Georgia" w:hAnsi="Georgia"/>
                                        <w:sz w:val="27"/>
                                        <w:szCs w:val="27"/>
                                      </w:rPr>
                                      <w:t>Celebration of Ministries Service will be </w:t>
                                    </w:r>
                                    <w:r>
                                      <w:rPr>
                                        <w:rStyle w:val="Strong"/>
                                        <w:rFonts w:ascii="Georgia" w:hAnsi="Georgia"/>
                                        <w:i/>
                                        <w:iCs/>
                                        <w:color w:val="0000CC"/>
                                        <w:sz w:val="27"/>
                                        <w:szCs w:val="27"/>
                                      </w:rPr>
                                      <w:t>live streamed</w:t>
                                    </w:r>
                                  </w:p>
                                </w:tc>
                              </w:tr>
                            </w:tbl>
                            <w:p w14:paraId="038409ED" w14:textId="77777777" w:rsidR="00505AA2" w:rsidRDefault="00505AA2">
                              <w:pPr>
                                <w:spacing w:line="360" w:lineRule="atLeast"/>
                                <w:rPr>
                                  <w:rFonts w:ascii="Helvetica" w:hAnsi="Helvetica" w:cs="Helvetica"/>
                                  <w:color w:val="232327"/>
                                </w:rPr>
                              </w:pPr>
                            </w:p>
                          </w:tc>
                        </w:tr>
                      </w:tbl>
                      <w:p w14:paraId="1962D698" w14:textId="77777777" w:rsidR="00505AA2" w:rsidRDefault="00505AA2">
                        <w:pPr>
                          <w:spacing w:line="240" w:lineRule="auto"/>
                          <w:rPr>
                            <w:sz w:val="24"/>
                            <w:szCs w:val="24"/>
                          </w:rPr>
                        </w:pPr>
                      </w:p>
                    </w:tc>
                  </w:tr>
                </w:tbl>
                <w:p w14:paraId="4B8558EC" w14:textId="77777777" w:rsidR="00505AA2" w:rsidRDefault="00505AA2">
                  <w:pPr>
                    <w:rPr>
                      <w:vanish/>
                    </w:rPr>
                  </w:pPr>
                </w:p>
                <w:tbl>
                  <w:tblPr>
                    <w:tblW w:w="5000" w:type="pct"/>
                    <w:tblCellMar>
                      <w:left w:w="0" w:type="dxa"/>
                      <w:right w:w="0" w:type="dxa"/>
                    </w:tblCellMar>
                    <w:tblLook w:val="04A0" w:firstRow="1" w:lastRow="0" w:firstColumn="1" w:lastColumn="0" w:noHBand="0" w:noVBand="1"/>
                  </w:tblPr>
                  <w:tblGrid>
                    <w:gridCol w:w="9046"/>
                  </w:tblGrid>
                  <w:tr w:rsidR="00505AA2" w14:paraId="776D901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46"/>
                        </w:tblGrid>
                        <w:tr w:rsidR="00505AA2" w14:paraId="0A49E2C4" w14:textId="77777777">
                          <w:tc>
                            <w:tcPr>
                              <w:tcW w:w="0" w:type="auto"/>
                              <w:tcMar>
                                <w:top w:w="0" w:type="dxa"/>
                                <w:left w:w="270" w:type="dxa"/>
                                <w:bottom w:w="135" w:type="dxa"/>
                                <w:right w:w="270" w:type="dxa"/>
                              </w:tcMar>
                              <w:hideMark/>
                            </w:tcPr>
                            <w:p w14:paraId="55B134F8" w14:textId="78B79349" w:rsidR="00505AA2" w:rsidRDefault="00505AA2">
                              <w:pPr>
                                <w:spacing w:line="300" w:lineRule="atLeast"/>
                                <w:rPr>
                                  <w:rFonts w:ascii="Helvetica" w:hAnsi="Helvetica" w:cs="Helvetica"/>
                                  <w:color w:val="232327"/>
                                  <w:sz w:val="24"/>
                                  <w:szCs w:val="24"/>
                                </w:rPr>
                              </w:pPr>
                              <w:r>
                                <w:rPr>
                                  <w:rStyle w:val="Emphasis"/>
                                  <w:rFonts w:ascii="Georgia" w:hAnsi="Georgia" w:cs="Helvetica"/>
                                  <w:color w:val="232327"/>
                                </w:rPr>
                                <w:t>We encourage you to set this time aside to be able to engage in the work of our regional council and support the many ministries that are sharing the work of discipleship in our areas.</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During our worship time on Thursday we will celebrate Holy Communion, so we would ask that you have a biscuit or cookie and something to drink available for you to participate in this sacrament of worship.</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Our meeting will be one of information and inspiration, where we will learn about the work happening in our region as part of our discipleship journey. We will also conduct the business necessary for our movement forward into the future, and we will have fun together as we build community and interact with each other.</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We are deeply grateful for all the work being done by our staff to support technology to enable this meeting to be the best it can be.</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 xml:space="preserve">THANK YOU …  Sue, </w:t>
                              </w:r>
                              <w:proofErr w:type="spellStart"/>
                              <w:r>
                                <w:rPr>
                                  <w:rStyle w:val="Emphasis"/>
                                  <w:rFonts w:ascii="Georgia" w:hAnsi="Georgia" w:cs="Helvetica"/>
                                  <w:color w:val="232327"/>
                                </w:rPr>
                                <w:t>Ruthanna</w:t>
                              </w:r>
                              <w:proofErr w:type="spellEnd"/>
                              <w:r>
                                <w:rPr>
                                  <w:rStyle w:val="Emphasis"/>
                                  <w:rFonts w:ascii="Georgia" w:hAnsi="Georgia" w:cs="Helvetica"/>
                                  <w:color w:val="232327"/>
                                </w:rPr>
                                <w:t xml:space="preserve">, </w:t>
                              </w:r>
                              <w:proofErr w:type="spellStart"/>
                              <w:r>
                                <w:rPr>
                                  <w:rStyle w:val="Emphasis"/>
                                  <w:rFonts w:ascii="Georgia" w:hAnsi="Georgia" w:cs="Helvetica"/>
                                  <w:color w:val="232327"/>
                                </w:rPr>
                                <w:t>Pretima</w:t>
                              </w:r>
                              <w:proofErr w:type="spellEnd"/>
                              <w:r>
                                <w:rPr>
                                  <w:rStyle w:val="Emphasis"/>
                                  <w:rFonts w:ascii="Georgia" w:hAnsi="Georgia" w:cs="Helvetica"/>
                                  <w:color w:val="232327"/>
                                </w:rPr>
                                <w:t>, John, Diane MJ, Kathy, Lynne, Diane B, and Cheryl-Ann for all you do and are doing to make this meeting an efficient and productive one.</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A workbook, agenda and important information for you to connect to the meetings will be sent out soon (Friday).</w:t>
                              </w:r>
                              <w:r>
                                <w:rPr>
                                  <w:rFonts w:ascii="Georgia" w:hAnsi="Georgia" w:cs="Helvetica"/>
                                  <w:i/>
                                  <w:iCs/>
                                  <w:color w:val="232327"/>
                                </w:rPr>
                                <w:br/>
                              </w:r>
                              <w:r>
                                <w:rPr>
                                  <w:rFonts w:ascii="Georgia" w:hAnsi="Georgia" w:cs="Helvetica"/>
                                  <w:i/>
                                  <w:iCs/>
                                  <w:color w:val="232327"/>
                                </w:rPr>
                                <w:br/>
                              </w:r>
                              <w:r>
                                <w:rPr>
                                  <w:rStyle w:val="Emphasis"/>
                                  <w:rFonts w:ascii="Georgia" w:hAnsi="Georgia" w:cs="Helvetica"/>
                                  <w:color w:val="232327"/>
                                </w:rPr>
                                <w:t>Looking forward to being with you all.</w:t>
                              </w:r>
                              <w:r>
                                <w:rPr>
                                  <w:rFonts w:ascii="Georgia" w:hAnsi="Georgia" w:cs="Helvetica"/>
                                  <w:i/>
                                  <w:iCs/>
                                  <w:color w:val="232327"/>
                                </w:rPr>
                                <w:br/>
                              </w:r>
                              <w:r>
                                <w:rPr>
                                  <w:rStyle w:val="Emphasis"/>
                                  <w:rFonts w:ascii="Georgia" w:hAnsi="Georgia" w:cs="Helvetica"/>
                                  <w:color w:val="232327"/>
                                </w:rPr>
                                <w:t>Blessings, </w:t>
                              </w:r>
                              <w:r>
                                <w:rPr>
                                  <w:rFonts w:ascii="Helvetica" w:hAnsi="Helvetica" w:cs="Helvetica"/>
                                  <w:color w:val="232327"/>
                                </w:rPr>
                                <w:br/>
                              </w:r>
                              <w:r>
                                <w:rPr>
                                  <w:noProof/>
                                </w:rPr>
                                <w:drawing>
                                  <wp:anchor distT="0" distB="0" distL="0" distR="0" simplePos="0" relativeHeight="251658240" behindDoc="0" locked="0" layoutInCell="1" allowOverlap="0" wp14:anchorId="7A1B8F12" wp14:editId="1DA5B258">
                                    <wp:simplePos x="0" y="0"/>
                                    <wp:positionH relativeFrom="column">
                                      <wp:align>left</wp:align>
                                    </wp:positionH>
                                    <wp:positionV relativeFrom="line">
                                      <wp:posOffset>0</wp:posOffset>
                                    </wp:positionV>
                                    <wp:extent cx="1666875" cy="857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232327"/>
                                </w:rPr>
                                <w:br/>
                              </w:r>
                              <w:r>
                                <w:rPr>
                                  <w:rFonts w:ascii="Helvetica" w:hAnsi="Helvetica" w:cs="Helvetica"/>
                                  <w:color w:val="232327"/>
                                </w:rPr>
                                <w:br/>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rPr>
                                <w:t>Joyce Payne, President</w:t>
                              </w:r>
                            </w:p>
                          </w:tc>
                        </w:tr>
                      </w:tbl>
                      <w:p w14:paraId="4F8D366B" w14:textId="77777777" w:rsidR="00505AA2" w:rsidRDefault="00505AA2">
                        <w:pPr>
                          <w:spacing w:line="240" w:lineRule="auto"/>
                          <w:rPr>
                            <w:rFonts w:ascii="Times New Roman" w:hAnsi="Times New Roman" w:cs="Times New Roman"/>
                          </w:rPr>
                        </w:pPr>
                      </w:p>
                    </w:tc>
                  </w:tr>
                </w:tbl>
                <w:p w14:paraId="413CDD47" w14:textId="77777777" w:rsidR="00505AA2" w:rsidRDefault="00505AA2">
                  <w:pPr>
                    <w:rPr>
                      <w:vanish/>
                    </w:rPr>
                  </w:pPr>
                </w:p>
                <w:tbl>
                  <w:tblPr>
                    <w:tblW w:w="5000" w:type="pct"/>
                    <w:tblCellMar>
                      <w:left w:w="0" w:type="dxa"/>
                      <w:right w:w="0" w:type="dxa"/>
                    </w:tblCellMar>
                    <w:tblLook w:val="04A0" w:firstRow="1" w:lastRow="0" w:firstColumn="1" w:lastColumn="0" w:noHBand="0" w:noVBand="1"/>
                  </w:tblPr>
                  <w:tblGrid>
                    <w:gridCol w:w="9046"/>
                  </w:tblGrid>
                  <w:tr w:rsidR="00505AA2" w14:paraId="0725A999"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506"/>
                        </w:tblGrid>
                        <w:tr w:rsidR="00505AA2" w14:paraId="7A000897" w14:textId="77777777">
                          <w:tc>
                            <w:tcPr>
                              <w:tcW w:w="0" w:type="auto"/>
                              <w:vAlign w:val="center"/>
                              <w:hideMark/>
                            </w:tcPr>
                            <w:p w14:paraId="5701C56F" w14:textId="77777777" w:rsidR="00505AA2" w:rsidRDefault="00505AA2">
                              <w:pPr>
                                <w:rPr>
                                  <w:sz w:val="24"/>
                                  <w:szCs w:val="24"/>
                                </w:rPr>
                              </w:pPr>
                            </w:p>
                          </w:tc>
                        </w:tr>
                      </w:tbl>
                      <w:p w14:paraId="6E567DD1" w14:textId="77777777" w:rsidR="00505AA2" w:rsidRDefault="00505AA2">
                        <w:pPr>
                          <w:rPr>
                            <w:sz w:val="24"/>
                            <w:szCs w:val="24"/>
                          </w:rPr>
                        </w:pPr>
                      </w:p>
                    </w:tc>
                  </w:tr>
                </w:tbl>
                <w:p w14:paraId="4AE810FF" w14:textId="77777777" w:rsidR="00505AA2" w:rsidRDefault="00505AA2">
                  <w:pPr>
                    <w:rPr>
                      <w:vanish/>
                    </w:rPr>
                  </w:pPr>
                </w:p>
                <w:tbl>
                  <w:tblPr>
                    <w:tblW w:w="5000" w:type="pct"/>
                    <w:tblCellMar>
                      <w:left w:w="0" w:type="dxa"/>
                      <w:right w:w="0" w:type="dxa"/>
                    </w:tblCellMar>
                    <w:tblLook w:val="04A0" w:firstRow="1" w:lastRow="0" w:firstColumn="1" w:lastColumn="0" w:noHBand="0" w:noVBand="1"/>
                  </w:tblPr>
                  <w:tblGrid>
                    <w:gridCol w:w="9046"/>
                  </w:tblGrid>
                  <w:tr w:rsidR="00505AA2" w14:paraId="40AA92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46"/>
                        </w:tblGrid>
                        <w:tr w:rsidR="00505AA2" w14:paraId="04957641" w14:textId="77777777">
                          <w:tc>
                            <w:tcPr>
                              <w:tcW w:w="0" w:type="auto"/>
                              <w:tcMar>
                                <w:top w:w="0" w:type="dxa"/>
                                <w:left w:w="270" w:type="dxa"/>
                                <w:bottom w:w="135" w:type="dxa"/>
                                <w:right w:w="270" w:type="dxa"/>
                              </w:tcMar>
                              <w:hideMark/>
                            </w:tcPr>
                            <w:p w14:paraId="43E0EC3D" w14:textId="77777777" w:rsidR="00505AA2" w:rsidRDefault="00505AA2">
                              <w:pPr>
                                <w:spacing w:line="300" w:lineRule="atLeast"/>
                                <w:rPr>
                                  <w:rFonts w:ascii="Helvetica" w:hAnsi="Helvetica" w:cs="Helvetica"/>
                                  <w:color w:val="232327"/>
                                  <w:sz w:val="24"/>
                                  <w:szCs w:val="24"/>
                                </w:rPr>
                              </w:pPr>
                              <w:r>
                                <w:rPr>
                                  <w:rFonts w:ascii="Helvetica" w:hAnsi="Helvetica" w:cs="Helvetica"/>
                                  <w:color w:val="232327"/>
                                  <w:sz w:val="54"/>
                                  <w:szCs w:val="54"/>
                                </w:rPr>
                                <w:lastRenderedPageBreak/>
                                <w:t>D</w:t>
                              </w:r>
                              <w:r>
                                <w:rPr>
                                  <w:rFonts w:ascii="Helvetica" w:hAnsi="Helvetica" w:cs="Helvetica"/>
                                  <w:color w:val="232327"/>
                                  <w:sz w:val="27"/>
                                  <w:szCs w:val="27"/>
                                </w:rPr>
                                <w:t>ear Members of Antler River Watershed Regional Council,</w:t>
                              </w:r>
                              <w:r>
                                <w:rPr>
                                  <w:rFonts w:ascii="Helvetica" w:hAnsi="Helvetica" w:cs="Helvetica"/>
                                  <w:color w:val="232327"/>
                                </w:rPr>
                                <w:br/>
                                <w:t>   </w:t>
                              </w:r>
                            </w:p>
                            <w:p w14:paraId="26D3C5B1" w14:textId="77777777" w:rsidR="00505AA2" w:rsidRDefault="00505AA2">
                              <w:pPr>
                                <w:spacing w:line="300" w:lineRule="atLeast"/>
                                <w:jc w:val="center"/>
                                <w:rPr>
                                  <w:rFonts w:ascii="Helvetica" w:hAnsi="Helvetica" w:cs="Helvetica"/>
                                  <w:color w:val="232327"/>
                                </w:rPr>
                              </w:pPr>
                              <w:hyperlink r:id="rId10" w:tgtFrame="_blank" w:history="1">
                                <w:r>
                                  <w:rPr>
                                    <w:rStyle w:val="Strong"/>
                                    <w:rFonts w:ascii="Helvetica" w:hAnsi="Helvetica" w:cs="Helvetica"/>
                                    <w:color w:val="FF0000"/>
                                    <w:sz w:val="39"/>
                                    <w:szCs w:val="39"/>
                                    <w:u w:val="single"/>
                                  </w:rPr>
                                  <w:t>Click to Register before midnight Sunday!</w:t>
                                </w:r>
                              </w:hyperlink>
                            </w:p>
                            <w:p w14:paraId="2553CF80" w14:textId="77777777" w:rsidR="00505AA2" w:rsidRDefault="00505AA2">
                              <w:pPr>
                                <w:spacing w:line="300" w:lineRule="atLeast"/>
                                <w:rPr>
                                  <w:rFonts w:ascii="Helvetica" w:hAnsi="Helvetica" w:cs="Helvetica"/>
                                  <w:color w:val="232327"/>
                                </w:rPr>
                              </w:pPr>
                              <w:r>
                                <w:rPr>
                                  <w:rFonts w:ascii="Helvetica" w:hAnsi="Helvetica" w:cs="Helvetica"/>
                                  <w:color w:val="232327"/>
                                </w:rPr>
                                <w:br/>
                              </w:r>
                              <w:r>
                                <w:rPr>
                                  <w:rFonts w:ascii="Helvetica" w:hAnsi="Helvetica" w:cs="Helvetica"/>
                                  <w:color w:val="232327"/>
                                  <w:sz w:val="27"/>
                                  <w:szCs w:val="27"/>
                                </w:rPr>
                                <w:t>Plans are underway for our regional council meeting and we are looking forward to seeing you there. All ministry personnel, representatives from communities of faith and guests joining the meeting must register by the registration deadline: </w:t>
                              </w:r>
                              <w:r>
                                <w:rPr>
                                  <w:rStyle w:val="Strong"/>
                                  <w:rFonts w:ascii="Helvetica" w:hAnsi="Helvetica" w:cs="Helvetica"/>
                                  <w:color w:val="232327"/>
                                  <w:sz w:val="27"/>
                                  <w:szCs w:val="27"/>
                                </w:rPr>
                                <w:t>Midnight, Sunday, October 25</w:t>
                              </w:r>
                              <w:r>
                                <w:rPr>
                                  <w:rFonts w:ascii="Helvetica" w:hAnsi="Helvetica" w:cs="Helvetica"/>
                                  <w:color w:val="232327"/>
                                  <w:sz w:val="27"/>
                                  <w:szCs w:val="27"/>
                                </w:rPr>
                                <w:t>.</w:t>
                              </w:r>
                              <w:r>
                                <w:rPr>
                                  <w:rFonts w:ascii="Helvetica" w:hAnsi="Helvetica" w:cs="Helvetica"/>
                                  <w:color w:val="232327"/>
                                  <w:sz w:val="27"/>
                                  <w:szCs w:val="27"/>
                                </w:rPr>
                                <w:br/>
                              </w:r>
                              <w:r>
                                <w:rPr>
                                  <w:rFonts w:ascii="Helvetica" w:hAnsi="Helvetica" w:cs="Helvetica"/>
                                  <w:color w:val="232327"/>
                                  <w:sz w:val="27"/>
                                  <w:szCs w:val="27"/>
                                </w:rPr>
                                <w:br/>
                              </w:r>
                              <w:r>
                                <w:rPr>
                                  <w:rStyle w:val="Strong"/>
                                  <w:rFonts w:ascii="Helvetica" w:hAnsi="Helvetica" w:cs="Helvetica"/>
                                  <w:color w:val="232327"/>
                                  <w:sz w:val="27"/>
                                  <w:szCs w:val="27"/>
                                </w:rPr>
                                <w:t>Registrants/delegates</w:t>
                              </w:r>
                              <w:r>
                                <w:rPr>
                                  <w:rFonts w:ascii="Helvetica" w:hAnsi="Helvetica" w:cs="Helvetica"/>
                                  <w:color w:val="232327"/>
                                  <w:sz w:val="27"/>
                                  <w:szCs w:val="27"/>
                                </w:rPr>
                                <w:t> will receive:</w:t>
                              </w:r>
                            </w:p>
                            <w:p w14:paraId="1B4C1DD2" w14:textId="77777777" w:rsidR="00505AA2" w:rsidRDefault="00505AA2" w:rsidP="00505AA2">
                              <w:pPr>
                                <w:numPr>
                                  <w:ilvl w:val="0"/>
                                  <w:numId w:val="24"/>
                                </w:numPr>
                                <w:spacing w:before="100" w:beforeAutospacing="1" w:after="100" w:afterAutospacing="1" w:line="300" w:lineRule="atLeast"/>
                                <w:rPr>
                                  <w:rFonts w:ascii="Helvetica" w:hAnsi="Helvetica" w:cs="Helvetica"/>
                                  <w:color w:val="232327"/>
                                </w:rPr>
                              </w:pPr>
                              <w:r>
                                <w:rPr>
                                  <w:rFonts w:ascii="Helvetica" w:hAnsi="Helvetica" w:cs="Helvetica"/>
                                  <w:color w:val="232327"/>
                                  <w:sz w:val="27"/>
                                  <w:szCs w:val="27"/>
                                </w:rPr>
                                <w:t>This is the Zoom link for the </w:t>
                              </w:r>
                              <w:hyperlink r:id="rId11" w:tgtFrame="_blank" w:history="1">
                                <w:r>
                                  <w:rPr>
                                    <w:rStyle w:val="Hyperlink"/>
                                    <w:rFonts w:ascii="Helvetica" w:hAnsi="Helvetica" w:cs="Helvetica"/>
                                    <w:b/>
                                    <w:bCs/>
                                    <w:color w:val="15238F"/>
                                    <w:sz w:val="27"/>
                                    <w:szCs w:val="27"/>
                                  </w:rPr>
                                  <w:t>financial webinar</w:t>
                                </w:r>
                              </w:hyperlink>
                              <w:r>
                                <w:rPr>
                                  <w:rStyle w:val="Strong"/>
                                  <w:rFonts w:ascii="Helvetica" w:hAnsi="Helvetica" w:cs="Helvetica"/>
                                  <w:color w:val="232327"/>
                                  <w:sz w:val="27"/>
                                  <w:szCs w:val="27"/>
                                </w:rPr>
                                <w:t> </w:t>
                              </w:r>
                              <w:r>
                                <w:rPr>
                                  <w:rFonts w:ascii="Helvetica" w:hAnsi="Helvetica" w:cs="Helvetica"/>
                                  <w:color w:val="232327"/>
                                  <w:sz w:val="27"/>
                                  <w:szCs w:val="27"/>
                                </w:rPr>
                                <w:t>(https://united-church.zoom.us/j/95680297134)</w:t>
                              </w:r>
                              <w:r>
                                <w:rPr>
                                  <w:rStyle w:val="Strong"/>
                                  <w:rFonts w:ascii="Helvetica" w:hAnsi="Helvetica" w:cs="Helvetica"/>
                                  <w:color w:val="232327"/>
                                  <w:sz w:val="27"/>
                                  <w:szCs w:val="27"/>
                                </w:rPr>
                                <w:t>,</w:t>
                              </w:r>
                              <w:r>
                                <w:rPr>
                                  <w:rFonts w:ascii="Helvetica" w:hAnsi="Helvetica" w:cs="Helvetica"/>
                                  <w:color w:val="232327"/>
                                  <w:sz w:val="27"/>
                                  <w:szCs w:val="27"/>
                                </w:rPr>
                                <w:t> scheduled for Monday, October 26 from 7:00 to 8:00 p.m.</w:t>
                              </w:r>
                              <w:r>
                                <w:rPr>
                                  <w:rFonts w:ascii="Helvetica" w:hAnsi="Helvetica" w:cs="Helvetica"/>
                                  <w:color w:val="232327"/>
                                  <w:sz w:val="27"/>
                                  <w:szCs w:val="27"/>
                                </w:rPr>
                                <w:br/>
                                <w:t>***For those who may not be at ease with Zoom please join us at 6:30 this evening for assistance. It will be helpful to read the Workbook section </w:t>
                              </w:r>
                              <w:r>
                                <w:rPr>
                                  <w:rStyle w:val="Emphasis"/>
                                  <w:rFonts w:ascii="Helvetica" w:hAnsi="Helvetica" w:cs="Helvetica"/>
                                  <w:color w:val="232327"/>
                                  <w:sz w:val="27"/>
                                  <w:szCs w:val="27"/>
                                </w:rPr>
                                <w:t>Participation in a Virtual Meeting</w:t>
                              </w:r>
                              <w:r>
                                <w:rPr>
                                  <w:rFonts w:ascii="Helvetica" w:hAnsi="Helvetica" w:cs="Helvetica"/>
                                  <w:color w:val="232327"/>
                                  <w:sz w:val="27"/>
                                  <w:szCs w:val="27"/>
                                </w:rPr>
                                <w:t> in advance. There is not time in the meeting itself to resolve individual participants’ technical questions. Join us to maximize your participation.</w:t>
                              </w:r>
                              <w:r>
                                <w:rPr>
                                  <w:rFonts w:ascii="Helvetica" w:hAnsi="Helvetica" w:cs="Helvetica"/>
                                  <w:color w:val="232327"/>
                                </w:rPr>
                                <w:br/>
                                <w:t> </w:t>
                              </w:r>
                            </w:p>
                            <w:p w14:paraId="5220BD3B" w14:textId="77777777" w:rsidR="00505AA2" w:rsidRDefault="00505AA2" w:rsidP="00505AA2">
                              <w:pPr>
                                <w:numPr>
                                  <w:ilvl w:val="0"/>
                                  <w:numId w:val="24"/>
                                </w:numPr>
                                <w:spacing w:before="100" w:beforeAutospacing="1" w:after="100" w:afterAutospacing="1" w:line="300" w:lineRule="atLeast"/>
                                <w:rPr>
                                  <w:rFonts w:ascii="Helvetica" w:hAnsi="Helvetica" w:cs="Helvetica"/>
                                  <w:color w:val="232327"/>
                                </w:rPr>
                              </w:pPr>
                              <w:r>
                                <w:rPr>
                                  <w:rFonts w:ascii="Helvetica" w:hAnsi="Helvetica" w:cs="Helvetica"/>
                                  <w:color w:val="232327"/>
                                  <w:sz w:val="27"/>
                                  <w:szCs w:val="27"/>
                                </w:rPr>
                                <w:t>The link to the </w:t>
                              </w:r>
                              <w:r>
                                <w:rPr>
                                  <w:rStyle w:val="Strong"/>
                                  <w:rFonts w:ascii="Helvetica" w:hAnsi="Helvetica" w:cs="Helvetica"/>
                                  <w:color w:val="232327"/>
                                  <w:sz w:val="27"/>
                                  <w:szCs w:val="27"/>
                                </w:rPr>
                                <w:t>Workbook</w:t>
                              </w:r>
                              <w:r>
                                <w:rPr>
                                  <w:rFonts w:ascii="Helvetica" w:hAnsi="Helvetica" w:cs="Helvetica"/>
                                  <w:color w:val="232327"/>
                                  <w:sz w:val="27"/>
                                  <w:szCs w:val="27"/>
                                </w:rPr>
                                <w:t> for the meeting with reports, background information, nominee information and meeting materials will be provided to registrants on Friday, October 23. Watch for this email.</w:t>
                              </w:r>
                              <w:r>
                                <w:rPr>
                                  <w:rFonts w:ascii="Helvetica" w:hAnsi="Helvetica" w:cs="Helvetica"/>
                                  <w:color w:val="232327"/>
                                </w:rPr>
                                <w:br/>
                                <w:t> </w:t>
                              </w:r>
                            </w:p>
                            <w:p w14:paraId="4D086643" w14:textId="77777777" w:rsidR="00505AA2" w:rsidRDefault="00505AA2" w:rsidP="00505AA2">
                              <w:pPr>
                                <w:numPr>
                                  <w:ilvl w:val="0"/>
                                  <w:numId w:val="24"/>
                                </w:numPr>
                                <w:spacing w:before="100" w:beforeAutospacing="1" w:after="100" w:afterAutospacing="1" w:line="300" w:lineRule="atLeast"/>
                                <w:rPr>
                                  <w:rFonts w:ascii="Helvetica" w:hAnsi="Helvetica" w:cs="Helvetica"/>
                                  <w:color w:val="232327"/>
                                </w:rPr>
                              </w:pPr>
                              <w:r>
                                <w:rPr>
                                  <w:rFonts w:ascii="Helvetica" w:hAnsi="Helvetica" w:cs="Helvetica"/>
                                  <w:color w:val="232327"/>
                                  <w:sz w:val="27"/>
                                  <w:szCs w:val="27"/>
                                </w:rPr>
                                <w:t>The </w:t>
                              </w:r>
                              <w:r>
                                <w:rPr>
                                  <w:rStyle w:val="Strong"/>
                                  <w:rFonts w:ascii="Helvetica" w:hAnsi="Helvetica" w:cs="Helvetica"/>
                                  <w:color w:val="232327"/>
                                  <w:sz w:val="27"/>
                                  <w:szCs w:val="27"/>
                                </w:rPr>
                                <w:t>link for the meeting sessions </w:t>
                              </w:r>
                              <w:r>
                                <w:rPr>
                                  <w:rFonts w:ascii="Helvetica" w:hAnsi="Helvetica" w:cs="Helvetica"/>
                                  <w:color w:val="232327"/>
                                  <w:sz w:val="27"/>
                                  <w:szCs w:val="27"/>
                                </w:rPr>
                                <w:t>will be the same link and will be used for Thursday, Friday and Saturday (will be in email on Friday also).</w:t>
                              </w:r>
                              <w:r>
                                <w:rPr>
                                  <w:rFonts w:ascii="Helvetica" w:hAnsi="Helvetica" w:cs="Helvetica"/>
                                  <w:color w:val="232327"/>
                                </w:rPr>
                                <w:br/>
                                <w:t> </w:t>
                              </w:r>
                            </w:p>
                            <w:p w14:paraId="5647EC69" w14:textId="77777777" w:rsidR="00505AA2" w:rsidRDefault="00505AA2" w:rsidP="00505AA2">
                              <w:pPr>
                                <w:numPr>
                                  <w:ilvl w:val="0"/>
                                  <w:numId w:val="24"/>
                                </w:numPr>
                                <w:spacing w:before="100" w:beforeAutospacing="1" w:after="100" w:afterAutospacing="1" w:line="300" w:lineRule="atLeast"/>
                                <w:rPr>
                                  <w:rFonts w:ascii="Helvetica" w:hAnsi="Helvetica" w:cs="Helvetica"/>
                                  <w:color w:val="232327"/>
                                </w:rPr>
                              </w:pPr>
                              <w:r>
                                <w:rPr>
                                  <w:rFonts w:ascii="Helvetica" w:hAnsi="Helvetica" w:cs="Helvetica"/>
                                  <w:color w:val="232327"/>
                                  <w:sz w:val="27"/>
                                  <w:szCs w:val="27"/>
                                </w:rPr>
                                <w:t>The live-streamed </w:t>
                              </w:r>
                              <w:r>
                                <w:rPr>
                                  <w:rStyle w:val="Strong"/>
                                  <w:rFonts w:ascii="Helvetica" w:hAnsi="Helvetica" w:cs="Helvetica"/>
                                  <w:color w:val="232327"/>
                                  <w:sz w:val="27"/>
                                  <w:szCs w:val="27"/>
                                </w:rPr>
                                <w:t>Celebration of Ministry service</w:t>
                              </w:r>
                              <w:r>
                                <w:rPr>
                                  <w:rFonts w:ascii="Helvetica" w:hAnsi="Helvetica" w:cs="Helvetica"/>
                                  <w:color w:val="232327"/>
                                  <w:sz w:val="27"/>
                                  <w:szCs w:val="27"/>
                                </w:rPr>
                                <w:t> on Sunday at 10 a.m. will be found on the regional council </w:t>
                              </w:r>
                              <w:hyperlink r:id="rId12" w:tgtFrame="_blank" w:history="1">
                                <w:r>
                                  <w:rPr>
                                    <w:rStyle w:val="Hyperlink"/>
                                    <w:rFonts w:ascii="Helvetica" w:hAnsi="Helvetica" w:cs="Helvetica"/>
                                    <w:b/>
                                    <w:bCs/>
                                    <w:color w:val="15238F"/>
                                    <w:sz w:val="27"/>
                                    <w:szCs w:val="27"/>
                                  </w:rPr>
                                  <w:t>YouTube channel</w:t>
                                </w:r>
                              </w:hyperlink>
                              <w:r>
                                <w:rPr>
                                  <w:rFonts w:ascii="Helvetica" w:hAnsi="Helvetica" w:cs="Helvetica"/>
                                  <w:color w:val="232327"/>
                                  <w:sz w:val="27"/>
                                  <w:szCs w:val="27"/>
                                </w:rPr>
                                <w:t>. We will provide a link on Friday that you can share with your community of faith - </w:t>
                              </w:r>
                              <w:r>
                                <w:rPr>
                                  <w:rStyle w:val="Strong"/>
                                  <w:rFonts w:ascii="Helvetica" w:hAnsi="Helvetica" w:cs="Helvetica"/>
                                  <w:color w:val="FF0000"/>
                                  <w:sz w:val="27"/>
                                  <w:szCs w:val="27"/>
                                </w:rPr>
                                <w:t>this service is open to all - share this information.</w:t>
                              </w:r>
                              <w:r>
                                <w:rPr>
                                  <w:rFonts w:ascii="Helvetica" w:hAnsi="Helvetica" w:cs="Helvetica"/>
                                  <w:color w:val="232327"/>
                                </w:rPr>
                                <w:br/>
                                <w:t> </w:t>
                              </w:r>
                            </w:p>
                            <w:p w14:paraId="20454A58" w14:textId="77777777" w:rsidR="00505AA2" w:rsidRDefault="00505AA2" w:rsidP="00505AA2">
                              <w:pPr>
                                <w:numPr>
                                  <w:ilvl w:val="0"/>
                                  <w:numId w:val="24"/>
                                </w:numPr>
                                <w:spacing w:before="100" w:beforeAutospacing="1" w:after="100" w:afterAutospacing="1" w:line="300" w:lineRule="atLeast"/>
                                <w:rPr>
                                  <w:rFonts w:ascii="Helvetica" w:hAnsi="Helvetica" w:cs="Helvetica"/>
                                  <w:color w:val="232327"/>
                                </w:rPr>
                              </w:pPr>
                              <w:r>
                                <w:rPr>
                                  <w:rFonts w:ascii="Helvetica" w:hAnsi="Helvetica" w:cs="Helvetica"/>
                                  <w:color w:val="232327"/>
                                  <w:sz w:val="27"/>
                                  <w:szCs w:val="27"/>
                                </w:rPr>
                                <w:lastRenderedPageBreak/>
                                <w:t>Two key items at the regional council meeting will be:</w:t>
                              </w:r>
                              <w:r>
                                <w:rPr>
                                  <w:rFonts w:ascii="Helvetica" w:hAnsi="Helvetica" w:cs="Helvetica"/>
                                  <w:color w:val="232327"/>
                                </w:rPr>
                                <w:br/>
                              </w:r>
                              <w:r>
                                <w:rPr>
                                  <w:rFonts w:ascii="Helvetica" w:hAnsi="Helvetica" w:cs="Helvetica"/>
                                  <w:color w:val="232327"/>
                                  <w:sz w:val="21"/>
                                  <w:szCs w:val="21"/>
                                </w:rPr>
                                <w:t>1</w:t>
                              </w:r>
                              <w:r>
                                <w:rPr>
                                  <w:rFonts w:ascii="Helvetica" w:hAnsi="Helvetica" w:cs="Helvetica"/>
                                  <w:color w:val="232327"/>
                                  <w:sz w:val="27"/>
                                  <w:szCs w:val="27"/>
                                </w:rPr>
                                <w:t>) The Affirm Action Plan and</w:t>
                              </w:r>
                              <w:r>
                                <w:rPr>
                                  <w:rFonts w:ascii="Helvetica" w:hAnsi="Helvetica" w:cs="Helvetica"/>
                                  <w:color w:val="232327"/>
                                </w:rPr>
                                <w:br/>
                              </w:r>
                              <w:r>
                                <w:rPr>
                                  <w:rFonts w:ascii="Helvetica" w:hAnsi="Helvetica" w:cs="Helvetica"/>
                                  <w:color w:val="232327"/>
                                  <w:sz w:val="21"/>
                                  <w:szCs w:val="21"/>
                                </w:rPr>
                                <w:t>2</w:t>
                              </w:r>
                              <w:r>
                                <w:rPr>
                                  <w:rFonts w:ascii="Helvetica" w:hAnsi="Helvetica" w:cs="Helvetica"/>
                                  <w:color w:val="232327"/>
                                  <w:sz w:val="27"/>
                                  <w:szCs w:val="27"/>
                                </w:rPr>
                                <w:t>) The remit on gender identity.</w:t>
                              </w:r>
                              <w:r>
                                <w:rPr>
                                  <w:rFonts w:ascii="Helvetica" w:hAnsi="Helvetica" w:cs="Helvetica"/>
                                  <w:color w:val="232327"/>
                                  <w:sz w:val="27"/>
                                  <w:szCs w:val="27"/>
                                </w:rPr>
                                <w:br/>
                                <w:t>The Action Plan and Remit wording will be found in Proposals 2 and 3 of the Workbook. In the meantime, be sure to review the webinar, </w:t>
                              </w:r>
                              <w:hyperlink r:id="rId13" w:tgtFrame="_blank" w:history="1">
                                <w:r>
                                  <w:rPr>
                                    <w:rStyle w:val="Hyperlink"/>
                                    <w:rFonts w:ascii="Helvetica" w:hAnsi="Helvetica" w:cs="Helvetica"/>
                                    <w:b/>
                                    <w:bCs/>
                                    <w:color w:val="15238F"/>
                                    <w:sz w:val="27"/>
                                    <w:szCs w:val="27"/>
                                  </w:rPr>
                                  <w:t>Affirming Our Communities, Affirming Our Faith</w:t>
                                </w:r>
                              </w:hyperlink>
                              <w:r>
                                <w:rPr>
                                  <w:rFonts w:ascii="Helvetica" w:hAnsi="Helvetica" w:cs="Helvetica"/>
                                  <w:color w:val="232327"/>
                                  <w:sz w:val="27"/>
                                  <w:szCs w:val="27"/>
                                </w:rPr>
                                <w:t>, if you missed it. It provides helpful background information.</w:t>
                              </w:r>
                              <w:r>
                                <w:rPr>
                                  <w:rFonts w:ascii="Helvetica" w:hAnsi="Helvetica" w:cs="Helvetica"/>
                                  <w:color w:val="232327"/>
                                </w:rPr>
                                <w:br/>
                                <w:t> </w:t>
                              </w:r>
                            </w:p>
                            <w:p w14:paraId="1D41CF6A" w14:textId="77777777" w:rsidR="00505AA2" w:rsidRDefault="00505AA2" w:rsidP="00505AA2">
                              <w:pPr>
                                <w:numPr>
                                  <w:ilvl w:val="0"/>
                                  <w:numId w:val="24"/>
                                </w:numPr>
                                <w:spacing w:before="100" w:beforeAutospacing="1" w:after="100" w:afterAutospacing="1" w:line="300" w:lineRule="atLeast"/>
                                <w:rPr>
                                  <w:rFonts w:ascii="Helvetica" w:hAnsi="Helvetica" w:cs="Helvetica"/>
                                  <w:color w:val="232327"/>
                                </w:rPr>
                              </w:pPr>
                              <w:r>
                                <w:rPr>
                                  <w:rFonts w:ascii="Helvetica" w:hAnsi="Helvetica" w:cs="Helvetica"/>
                                  <w:color w:val="232327"/>
                                  <w:sz w:val="27"/>
                                  <w:szCs w:val="27"/>
                                </w:rPr>
                                <w:t>Please note the deadline: Thursday, October 29, Midnight, for submitting </w:t>
                              </w:r>
                              <w:hyperlink r:id="rId14" w:tgtFrame="_blank" w:history="1">
                                <w:r>
                                  <w:rPr>
                                    <w:rStyle w:val="Hyperlink"/>
                                    <w:rFonts w:ascii="Helvetica" w:hAnsi="Helvetica" w:cs="Helvetica"/>
                                    <w:b/>
                                    <w:bCs/>
                                    <w:color w:val="15238F"/>
                                    <w:sz w:val="27"/>
                                    <w:szCs w:val="27"/>
                                  </w:rPr>
                                  <w:t>Expressions of Interest</w:t>
                                </w:r>
                              </w:hyperlink>
                              <w:r>
                                <w:rPr>
                                  <w:rFonts w:ascii="Helvetica" w:hAnsi="Helvetica" w:cs="Helvetica"/>
                                  <w:color w:val="232327"/>
                                  <w:sz w:val="27"/>
                                  <w:szCs w:val="27"/>
                                </w:rPr>
                                <w:t>. Take an active role in your regional council and apply for a role on the Executive or a Commission. Information about nominees will accompany the link to the workbook.</w:t>
                              </w:r>
                              <w:r>
                                <w:rPr>
                                  <w:rFonts w:ascii="Helvetica" w:hAnsi="Helvetica" w:cs="Helvetica"/>
                                  <w:color w:val="232327"/>
                                  <w:sz w:val="27"/>
                                  <w:szCs w:val="27"/>
                                </w:rPr>
                                <w:br/>
                                <w:t> </w:t>
                              </w:r>
                            </w:p>
                            <w:p w14:paraId="00BEC6E4" w14:textId="77777777" w:rsidR="00505AA2" w:rsidRDefault="00505AA2" w:rsidP="00505AA2">
                              <w:pPr>
                                <w:numPr>
                                  <w:ilvl w:val="0"/>
                                  <w:numId w:val="24"/>
                                </w:numPr>
                                <w:spacing w:before="100" w:beforeAutospacing="1" w:after="100" w:afterAutospacing="1" w:line="300" w:lineRule="atLeast"/>
                                <w:rPr>
                                  <w:rFonts w:ascii="Helvetica" w:hAnsi="Helvetica" w:cs="Helvetica"/>
                                  <w:color w:val="232327"/>
                                </w:rPr>
                              </w:pPr>
                              <w:r>
                                <w:rPr>
                                  <w:rFonts w:ascii="Helvetica" w:hAnsi="Helvetica" w:cs="Helvetica"/>
                                  <w:color w:val="232327"/>
                                  <w:sz w:val="27"/>
                                  <w:szCs w:val="27"/>
                                </w:rPr>
                                <w:t>The deadline for </w:t>
                              </w:r>
                              <w:hyperlink r:id="rId15" w:tgtFrame="_blank" w:history="1">
                                <w:r>
                                  <w:rPr>
                                    <w:rStyle w:val="Hyperlink"/>
                                    <w:rFonts w:ascii="Helvetica" w:hAnsi="Helvetica" w:cs="Helvetica"/>
                                    <w:b/>
                                    <w:bCs/>
                                    <w:color w:val="15238F"/>
                                    <w:sz w:val="27"/>
                                    <w:szCs w:val="27"/>
                                  </w:rPr>
                                  <w:t>nominations for President</w:t>
                                </w:r>
                              </w:hyperlink>
                              <w:r>
                                <w:rPr>
                                  <w:rFonts w:ascii="Helvetica" w:hAnsi="Helvetica" w:cs="Helvetica"/>
                                  <w:color w:val="232327"/>
                                  <w:sz w:val="27"/>
                                  <w:szCs w:val="27"/>
                                </w:rPr>
                                <w:t> is: Friday, October 30 at 6:00 p.m. Consider yourself tapped on the shoulder. </w:t>
                              </w:r>
                              <w:r>
                                <w:rPr>
                                  <w:rFonts w:ascii="Helvetica" w:hAnsi="Helvetica" w:cs="Helvetica"/>
                                  <w:color w:val="232327"/>
                                </w:rPr>
                                <w:br/>
                                <w:t> </w:t>
                              </w:r>
                            </w:p>
                            <w:p w14:paraId="31E0C0D7" w14:textId="77777777" w:rsidR="00505AA2" w:rsidRDefault="00505AA2" w:rsidP="00505AA2">
                              <w:pPr>
                                <w:numPr>
                                  <w:ilvl w:val="0"/>
                                  <w:numId w:val="24"/>
                                </w:numPr>
                                <w:spacing w:before="100" w:beforeAutospacing="1" w:after="100" w:afterAutospacing="1" w:line="300" w:lineRule="atLeast"/>
                                <w:rPr>
                                  <w:rFonts w:ascii="Helvetica" w:hAnsi="Helvetica" w:cs="Helvetica"/>
                                  <w:color w:val="232327"/>
                                </w:rPr>
                              </w:pPr>
                              <w:r>
                                <w:rPr>
                                  <w:rFonts w:ascii="Helvetica" w:hAnsi="Helvetica" w:cs="Helvetica"/>
                                  <w:color w:val="232327"/>
                                  <w:sz w:val="27"/>
                                  <w:szCs w:val="27"/>
                                </w:rPr>
                                <w:t>Please note: if you use a </w:t>
                              </w:r>
                              <w:r>
                                <w:rPr>
                                  <w:rStyle w:val="Strong"/>
                                  <w:rFonts w:ascii="Helvetica" w:hAnsi="Helvetica" w:cs="Helvetica"/>
                                  <w:color w:val="232327"/>
                                  <w:sz w:val="27"/>
                                  <w:szCs w:val="27"/>
                                </w:rPr>
                                <w:t>Gmail address</w:t>
                              </w:r>
                              <w:r>
                                <w:rPr>
                                  <w:rFonts w:ascii="Helvetica" w:hAnsi="Helvetica" w:cs="Helvetica"/>
                                  <w:color w:val="232327"/>
                                  <w:sz w:val="27"/>
                                  <w:szCs w:val="27"/>
                                </w:rPr>
                                <w:t xml:space="preserve"> for your email that some emails may be difficult to find. After a recent update people are finding incoming emails are often 'sorted' for you and are found in folders such as: Social, Promotions, Spam, etc. When an email is returned we are alerted to get in touch with </w:t>
                              </w:r>
                              <w:proofErr w:type="spellStart"/>
                              <w:proofErr w:type="gramStart"/>
                              <w:r>
                                <w:rPr>
                                  <w:rFonts w:ascii="Helvetica" w:hAnsi="Helvetica" w:cs="Helvetica"/>
                                  <w:color w:val="232327"/>
                                  <w:sz w:val="27"/>
                                  <w:szCs w:val="27"/>
                                </w:rPr>
                                <w:t>you.This</w:t>
                              </w:r>
                              <w:proofErr w:type="spellEnd"/>
                              <w:proofErr w:type="gramEnd"/>
                              <w:r>
                                <w:rPr>
                                  <w:rFonts w:ascii="Helvetica" w:hAnsi="Helvetica" w:cs="Helvetica"/>
                                  <w:color w:val="232327"/>
                                  <w:sz w:val="27"/>
                                  <w:szCs w:val="27"/>
                                </w:rPr>
                                <w:t xml:space="preserve"> doesn't happen with </w:t>
                              </w:r>
                              <w:proofErr w:type="spellStart"/>
                              <w:r>
                                <w:rPr>
                                  <w:rFonts w:ascii="Helvetica" w:hAnsi="Helvetica" w:cs="Helvetica"/>
                                  <w:color w:val="232327"/>
                                  <w:sz w:val="27"/>
                                  <w:szCs w:val="27"/>
                                </w:rPr>
                                <w:t>gmail</w:t>
                              </w:r>
                              <w:proofErr w:type="spellEnd"/>
                              <w:r>
                                <w:rPr>
                                  <w:rFonts w:ascii="Helvetica" w:hAnsi="Helvetica" w:cs="Helvetica"/>
                                  <w:color w:val="232327"/>
                                  <w:sz w:val="27"/>
                                  <w:szCs w:val="27"/>
                                </w:rPr>
                                <w:t xml:space="preserve"> addresses. Be on the lookout.</w:t>
                              </w:r>
                              <w:r>
                                <w:rPr>
                                  <w:rFonts w:ascii="Helvetica" w:hAnsi="Helvetica" w:cs="Helvetica"/>
                                  <w:color w:val="232327"/>
                                </w:rPr>
                                <w:br/>
                                <w:t> </w:t>
                              </w:r>
                            </w:p>
                            <w:p w14:paraId="1652D1CC" w14:textId="77777777" w:rsidR="00505AA2" w:rsidRDefault="00505AA2" w:rsidP="00505AA2">
                              <w:pPr>
                                <w:numPr>
                                  <w:ilvl w:val="0"/>
                                  <w:numId w:val="24"/>
                                </w:numPr>
                                <w:spacing w:before="100" w:beforeAutospacing="1" w:after="100" w:afterAutospacing="1" w:line="300" w:lineRule="atLeast"/>
                                <w:rPr>
                                  <w:rFonts w:ascii="Helvetica" w:hAnsi="Helvetica" w:cs="Helvetica"/>
                                  <w:color w:val="232327"/>
                                </w:rPr>
                              </w:pPr>
                              <w:r>
                                <w:rPr>
                                  <w:rFonts w:ascii="Helvetica" w:hAnsi="Helvetica" w:cs="Helvetica"/>
                                  <w:color w:val="232327"/>
                                  <w:sz w:val="27"/>
                                  <w:szCs w:val="27"/>
                                </w:rPr>
                                <w:t>Zoom Icons: The four icons pointed out below are </w:t>
                              </w:r>
                              <w:r>
                                <w:rPr>
                                  <w:rStyle w:val="Strong"/>
                                  <w:rFonts w:ascii="Helvetica" w:hAnsi="Helvetica" w:cs="Helvetica"/>
                                  <w:color w:val="232327"/>
                                  <w:sz w:val="27"/>
                                  <w:szCs w:val="27"/>
                                </w:rPr>
                                <w:t>everything</w:t>
                              </w:r>
                              <w:r>
                                <w:rPr>
                                  <w:rFonts w:ascii="Helvetica" w:hAnsi="Helvetica" w:cs="Helvetica"/>
                                  <w:color w:val="232327"/>
                                  <w:sz w:val="27"/>
                                  <w:szCs w:val="27"/>
                                </w:rPr>
                                <w:t> you need for successful Zooming! </w:t>
                              </w:r>
                              <w:hyperlink r:id="rId16" w:tgtFrame="_blank" w:history="1">
                                <w:r>
                                  <w:rPr>
                                    <w:rStyle w:val="Hyperlink"/>
                                    <w:rFonts w:ascii="Helvetica" w:hAnsi="Helvetica" w:cs="Helvetica"/>
                                    <w:b/>
                                    <w:bCs/>
                                    <w:color w:val="15238F"/>
                                    <w:sz w:val="27"/>
                                    <w:szCs w:val="27"/>
                                  </w:rPr>
                                  <w:t>Super Easy Zoom Guide</w:t>
                                </w:r>
                              </w:hyperlink>
                              <w:r>
                                <w:rPr>
                                  <w:rFonts w:ascii="Helvetica" w:hAnsi="Helvetica" w:cs="Helvetica"/>
                                  <w:color w:val="232327"/>
                                  <w:sz w:val="27"/>
                                  <w:szCs w:val="27"/>
                                </w:rPr>
                                <w:t>.</w:t>
                              </w:r>
                            </w:p>
                            <w:p w14:paraId="02474E5A" w14:textId="761D9139" w:rsidR="00505AA2" w:rsidRDefault="00505AA2">
                              <w:pPr>
                                <w:spacing w:after="0" w:line="300" w:lineRule="atLeast"/>
                                <w:rPr>
                                  <w:rFonts w:ascii="Helvetica" w:hAnsi="Helvetica" w:cs="Helvetica"/>
                                  <w:color w:val="232327"/>
                                </w:rPr>
                              </w:pPr>
                              <w:r>
                                <w:rPr>
                                  <w:rFonts w:ascii="Helvetica" w:hAnsi="Helvetica" w:cs="Helvetica"/>
                                  <w:noProof/>
                                  <w:color w:val="232327"/>
                                </w:rPr>
                                <w:drawing>
                                  <wp:inline distT="0" distB="0" distL="0" distR="0" wp14:anchorId="2D4B7E19" wp14:editId="6D692782">
                                    <wp:extent cx="539115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2247900"/>
                                            </a:xfrm>
                                            <a:prstGeom prst="rect">
                                              <a:avLst/>
                                            </a:prstGeom>
                                            <a:noFill/>
                                            <a:ln>
                                              <a:noFill/>
                                            </a:ln>
                                          </pic:spPr>
                                        </pic:pic>
                                      </a:graphicData>
                                    </a:graphic>
                                  </wp:inline>
                                </w:drawing>
                              </w:r>
                              <w:r>
                                <w:rPr>
                                  <w:rFonts w:ascii="Helvetica" w:hAnsi="Helvetica" w:cs="Helvetica"/>
                                  <w:color w:val="232327"/>
                                </w:rPr>
                                <w:br/>
                              </w:r>
                              <w:r>
                                <w:rPr>
                                  <w:rFonts w:ascii="Helvetica" w:hAnsi="Helvetica" w:cs="Helvetica"/>
                                  <w:color w:val="232327"/>
                                </w:rPr>
                                <w:br/>
                              </w:r>
                              <w:r>
                                <w:rPr>
                                  <w:rFonts w:ascii="Helvetica" w:hAnsi="Helvetica" w:cs="Helvetica"/>
                                  <w:color w:val="232327"/>
                                  <w:sz w:val="27"/>
                                  <w:szCs w:val="27"/>
                                </w:rPr>
                                <w:lastRenderedPageBreak/>
                                <w:t>We thank you for your patience as we prepare. Enjoy the beautiful autumn weekend! Looking forward to our time together.</w:t>
                              </w:r>
                            </w:p>
                          </w:tc>
                        </w:tr>
                      </w:tbl>
                      <w:p w14:paraId="74E64323" w14:textId="77777777" w:rsidR="00505AA2" w:rsidRDefault="00505AA2">
                        <w:pPr>
                          <w:spacing w:line="240" w:lineRule="auto"/>
                          <w:rPr>
                            <w:rFonts w:ascii="Times New Roman" w:hAnsi="Times New Roman" w:cs="Times New Roman"/>
                          </w:rPr>
                        </w:pPr>
                      </w:p>
                    </w:tc>
                  </w:tr>
                </w:tbl>
                <w:p w14:paraId="6AC8C3B1" w14:textId="77777777" w:rsidR="00505AA2" w:rsidRDefault="00505AA2">
                  <w:pPr>
                    <w:rPr>
                      <w:sz w:val="24"/>
                      <w:szCs w:val="24"/>
                    </w:rPr>
                  </w:pPr>
                </w:p>
              </w:tc>
            </w:tr>
          </w:tbl>
          <w:p w14:paraId="613A6394" w14:textId="77777777" w:rsidR="00505AA2" w:rsidRDefault="00505AA2">
            <w:pPr>
              <w:jc w:val="center"/>
              <w:rPr>
                <w:color w:val="000000"/>
                <w:sz w:val="27"/>
                <w:szCs w:val="27"/>
              </w:rPr>
            </w:pPr>
          </w:p>
        </w:tc>
      </w:tr>
      <w:tr w:rsidR="00505AA2" w14:paraId="2856BDB1" w14:textId="77777777" w:rsidTr="00505AA2">
        <w:tc>
          <w:tcPr>
            <w:tcW w:w="0" w:type="auto"/>
            <w:shd w:val="clear" w:color="auto" w:fill="F9ECC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505AA2" w14:paraId="38EEC6FA"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05AA2" w14:paraId="2D0525D2" w14:textId="77777777">
                    <w:tc>
                      <w:tcPr>
                        <w:tcW w:w="0" w:type="auto"/>
                        <w:hideMark/>
                      </w:tcPr>
                      <w:p w14:paraId="7C8247B0" w14:textId="77777777" w:rsidR="00505AA2" w:rsidRDefault="00505AA2">
                        <w:pPr>
                          <w:jc w:val="center"/>
                          <w:rPr>
                            <w:sz w:val="20"/>
                            <w:szCs w:val="20"/>
                          </w:rPr>
                        </w:pPr>
                      </w:p>
                    </w:tc>
                  </w:tr>
                </w:tbl>
                <w:p w14:paraId="3988BEEF" w14:textId="77777777" w:rsidR="00505AA2" w:rsidRDefault="00505AA2">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05AA2" w14:paraId="157CF4E9" w14:textId="77777777">
                    <w:tc>
                      <w:tcPr>
                        <w:tcW w:w="0" w:type="auto"/>
                        <w:hideMark/>
                      </w:tcPr>
                      <w:p w14:paraId="4E11A1E7" w14:textId="77777777" w:rsidR="00505AA2" w:rsidRDefault="00505AA2">
                        <w:pPr>
                          <w:rPr>
                            <w:sz w:val="20"/>
                            <w:szCs w:val="20"/>
                          </w:rPr>
                        </w:pPr>
                      </w:p>
                    </w:tc>
                  </w:tr>
                </w:tbl>
                <w:p w14:paraId="75CC47E3" w14:textId="77777777" w:rsidR="00505AA2" w:rsidRDefault="00505AA2">
                  <w:pPr>
                    <w:rPr>
                      <w:sz w:val="24"/>
                      <w:szCs w:val="24"/>
                    </w:rPr>
                  </w:pPr>
                </w:p>
              </w:tc>
            </w:tr>
          </w:tbl>
          <w:p w14:paraId="3B5433DF" w14:textId="77777777" w:rsidR="00505AA2" w:rsidRDefault="00505AA2">
            <w:pPr>
              <w:jc w:val="center"/>
              <w:rPr>
                <w:color w:val="000000"/>
                <w:sz w:val="27"/>
                <w:szCs w:val="27"/>
              </w:rPr>
            </w:pPr>
          </w:p>
        </w:tc>
      </w:tr>
      <w:tr w:rsidR="00505AA2" w14:paraId="033AD6B3" w14:textId="77777777" w:rsidTr="00505AA2">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505AA2" w14:paraId="031EADF6"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505AA2" w14:paraId="6EB670E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5AA2" w14:paraId="06245FB5" w14:textId="77777777">
                          <w:tc>
                            <w:tcPr>
                              <w:tcW w:w="0" w:type="auto"/>
                              <w:tcMar>
                                <w:top w:w="0" w:type="dxa"/>
                                <w:left w:w="270" w:type="dxa"/>
                                <w:bottom w:w="135" w:type="dxa"/>
                                <w:right w:w="270" w:type="dxa"/>
                              </w:tcMar>
                              <w:hideMark/>
                            </w:tcPr>
                            <w:p w14:paraId="22B7F450" w14:textId="77777777" w:rsidR="00505AA2" w:rsidRDefault="00505AA2">
                              <w:pPr>
                                <w:spacing w:line="360" w:lineRule="atLeast"/>
                                <w:jc w:val="center"/>
                                <w:rPr>
                                  <w:rFonts w:ascii="Helvetica" w:hAnsi="Helvetica" w:cs="Helvetica"/>
                                  <w:color w:val="AAAAAA"/>
                                  <w:sz w:val="24"/>
                                  <w:szCs w:val="24"/>
                                </w:rPr>
                              </w:pPr>
                              <w:r>
                                <w:rPr>
                                  <w:rFonts w:ascii="Helvetica" w:hAnsi="Helvetica" w:cs="Helvetica"/>
                                  <w:color w:val="FFFFFF"/>
                                </w:rPr>
                                <w:t xml:space="preserve">The Antler River Watershed Regional Council newsletter welcomes submissions of upcoming events, regional news and educational opportunities. This is also the place to keep </w:t>
                              </w:r>
                              <w:proofErr w:type="gramStart"/>
                              <w:r>
                                <w:rPr>
                                  <w:rFonts w:ascii="Helvetica" w:hAnsi="Helvetica" w:cs="Helvetica"/>
                                  <w:color w:val="FFFFFF"/>
                                </w:rPr>
                                <w:t>up-to-date</w:t>
                              </w:r>
                              <w:proofErr w:type="gramEnd"/>
                              <w:r>
                                <w:rPr>
                                  <w:rFonts w:ascii="Helvetica" w:hAnsi="Helvetica" w:cs="Helvetica"/>
                                  <w:color w:val="FFFFFF"/>
                                </w:rPr>
                                <w:t xml:space="preserve"> on information from the regional office.</w:t>
                              </w:r>
                            </w:p>
                          </w:tc>
                        </w:tr>
                      </w:tbl>
                      <w:p w14:paraId="3C785089" w14:textId="77777777" w:rsidR="00505AA2" w:rsidRDefault="00505AA2">
                        <w:pPr>
                          <w:spacing w:line="240" w:lineRule="auto"/>
                          <w:rPr>
                            <w:rFonts w:ascii="Times New Roman" w:hAnsi="Times New Roman" w:cs="Times New Roman"/>
                          </w:rPr>
                        </w:pPr>
                      </w:p>
                    </w:tc>
                  </w:tr>
                </w:tbl>
                <w:p w14:paraId="68176081" w14:textId="77777777" w:rsidR="00505AA2" w:rsidRDefault="00505AA2">
                  <w:pPr>
                    <w:rPr>
                      <w:vanish/>
                    </w:rPr>
                  </w:pPr>
                </w:p>
                <w:tbl>
                  <w:tblPr>
                    <w:tblW w:w="5000" w:type="pct"/>
                    <w:tblCellMar>
                      <w:left w:w="0" w:type="dxa"/>
                      <w:right w:w="0" w:type="dxa"/>
                    </w:tblCellMar>
                    <w:tblLook w:val="04A0" w:firstRow="1" w:lastRow="0" w:firstColumn="1" w:lastColumn="0" w:noHBand="0" w:noVBand="1"/>
                  </w:tblPr>
                  <w:tblGrid>
                    <w:gridCol w:w="9000"/>
                  </w:tblGrid>
                  <w:tr w:rsidR="00505AA2" w14:paraId="236DA879"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05AA2" w14:paraId="5E6761B1" w14:textId="77777777">
                          <w:tc>
                            <w:tcPr>
                              <w:tcW w:w="0" w:type="auto"/>
                              <w:vAlign w:val="center"/>
                              <w:hideMark/>
                            </w:tcPr>
                            <w:p w14:paraId="63DE336A" w14:textId="77777777" w:rsidR="00505AA2" w:rsidRDefault="00505AA2">
                              <w:pPr>
                                <w:rPr>
                                  <w:sz w:val="24"/>
                                  <w:szCs w:val="24"/>
                                </w:rPr>
                              </w:pPr>
                            </w:p>
                          </w:tc>
                        </w:tr>
                      </w:tbl>
                      <w:p w14:paraId="3F1BAAA1" w14:textId="77777777" w:rsidR="00505AA2" w:rsidRDefault="00505AA2">
                        <w:pPr>
                          <w:rPr>
                            <w:sz w:val="24"/>
                            <w:szCs w:val="24"/>
                          </w:rPr>
                        </w:pPr>
                      </w:p>
                    </w:tc>
                  </w:tr>
                </w:tbl>
                <w:p w14:paraId="40E4F676" w14:textId="77777777" w:rsidR="00505AA2" w:rsidRDefault="00505AA2">
                  <w:pPr>
                    <w:rPr>
                      <w:vanish/>
                    </w:rPr>
                  </w:pPr>
                </w:p>
                <w:tbl>
                  <w:tblPr>
                    <w:tblW w:w="5000" w:type="pct"/>
                    <w:tblCellMar>
                      <w:left w:w="0" w:type="dxa"/>
                      <w:right w:w="0" w:type="dxa"/>
                    </w:tblCellMar>
                    <w:tblLook w:val="04A0" w:firstRow="1" w:lastRow="0" w:firstColumn="1" w:lastColumn="0" w:noHBand="0" w:noVBand="1"/>
                  </w:tblPr>
                  <w:tblGrid>
                    <w:gridCol w:w="9000"/>
                  </w:tblGrid>
                  <w:tr w:rsidR="00505AA2" w14:paraId="0D4703F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5AA2" w14:paraId="237DBC91" w14:textId="77777777">
                          <w:tc>
                            <w:tcPr>
                              <w:tcW w:w="0" w:type="auto"/>
                              <w:tcMar>
                                <w:top w:w="0" w:type="dxa"/>
                                <w:left w:w="270" w:type="dxa"/>
                                <w:bottom w:w="135" w:type="dxa"/>
                                <w:right w:w="270" w:type="dxa"/>
                              </w:tcMar>
                              <w:hideMark/>
                            </w:tcPr>
                            <w:p w14:paraId="2ACFD1CE" w14:textId="77777777" w:rsidR="00505AA2" w:rsidRDefault="00505AA2">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FD700"/>
                                  <w:spacing w:val="-8"/>
                                  <w:sz w:val="39"/>
                                  <w:szCs w:val="39"/>
                                </w:rPr>
                                <w:t>Holding and Encouraging</w:t>
                              </w:r>
                              <w:r>
                                <w:rPr>
                                  <w:rFonts w:ascii="Helvetica" w:hAnsi="Helvetica" w:cs="Helvetica"/>
                                  <w:color w:val="FFD700"/>
                                  <w:spacing w:val="-8"/>
                                  <w:sz w:val="39"/>
                                  <w:szCs w:val="39"/>
                                </w:rPr>
                                <w:br/>
                                <w:t>Communities of Faith</w:t>
                              </w:r>
                            </w:p>
                            <w:p w14:paraId="01B08383" w14:textId="77777777" w:rsidR="00505AA2" w:rsidRDefault="00505AA2">
                              <w:pPr>
                                <w:spacing w:line="360" w:lineRule="atLeast"/>
                                <w:rPr>
                                  <w:rFonts w:ascii="Helvetica" w:hAnsi="Helvetica" w:cs="Helvetica"/>
                                  <w:color w:val="AAAAAA"/>
                                  <w:sz w:val="24"/>
                                  <w:szCs w:val="24"/>
                                </w:rPr>
                              </w:pPr>
                              <w:r>
                                <w:rPr>
                                  <w:rFonts w:ascii="Helvetica" w:hAnsi="Helvetica" w:cs="Helvetica"/>
                                  <w:color w:val="FFFFFF"/>
                                </w:rPr>
                                <w:t> </w:t>
                              </w:r>
                            </w:p>
                            <w:p w14:paraId="6BB1EA7D" w14:textId="77777777" w:rsidR="00505AA2" w:rsidRDefault="00505AA2">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29B7DA86" w14:textId="77777777" w:rsidR="00505AA2" w:rsidRDefault="00505AA2">
                        <w:pPr>
                          <w:rPr>
                            <w:rFonts w:ascii="Times New Roman" w:hAnsi="Times New Roman" w:cs="Times New Roman"/>
                            <w:sz w:val="24"/>
                            <w:szCs w:val="24"/>
                          </w:rPr>
                        </w:pPr>
                      </w:p>
                    </w:tc>
                  </w:tr>
                </w:tbl>
                <w:p w14:paraId="78703142" w14:textId="77777777" w:rsidR="00505AA2" w:rsidRDefault="00505AA2">
                  <w:pPr>
                    <w:rPr>
                      <w:sz w:val="24"/>
                      <w:szCs w:val="24"/>
                    </w:rPr>
                  </w:pPr>
                </w:p>
              </w:tc>
            </w:tr>
          </w:tbl>
          <w:p w14:paraId="4B0468F2" w14:textId="77777777" w:rsidR="00505AA2" w:rsidRDefault="00505AA2">
            <w:pPr>
              <w:jc w:val="center"/>
              <w:rPr>
                <w:color w:val="000000"/>
                <w:sz w:val="27"/>
                <w:szCs w:val="27"/>
              </w:rPr>
            </w:pPr>
          </w:p>
        </w:tc>
      </w:tr>
      <w:tr w:rsidR="00505AA2" w14:paraId="2AD5AD46" w14:textId="77777777" w:rsidTr="00505AA2">
        <w:tc>
          <w:tcPr>
            <w:tcW w:w="0" w:type="auto"/>
            <w:shd w:val="clear" w:color="auto" w:fill="F9ECC1"/>
            <w:tcMar>
              <w:top w:w="0" w:type="dxa"/>
              <w:left w:w="0" w:type="dxa"/>
              <w:bottom w:w="600" w:type="dxa"/>
              <w:right w:w="0" w:type="dxa"/>
            </w:tcMar>
            <w:hideMark/>
          </w:tcPr>
          <w:tbl>
            <w:tblPr>
              <w:tblW w:w="9000" w:type="dxa"/>
              <w:jc w:val="center"/>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505AA2" w14:paraId="32348FDB" w14:textId="77777777">
              <w:trPr>
                <w:jc w:val="center"/>
              </w:trPr>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05AA2" w14:paraId="6A27E7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5AA2" w14:paraId="78DAC2AF" w14:textId="77777777">
                          <w:tc>
                            <w:tcPr>
                              <w:tcW w:w="0" w:type="auto"/>
                              <w:tcMar>
                                <w:top w:w="0" w:type="dxa"/>
                                <w:left w:w="270" w:type="dxa"/>
                                <w:bottom w:w="135" w:type="dxa"/>
                                <w:right w:w="270" w:type="dxa"/>
                              </w:tcMar>
                              <w:hideMark/>
                            </w:tcPr>
                            <w:p w14:paraId="034B3FC9" w14:textId="77777777" w:rsidR="00505AA2" w:rsidRDefault="00505AA2">
                              <w:pPr>
                                <w:spacing w:line="206" w:lineRule="atLeast"/>
                                <w:jc w:val="center"/>
                                <w:rPr>
                                  <w:rFonts w:ascii="Helvetica" w:hAnsi="Helvetica" w:cs="Helvetica"/>
                                  <w:color w:val="000000"/>
                                  <w:sz w:val="17"/>
                                  <w:szCs w:val="17"/>
                                </w:rPr>
                              </w:pPr>
                              <w:hyperlink r:id="rId18"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7B6B9B0B" w14:textId="77777777" w:rsidR="00505AA2" w:rsidRDefault="00505AA2">
                        <w:pPr>
                          <w:spacing w:line="240" w:lineRule="auto"/>
                          <w:rPr>
                            <w:rFonts w:ascii="Times New Roman" w:hAnsi="Times New Roman" w:cs="Times New Roman"/>
                            <w:sz w:val="24"/>
                            <w:szCs w:val="24"/>
                          </w:rPr>
                        </w:pPr>
                      </w:p>
                    </w:tc>
                  </w:tr>
                </w:tbl>
                <w:p w14:paraId="17F10E8E" w14:textId="77777777" w:rsidR="00505AA2" w:rsidRDefault="00505AA2">
                  <w:pPr>
                    <w:rPr>
                      <w:vanish/>
                    </w:rPr>
                  </w:pPr>
                </w:p>
                <w:tbl>
                  <w:tblPr>
                    <w:tblW w:w="5000" w:type="pct"/>
                    <w:tblCellMar>
                      <w:left w:w="0" w:type="dxa"/>
                      <w:right w:w="0" w:type="dxa"/>
                    </w:tblCellMar>
                    <w:tblLook w:val="04A0" w:firstRow="1" w:lastRow="0" w:firstColumn="1" w:lastColumn="0" w:noHBand="0" w:noVBand="1"/>
                  </w:tblPr>
                  <w:tblGrid>
                    <w:gridCol w:w="9000"/>
                  </w:tblGrid>
                  <w:tr w:rsidR="00505AA2" w14:paraId="7A02E87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5AA2" w14:paraId="697976CD" w14:textId="77777777">
                          <w:tc>
                            <w:tcPr>
                              <w:tcW w:w="0" w:type="auto"/>
                              <w:tcMar>
                                <w:top w:w="0" w:type="dxa"/>
                                <w:left w:w="270" w:type="dxa"/>
                                <w:bottom w:w="135" w:type="dxa"/>
                                <w:right w:w="270" w:type="dxa"/>
                              </w:tcMar>
                              <w:hideMark/>
                            </w:tcPr>
                            <w:p w14:paraId="15C82479" w14:textId="77777777" w:rsidR="00505AA2" w:rsidRDefault="00505AA2">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9"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3A2BE2FD" w14:textId="77777777" w:rsidR="00505AA2" w:rsidRDefault="00505AA2" w:rsidP="00505AA2">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40AFE41E" w14:textId="77777777" w:rsidR="00505AA2" w:rsidRDefault="00505AA2" w:rsidP="00505AA2">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36CF356E" w14:textId="77777777" w:rsidR="00505AA2" w:rsidRDefault="00505AA2" w:rsidP="00505AA2">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46419155" w14:textId="77777777" w:rsidR="00505AA2" w:rsidRDefault="00505AA2" w:rsidP="00505AA2">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5C713195" w14:textId="77777777" w:rsidR="00505AA2" w:rsidRDefault="00505AA2" w:rsidP="00505AA2">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20" w:history="1">
                                <w:r>
                                  <w:rPr>
                                    <w:rStyle w:val="Hyperlink"/>
                                    <w:rFonts w:ascii="Helvetica" w:hAnsi="Helvetica" w:cs="Helvetica"/>
                                    <w:color w:val="000000"/>
                                    <w:sz w:val="17"/>
                                    <w:szCs w:val="17"/>
                                  </w:rPr>
                                  <w:t>Add us to your address book</w:t>
                                </w:r>
                              </w:hyperlink>
                            </w:p>
                            <w:p w14:paraId="7D881ACF" w14:textId="77777777" w:rsidR="00505AA2" w:rsidRDefault="00505AA2">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Antler River Watershed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73CF7D32" w14:textId="77777777" w:rsidR="00505AA2" w:rsidRDefault="00505AA2">
                        <w:pPr>
                          <w:spacing w:line="240" w:lineRule="auto"/>
                          <w:rPr>
                            <w:rFonts w:ascii="Times New Roman" w:hAnsi="Times New Roman" w:cs="Times New Roman"/>
                            <w:sz w:val="24"/>
                            <w:szCs w:val="24"/>
                          </w:rPr>
                        </w:pPr>
                      </w:p>
                    </w:tc>
                  </w:tr>
                </w:tbl>
                <w:p w14:paraId="5C9DF107" w14:textId="77777777" w:rsidR="00505AA2" w:rsidRDefault="00505AA2">
                  <w:pPr>
                    <w:rPr>
                      <w:sz w:val="24"/>
                      <w:szCs w:val="24"/>
                    </w:rPr>
                  </w:pPr>
                </w:p>
              </w:tc>
            </w:tr>
          </w:tbl>
          <w:p w14:paraId="257F9722" w14:textId="77777777" w:rsidR="00505AA2" w:rsidRDefault="00505AA2">
            <w:pPr>
              <w:jc w:val="center"/>
              <w:rPr>
                <w:color w:val="000000"/>
                <w:sz w:val="27"/>
                <w:szCs w:val="27"/>
              </w:rPr>
            </w:pPr>
          </w:p>
        </w:tc>
      </w:tr>
    </w:tbl>
    <w:p w14:paraId="440A5731" w14:textId="77777777" w:rsidR="00505AA2" w:rsidRDefault="00505AA2">
      <w:bookmarkStart w:id="0" w:name="_GoBack"/>
      <w:bookmarkEnd w:id="0"/>
    </w:p>
    <w:p w14:paraId="58AAE603" w14:textId="2F46F0BC" w:rsidR="00E75233" w:rsidRDefault="00E75233"/>
    <w:p w14:paraId="4F8E2880" w14:textId="77777777" w:rsidR="00E75233" w:rsidRDefault="00E75233"/>
    <w:p w14:paraId="378FD590" w14:textId="2400D0F4" w:rsidR="00D55B54" w:rsidRDefault="00D55B54"/>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798C"/>
    <w:multiLevelType w:val="multilevel"/>
    <w:tmpl w:val="83AA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224D5"/>
    <w:multiLevelType w:val="multilevel"/>
    <w:tmpl w:val="6818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E7C5A"/>
    <w:multiLevelType w:val="multilevel"/>
    <w:tmpl w:val="C39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92D36"/>
    <w:multiLevelType w:val="multilevel"/>
    <w:tmpl w:val="703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53850"/>
    <w:multiLevelType w:val="multilevel"/>
    <w:tmpl w:val="2BEC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75041"/>
    <w:multiLevelType w:val="multilevel"/>
    <w:tmpl w:val="458E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93919"/>
    <w:multiLevelType w:val="multilevel"/>
    <w:tmpl w:val="440A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77677"/>
    <w:multiLevelType w:val="multilevel"/>
    <w:tmpl w:val="218C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F3894"/>
    <w:multiLevelType w:val="multilevel"/>
    <w:tmpl w:val="807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73185"/>
    <w:multiLevelType w:val="multilevel"/>
    <w:tmpl w:val="FC00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22"/>
  </w:num>
  <w:num w:numId="5">
    <w:abstractNumId w:val="20"/>
  </w:num>
  <w:num w:numId="6">
    <w:abstractNumId w:val="23"/>
  </w:num>
  <w:num w:numId="7">
    <w:abstractNumId w:val="5"/>
  </w:num>
  <w:num w:numId="8">
    <w:abstractNumId w:val="14"/>
  </w:num>
  <w:num w:numId="9">
    <w:abstractNumId w:val="13"/>
  </w:num>
  <w:num w:numId="10">
    <w:abstractNumId w:val="12"/>
  </w:num>
  <w:num w:numId="11">
    <w:abstractNumId w:val="21"/>
  </w:num>
  <w:num w:numId="12">
    <w:abstractNumId w:val="1"/>
  </w:num>
  <w:num w:numId="13">
    <w:abstractNumId w:val="9"/>
  </w:num>
  <w:num w:numId="14">
    <w:abstractNumId w:val="0"/>
  </w:num>
  <w:num w:numId="15">
    <w:abstractNumId w:val="16"/>
  </w:num>
  <w:num w:numId="16">
    <w:abstractNumId w:val="19"/>
  </w:num>
  <w:num w:numId="17">
    <w:abstractNumId w:val="10"/>
  </w:num>
  <w:num w:numId="18">
    <w:abstractNumId w:val="2"/>
  </w:num>
  <w:num w:numId="19">
    <w:abstractNumId w:val="15"/>
  </w:num>
  <w:num w:numId="20">
    <w:abstractNumId w:val="18"/>
  </w:num>
  <w:num w:numId="21">
    <w:abstractNumId w:val="7"/>
  </w:num>
  <w:num w:numId="22">
    <w:abstractNumId w:val="17"/>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29D2"/>
    <w:rsid w:val="0020514D"/>
    <w:rsid w:val="002401DC"/>
    <w:rsid w:val="00417572"/>
    <w:rsid w:val="00453A4A"/>
    <w:rsid w:val="004D253A"/>
    <w:rsid w:val="005040D4"/>
    <w:rsid w:val="00505AA2"/>
    <w:rsid w:val="00623305"/>
    <w:rsid w:val="006E02C4"/>
    <w:rsid w:val="007574FA"/>
    <w:rsid w:val="00770041"/>
    <w:rsid w:val="007944D0"/>
    <w:rsid w:val="00A82143"/>
    <w:rsid w:val="00B37487"/>
    <w:rsid w:val="00BB7C39"/>
    <w:rsid w:val="00C52351"/>
    <w:rsid w:val="00D1288D"/>
    <w:rsid w:val="00D55B54"/>
    <w:rsid w:val="00DF762B"/>
    <w:rsid w:val="00E75233"/>
    <w:rsid w:val="00EA12E6"/>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3863">
      <w:bodyDiv w:val="1"/>
      <w:marLeft w:val="0"/>
      <w:marRight w:val="0"/>
      <w:marTop w:val="0"/>
      <w:marBottom w:val="0"/>
      <w:divBdr>
        <w:top w:val="none" w:sz="0" w:space="0" w:color="auto"/>
        <w:left w:val="none" w:sz="0" w:space="0" w:color="auto"/>
        <w:bottom w:val="none" w:sz="0" w:space="0" w:color="auto"/>
        <w:right w:val="none" w:sz="0" w:space="0" w:color="auto"/>
      </w:divBdr>
      <w:divsChild>
        <w:div w:id="1866672065">
          <w:marLeft w:val="0"/>
          <w:marRight w:val="0"/>
          <w:marTop w:val="0"/>
          <w:marBottom w:val="0"/>
          <w:divBdr>
            <w:top w:val="none" w:sz="0" w:space="0" w:color="auto"/>
            <w:left w:val="none" w:sz="0" w:space="0" w:color="auto"/>
            <w:bottom w:val="none" w:sz="0" w:space="0" w:color="auto"/>
            <w:right w:val="none" w:sz="0" w:space="0" w:color="auto"/>
          </w:divBdr>
          <w:divsChild>
            <w:div w:id="1125343939">
              <w:marLeft w:val="0"/>
              <w:marRight w:val="0"/>
              <w:marTop w:val="0"/>
              <w:marBottom w:val="0"/>
              <w:divBdr>
                <w:top w:val="none" w:sz="0" w:space="0" w:color="auto"/>
                <w:left w:val="none" w:sz="0" w:space="0" w:color="auto"/>
                <w:bottom w:val="none" w:sz="0" w:space="0" w:color="auto"/>
                <w:right w:val="none" w:sz="0" w:space="0" w:color="auto"/>
              </w:divBdr>
              <w:divsChild>
                <w:div w:id="1348101631">
                  <w:marLeft w:val="0"/>
                  <w:marRight w:val="0"/>
                  <w:marTop w:val="0"/>
                  <w:marBottom w:val="0"/>
                  <w:divBdr>
                    <w:top w:val="none" w:sz="0" w:space="0" w:color="auto"/>
                    <w:left w:val="none" w:sz="0" w:space="0" w:color="auto"/>
                    <w:bottom w:val="none" w:sz="0" w:space="0" w:color="auto"/>
                    <w:right w:val="none" w:sz="0" w:space="0" w:color="auto"/>
                  </w:divBdr>
                </w:div>
                <w:div w:id="170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0190">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4195">
      <w:bodyDiv w:val="1"/>
      <w:marLeft w:val="0"/>
      <w:marRight w:val="0"/>
      <w:marTop w:val="0"/>
      <w:marBottom w:val="0"/>
      <w:divBdr>
        <w:top w:val="none" w:sz="0" w:space="0" w:color="auto"/>
        <w:left w:val="none" w:sz="0" w:space="0" w:color="auto"/>
        <w:bottom w:val="none" w:sz="0" w:space="0" w:color="auto"/>
        <w:right w:val="none" w:sz="0" w:space="0" w:color="auto"/>
      </w:divBdr>
      <w:divsChild>
        <w:div w:id="1822426236">
          <w:marLeft w:val="0"/>
          <w:marRight w:val="0"/>
          <w:marTop w:val="0"/>
          <w:marBottom w:val="0"/>
          <w:divBdr>
            <w:top w:val="none" w:sz="0" w:space="0" w:color="auto"/>
            <w:left w:val="none" w:sz="0" w:space="0" w:color="auto"/>
            <w:bottom w:val="none" w:sz="0" w:space="0" w:color="auto"/>
            <w:right w:val="none" w:sz="0" w:space="0" w:color="auto"/>
          </w:divBdr>
          <w:divsChild>
            <w:div w:id="1967662549">
              <w:marLeft w:val="0"/>
              <w:marRight w:val="0"/>
              <w:marTop w:val="0"/>
              <w:marBottom w:val="0"/>
              <w:divBdr>
                <w:top w:val="none" w:sz="0" w:space="0" w:color="auto"/>
                <w:left w:val="none" w:sz="0" w:space="0" w:color="auto"/>
                <w:bottom w:val="none" w:sz="0" w:space="0" w:color="auto"/>
                <w:right w:val="none" w:sz="0" w:space="0" w:color="auto"/>
              </w:divBdr>
              <w:divsChild>
                <w:div w:id="1486168379">
                  <w:marLeft w:val="0"/>
                  <w:marRight w:val="0"/>
                  <w:marTop w:val="0"/>
                  <w:marBottom w:val="0"/>
                  <w:divBdr>
                    <w:top w:val="none" w:sz="0" w:space="0" w:color="auto"/>
                    <w:left w:val="none" w:sz="0" w:space="0" w:color="auto"/>
                    <w:bottom w:val="none" w:sz="0" w:space="0" w:color="auto"/>
                    <w:right w:val="none" w:sz="0" w:space="0" w:color="auto"/>
                  </w:divBdr>
                </w:div>
                <w:div w:id="15679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300">
      <w:bodyDiv w:val="1"/>
      <w:marLeft w:val="0"/>
      <w:marRight w:val="0"/>
      <w:marTop w:val="0"/>
      <w:marBottom w:val="0"/>
      <w:divBdr>
        <w:top w:val="none" w:sz="0" w:space="0" w:color="auto"/>
        <w:left w:val="none" w:sz="0" w:space="0" w:color="auto"/>
        <w:bottom w:val="none" w:sz="0" w:space="0" w:color="auto"/>
        <w:right w:val="none" w:sz="0" w:space="0" w:color="auto"/>
      </w:divBdr>
      <w:divsChild>
        <w:div w:id="1137143330">
          <w:marLeft w:val="0"/>
          <w:marRight w:val="0"/>
          <w:marTop w:val="0"/>
          <w:marBottom w:val="0"/>
          <w:divBdr>
            <w:top w:val="none" w:sz="0" w:space="0" w:color="auto"/>
            <w:left w:val="none" w:sz="0" w:space="0" w:color="auto"/>
            <w:bottom w:val="none" w:sz="0" w:space="0" w:color="auto"/>
            <w:right w:val="none" w:sz="0" w:space="0" w:color="auto"/>
          </w:divBdr>
          <w:divsChild>
            <w:div w:id="1603684399">
              <w:marLeft w:val="0"/>
              <w:marRight w:val="0"/>
              <w:marTop w:val="0"/>
              <w:marBottom w:val="0"/>
              <w:divBdr>
                <w:top w:val="none" w:sz="0" w:space="0" w:color="auto"/>
                <w:left w:val="none" w:sz="0" w:space="0" w:color="auto"/>
                <w:bottom w:val="none" w:sz="0" w:space="0" w:color="auto"/>
                <w:right w:val="none" w:sz="0" w:space="0" w:color="auto"/>
              </w:divBdr>
              <w:divsChild>
                <w:div w:id="195697573">
                  <w:marLeft w:val="0"/>
                  <w:marRight w:val="0"/>
                  <w:marTop w:val="0"/>
                  <w:marBottom w:val="0"/>
                  <w:divBdr>
                    <w:top w:val="none" w:sz="0" w:space="0" w:color="auto"/>
                    <w:left w:val="none" w:sz="0" w:space="0" w:color="auto"/>
                    <w:bottom w:val="none" w:sz="0" w:space="0" w:color="auto"/>
                    <w:right w:val="none" w:sz="0" w:space="0" w:color="auto"/>
                  </w:divBdr>
                </w:div>
                <w:div w:id="5420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ICeiHo2O2Bc" TargetMode="External"/><Relationship Id="rId18" Type="http://schemas.openxmlformats.org/officeDocument/2006/relationships/hyperlink" Target="https://arwrcucc.us20.list-manage.com/subscribe?u=ee15470ca4eab124ea964929b&amp;id=afa261495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wrcucc.ca/" TargetMode="External"/><Relationship Id="rId12" Type="http://schemas.openxmlformats.org/officeDocument/2006/relationships/hyperlink" Target="https://www.youtube.com/channel/UCtNUcub3St5941GPwyu7yOA"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mcusercontent.com/ee15470ca4eab124ea964929b/files/06ad6978-886e-4b45-9ec8-019ec6fa6bb8/SUPER_EASY_GUIDE_TO_ZOOM.pdf" TargetMode="External"/><Relationship Id="rId20" Type="http://schemas.openxmlformats.org/officeDocument/2006/relationships/hyperlink" Target="https://arwrcucc.us20.list-manage.com/vcard?u=ee15470ca4eab124ea964929b&amp;id=afa2614952"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united-church.zoom.us/j/95680297134" TargetMode="External"/><Relationship Id="rId5" Type="http://schemas.openxmlformats.org/officeDocument/2006/relationships/hyperlink" Target="https://mailchi.mp/97b949a0a271/deadline-this-sunday-midnight-virtual-regional-council-meeting?e=f0ca4e4c45" TargetMode="External"/><Relationship Id="rId15" Type="http://schemas.openxmlformats.org/officeDocument/2006/relationships/hyperlink" Target="https://regionalcouncil789.formstack.com/forms/arw_president_regional_council" TargetMode="External"/><Relationship Id="rId10" Type="http://schemas.openxmlformats.org/officeDocument/2006/relationships/hyperlink" Target="https://regionalcouncil789.formstack.com/forms/arw_regional_council_fall_meeting" TargetMode="External"/><Relationship Id="rId19" Type="http://schemas.openxmlformats.org/officeDocument/2006/relationships/hyperlink" Target="mailto:PKukadia@united-church.ca?subject=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gionalcouncil789.formstack.com/forms/arw_expression_of_inter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2020-10-21T20:09:00Z</dcterms:created>
  <dcterms:modified xsi:type="dcterms:W3CDTF">2020-10-21T20:09:00Z</dcterms:modified>
</cp:coreProperties>
</file>