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82E9" w14:textId="3F8F3C70" w:rsidR="009140F0" w:rsidRDefault="00623305" w:rsidP="009140F0">
      <w:r>
        <w:t xml:space="preserve">To access a link in this newsletter, please press </w:t>
      </w:r>
      <w:r w:rsidRPr="00C52351">
        <w:rPr>
          <w:color w:val="FF0000"/>
        </w:rPr>
        <w:t xml:space="preserve">CTRL + mouse click </w:t>
      </w:r>
      <w:r>
        <w:t>on the highlighted link.</w:t>
      </w:r>
    </w:p>
    <w:p w14:paraId="750E714C" w14:textId="461D5DEE" w:rsidR="0039205B" w:rsidRDefault="0039205B" w:rsidP="009140F0"/>
    <w:tbl>
      <w:tblPr>
        <w:tblW w:w="9000" w:type="dxa"/>
        <w:tblCellMar>
          <w:left w:w="0" w:type="dxa"/>
          <w:right w:w="0" w:type="dxa"/>
        </w:tblCellMar>
        <w:tblLook w:val="04A0" w:firstRow="1" w:lastRow="0" w:firstColumn="1" w:lastColumn="0" w:noHBand="0" w:noVBand="1"/>
      </w:tblPr>
      <w:tblGrid>
        <w:gridCol w:w="9000"/>
      </w:tblGrid>
      <w:tr w:rsidR="0039205B" w14:paraId="1921E8E4" w14:textId="77777777" w:rsidTr="0039205B">
        <w:tc>
          <w:tcPr>
            <w:tcW w:w="0" w:type="auto"/>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39205B" w14:paraId="4EB0E19C"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9205B" w14:paraId="4688E5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4621F02" w14:textId="77777777">
                          <w:tc>
                            <w:tcPr>
                              <w:tcW w:w="0" w:type="auto"/>
                              <w:tcMar>
                                <w:top w:w="0" w:type="dxa"/>
                                <w:left w:w="270" w:type="dxa"/>
                                <w:bottom w:w="135" w:type="dxa"/>
                                <w:right w:w="270" w:type="dxa"/>
                              </w:tcMar>
                              <w:hideMark/>
                            </w:tcPr>
                            <w:p w14:paraId="695E5EA7" w14:textId="77777777" w:rsidR="0039205B" w:rsidRDefault="0039205B">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April 14 (April 19 Issue)</w:t>
                              </w:r>
                            </w:p>
                          </w:tc>
                        </w:tr>
                      </w:tbl>
                      <w:p w14:paraId="234C709C" w14:textId="77777777" w:rsidR="0039205B" w:rsidRDefault="0039205B">
                        <w:pPr>
                          <w:spacing w:line="240" w:lineRule="auto"/>
                          <w:rPr>
                            <w:rFonts w:ascii="Times New Roman" w:hAnsi="Times New Roman" w:cs="Times New Roman"/>
                            <w:sz w:val="24"/>
                            <w:szCs w:val="24"/>
                          </w:rPr>
                        </w:pPr>
                      </w:p>
                    </w:tc>
                  </w:tr>
                </w:tbl>
                <w:p w14:paraId="0CCD5E7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A02B5E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31DEE9C3" w14:textId="77777777">
                          <w:tc>
                            <w:tcPr>
                              <w:tcW w:w="0" w:type="auto"/>
                              <w:tcMar>
                                <w:top w:w="0" w:type="dxa"/>
                                <w:left w:w="135" w:type="dxa"/>
                                <w:bottom w:w="0" w:type="dxa"/>
                                <w:right w:w="135" w:type="dxa"/>
                              </w:tcMar>
                              <w:hideMark/>
                            </w:tcPr>
                            <w:p w14:paraId="3DAD067E" w14:textId="74A00A01" w:rsidR="0039205B" w:rsidRDefault="0039205B">
                              <w:pPr>
                                <w:jc w:val="center"/>
                                <w:rPr>
                                  <w:sz w:val="24"/>
                                  <w:szCs w:val="24"/>
                                </w:rPr>
                              </w:pPr>
                              <w:r>
                                <w:rPr>
                                  <w:noProof/>
                                  <w:color w:val="0000FF"/>
                                </w:rPr>
                                <w:drawing>
                                  <wp:inline distT="0" distB="0" distL="0" distR="0" wp14:anchorId="620004F4" wp14:editId="48335711">
                                    <wp:extent cx="5370195" cy="1346835"/>
                                    <wp:effectExtent l="0" t="0" r="1905" b="5715"/>
                                    <wp:docPr id="20" name="Picture 20" descr="https://mcusercontent.com/ee15470ca4eab124ea964929b/images/6cd3126c-5714-4f23-9491-3c5303fc9cbf.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e15470ca4eab124ea964929b/images/6cd3126c-5714-4f23-9491-3c5303fc9cbf.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195" cy="1346835"/>
                                            </a:xfrm>
                                            <a:prstGeom prst="rect">
                                              <a:avLst/>
                                            </a:prstGeom>
                                            <a:noFill/>
                                            <a:ln>
                                              <a:noFill/>
                                            </a:ln>
                                          </pic:spPr>
                                        </pic:pic>
                                      </a:graphicData>
                                    </a:graphic>
                                  </wp:inline>
                                </w:drawing>
                              </w:r>
                            </w:p>
                          </w:tc>
                        </w:tr>
                      </w:tbl>
                      <w:p w14:paraId="4FBABD73" w14:textId="77777777" w:rsidR="0039205B" w:rsidRDefault="0039205B"/>
                    </w:tc>
                  </w:tr>
                </w:tbl>
                <w:p w14:paraId="650A1412" w14:textId="77777777" w:rsidR="0039205B" w:rsidRDefault="0039205B">
                  <w:pPr>
                    <w:rPr>
                      <w:sz w:val="24"/>
                      <w:szCs w:val="24"/>
                    </w:rPr>
                  </w:pPr>
                </w:p>
              </w:tc>
            </w:tr>
          </w:tbl>
          <w:p w14:paraId="72CC0D2A" w14:textId="77777777" w:rsidR="0039205B" w:rsidRDefault="0039205B">
            <w:pPr>
              <w:jc w:val="center"/>
              <w:rPr>
                <w:sz w:val="24"/>
                <w:szCs w:val="24"/>
              </w:rPr>
            </w:pPr>
          </w:p>
        </w:tc>
      </w:tr>
      <w:tr w:rsidR="0039205B" w14:paraId="0CBE7A09" w14:textId="77777777" w:rsidTr="0039205B">
        <w:tc>
          <w:tcPr>
            <w:tcW w:w="0" w:type="auto"/>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39205B" w14:paraId="77A561D5"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39205B" w14:paraId="2ABC25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BA9D3A1" w14:textId="77777777">
                          <w:tc>
                            <w:tcPr>
                              <w:tcW w:w="0" w:type="auto"/>
                              <w:tcMar>
                                <w:top w:w="0" w:type="dxa"/>
                                <w:left w:w="270" w:type="dxa"/>
                                <w:bottom w:w="135" w:type="dxa"/>
                                <w:right w:w="270" w:type="dxa"/>
                              </w:tcMar>
                              <w:hideMark/>
                            </w:tcPr>
                            <w:p w14:paraId="44F02435" w14:textId="1689CE8B" w:rsidR="0039205B" w:rsidRDefault="0039205B">
                              <w:pPr>
                                <w:spacing w:line="405" w:lineRule="atLeast"/>
                                <w:jc w:val="center"/>
                                <w:rPr>
                                  <w:rFonts w:ascii="Helvetica" w:hAnsi="Helvetica" w:cs="Helvetica"/>
                                  <w:color w:val="FFD700"/>
                                  <w:sz w:val="27"/>
                                  <w:szCs w:val="27"/>
                                </w:rPr>
                              </w:pPr>
                              <w:r>
                                <w:rPr>
                                  <w:rFonts w:ascii="Helvetica" w:hAnsi="Helvetica" w:cs="Helvetica"/>
                                  <w:noProof/>
                                  <w:color w:val="FFD700"/>
                                  <w:sz w:val="27"/>
                                  <w:szCs w:val="27"/>
                                </w:rPr>
                                <w:drawing>
                                  <wp:inline distT="0" distB="0" distL="0" distR="0" wp14:anchorId="35CAFFD3" wp14:editId="2EEEB45B">
                                    <wp:extent cx="5336540" cy="1379855"/>
                                    <wp:effectExtent l="0" t="0" r="0" b="0"/>
                                    <wp:docPr id="19" name="Picture 19" descr="https://mcusercontent.com/ee15470ca4eab124ea964929b/images/623a74bb-bc83-4710-9a64-2bb9ae94f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e15470ca4eab124ea964929b/images/623a74bb-bc83-4710-9a64-2bb9ae94f0e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540" cy="1379855"/>
                                            </a:xfrm>
                                            <a:prstGeom prst="rect">
                                              <a:avLst/>
                                            </a:prstGeom>
                                            <a:noFill/>
                                            <a:ln>
                                              <a:noFill/>
                                            </a:ln>
                                          </pic:spPr>
                                        </pic:pic>
                                      </a:graphicData>
                                    </a:graphic>
                                  </wp:inline>
                                </w:drawing>
                              </w:r>
                            </w:p>
                          </w:tc>
                        </w:tr>
                      </w:tbl>
                      <w:p w14:paraId="4D28A12D" w14:textId="77777777" w:rsidR="0039205B" w:rsidRDefault="0039205B">
                        <w:pPr>
                          <w:spacing w:line="240" w:lineRule="auto"/>
                          <w:rPr>
                            <w:rFonts w:ascii="Times New Roman" w:hAnsi="Times New Roman" w:cs="Times New Roman"/>
                            <w:sz w:val="24"/>
                            <w:szCs w:val="24"/>
                          </w:rPr>
                        </w:pPr>
                      </w:p>
                    </w:tc>
                  </w:tr>
                </w:tbl>
                <w:p w14:paraId="0EF5680D" w14:textId="77777777" w:rsidR="0039205B" w:rsidRDefault="0039205B">
                  <w:pPr>
                    <w:rPr>
                      <w:sz w:val="24"/>
                      <w:szCs w:val="24"/>
                    </w:rPr>
                  </w:pPr>
                </w:p>
              </w:tc>
            </w:tr>
          </w:tbl>
          <w:p w14:paraId="1EA7218A" w14:textId="77777777" w:rsidR="0039205B" w:rsidRDefault="0039205B">
            <w:pPr>
              <w:jc w:val="center"/>
              <w:rPr>
                <w:sz w:val="24"/>
                <w:szCs w:val="24"/>
              </w:rPr>
            </w:pPr>
          </w:p>
        </w:tc>
      </w:tr>
      <w:tr w:rsidR="0039205B" w14:paraId="39C4B847" w14:textId="77777777" w:rsidTr="0039205B">
        <w:tc>
          <w:tcPr>
            <w:tcW w:w="0" w:type="auto"/>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39205B" w14:paraId="12B603CD"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39205B" w14:paraId="4470BA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B44501C"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2E356558" w14:textId="77777777">
                                <w:tc>
                                  <w:tcPr>
                                    <w:tcW w:w="0" w:type="auto"/>
                                    <w:shd w:val="clear" w:color="auto" w:fill="15238F"/>
                                    <w:tcMar>
                                      <w:top w:w="270" w:type="dxa"/>
                                      <w:left w:w="270" w:type="dxa"/>
                                      <w:bottom w:w="270" w:type="dxa"/>
                                      <w:right w:w="270" w:type="dxa"/>
                                    </w:tcMar>
                                    <w:hideMark/>
                                  </w:tcPr>
                                  <w:p w14:paraId="025C6904"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w:t>
                                    </w:r>
                                  </w:p>
                                </w:tc>
                              </w:tr>
                            </w:tbl>
                            <w:p w14:paraId="517D9EDC" w14:textId="77777777" w:rsidR="0039205B" w:rsidRDefault="0039205B">
                              <w:pPr>
                                <w:spacing w:line="240" w:lineRule="auto"/>
                                <w:rPr>
                                  <w:rFonts w:ascii="Times New Roman" w:hAnsi="Times New Roman"/>
                                  <w:sz w:val="24"/>
                                  <w:szCs w:val="24"/>
                                </w:rPr>
                              </w:pPr>
                            </w:p>
                          </w:tc>
                        </w:tr>
                      </w:tbl>
                      <w:p w14:paraId="66C23B7B" w14:textId="77777777" w:rsidR="0039205B" w:rsidRDefault="0039205B">
                        <w:pPr>
                          <w:rPr>
                            <w:sz w:val="24"/>
                            <w:szCs w:val="24"/>
                          </w:rPr>
                        </w:pPr>
                      </w:p>
                    </w:tc>
                  </w:tr>
                </w:tbl>
                <w:p w14:paraId="33AD7C4F"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B2475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7D3B920" w14:textId="77777777">
                          <w:tc>
                            <w:tcPr>
                              <w:tcW w:w="0" w:type="auto"/>
                              <w:tcMar>
                                <w:top w:w="0" w:type="dxa"/>
                                <w:left w:w="270" w:type="dxa"/>
                                <w:bottom w:w="135" w:type="dxa"/>
                                <w:right w:w="270" w:type="dxa"/>
                              </w:tcMar>
                              <w:hideMark/>
                            </w:tcPr>
                            <w:p w14:paraId="2186B4D3"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Easter Greetings from President Van Patter</w:t>
                              </w:r>
                            </w:p>
                          </w:tc>
                        </w:tr>
                      </w:tbl>
                      <w:p w14:paraId="2071DC7D" w14:textId="77777777" w:rsidR="0039205B" w:rsidRDefault="0039205B">
                        <w:pPr>
                          <w:spacing w:line="240" w:lineRule="auto"/>
                          <w:rPr>
                            <w:rFonts w:ascii="Times New Roman" w:hAnsi="Times New Roman" w:cs="Times New Roman"/>
                            <w:sz w:val="24"/>
                            <w:szCs w:val="24"/>
                          </w:rPr>
                        </w:pPr>
                      </w:p>
                    </w:tc>
                  </w:tr>
                </w:tbl>
                <w:p w14:paraId="50B91A5B"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77552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18441D0" w14:textId="77777777">
                          <w:tc>
                            <w:tcPr>
                              <w:tcW w:w="0" w:type="auto"/>
                              <w:tcMar>
                                <w:top w:w="0" w:type="dxa"/>
                                <w:left w:w="270" w:type="dxa"/>
                                <w:bottom w:w="135" w:type="dxa"/>
                                <w:right w:w="270" w:type="dxa"/>
                              </w:tcMar>
                              <w:hideMark/>
                            </w:tcPr>
                            <w:p w14:paraId="6834ED66"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Download the </w:t>
                              </w:r>
                              <w:hyperlink r:id="rId9" w:tgtFrame="_blank" w:history="1">
                                <w:r>
                                  <w:rPr>
                                    <w:rStyle w:val="Hyperlink"/>
                                    <w:rFonts w:ascii="Helvetica" w:hAnsi="Helvetica" w:cs="Helvetica"/>
                                    <w:color w:val="1167C4"/>
                                  </w:rPr>
                                  <w:t>Easter Greetings from President Van Patter</w:t>
                                </w:r>
                              </w:hyperlink>
                              <w:r>
                                <w:rPr>
                                  <w:rFonts w:ascii="Helvetica" w:hAnsi="Helvetica" w:cs="Helvetica"/>
                                  <w:color w:val="232327"/>
                                </w:rPr>
                                <w:t> if you missed it in the last issue. A beautiful message and a link to celebrate diversity in Canada with </w:t>
                              </w:r>
                              <w:r>
                                <w:rPr>
                                  <w:rStyle w:val="Strong"/>
                                  <w:rFonts w:ascii="Helvetica" w:hAnsi="Helvetica" w:cs="Helvetica"/>
                                  <w:i/>
                                  <w:iCs/>
                                  <w:color w:val="15238F"/>
                                </w:rPr>
                                <w:t>Against the Grain Theatre Company </w:t>
                              </w:r>
                              <w:r>
                                <w:rPr>
                                  <w:rFonts w:ascii="Helvetica" w:hAnsi="Helvetica" w:cs="Helvetica"/>
                                  <w:color w:val="232327"/>
                                </w:rPr>
                                <w:t>in Toronto: songs from Handel’s Messiah sung by a truly cross-Canada performance — in Arabic, Dene, English, French, Inuktitut, and Southern Tutchone, and accompanied by the Toronto Symphony Orchestra in its production of Messiah/Complex. Well worth the 80 minutes! Go to the </w:t>
                              </w:r>
                              <w:hyperlink r:id="rId10" w:tgtFrame="_blank" w:history="1">
                                <w:r>
                                  <w:rPr>
                                    <w:rStyle w:val="Hyperlink"/>
                                    <w:rFonts w:ascii="Helvetica" w:hAnsi="Helvetica" w:cs="Helvetica"/>
                                    <w:color w:val="1167C4"/>
                                  </w:rPr>
                                  <w:t>website and stream</w:t>
                                </w:r>
                              </w:hyperlink>
                              <w:r>
                                <w:rPr>
                                  <w:rFonts w:ascii="Helvetica" w:hAnsi="Helvetica" w:cs="Helvetica"/>
                                  <w:color w:val="232327"/>
                                </w:rPr>
                                <w:t> from there, April 1-4.</w:t>
                              </w:r>
                            </w:p>
                          </w:tc>
                        </w:tr>
                      </w:tbl>
                      <w:p w14:paraId="59DDA7A5" w14:textId="77777777" w:rsidR="0039205B" w:rsidRDefault="0039205B">
                        <w:pPr>
                          <w:spacing w:line="240" w:lineRule="auto"/>
                          <w:rPr>
                            <w:rFonts w:ascii="Times New Roman" w:hAnsi="Times New Roman" w:cs="Times New Roman"/>
                          </w:rPr>
                        </w:pPr>
                      </w:p>
                    </w:tc>
                  </w:tr>
                </w:tbl>
                <w:p w14:paraId="5AD90F1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19B1F1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22F8399F" w14:textId="77777777">
                          <w:tc>
                            <w:tcPr>
                              <w:tcW w:w="0" w:type="auto"/>
                              <w:vAlign w:val="center"/>
                              <w:hideMark/>
                            </w:tcPr>
                            <w:p w14:paraId="5424CDCE" w14:textId="77777777" w:rsidR="0039205B" w:rsidRDefault="0039205B">
                              <w:pPr>
                                <w:rPr>
                                  <w:sz w:val="24"/>
                                  <w:szCs w:val="24"/>
                                </w:rPr>
                              </w:pPr>
                            </w:p>
                          </w:tc>
                        </w:tr>
                      </w:tbl>
                      <w:p w14:paraId="27C73DD0" w14:textId="77777777" w:rsidR="0039205B" w:rsidRDefault="0039205B">
                        <w:pPr>
                          <w:rPr>
                            <w:sz w:val="24"/>
                            <w:szCs w:val="24"/>
                          </w:rPr>
                        </w:pPr>
                      </w:p>
                    </w:tc>
                  </w:tr>
                </w:tbl>
                <w:p w14:paraId="5705917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F9E3D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C8AB240" w14:textId="77777777">
                          <w:tc>
                            <w:tcPr>
                              <w:tcW w:w="0" w:type="auto"/>
                              <w:tcMar>
                                <w:top w:w="0" w:type="dxa"/>
                                <w:left w:w="270" w:type="dxa"/>
                                <w:bottom w:w="135" w:type="dxa"/>
                                <w:right w:w="270" w:type="dxa"/>
                              </w:tcMar>
                              <w:hideMark/>
                            </w:tcPr>
                            <w:p w14:paraId="0BAAA50E"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Save-the-Dates                             Spring Meetings + So Much More</w:t>
                              </w:r>
                            </w:p>
                          </w:tc>
                        </w:tr>
                      </w:tbl>
                      <w:p w14:paraId="5FE50283" w14:textId="77777777" w:rsidR="0039205B" w:rsidRDefault="0039205B">
                        <w:pPr>
                          <w:spacing w:line="240" w:lineRule="auto"/>
                          <w:rPr>
                            <w:rFonts w:ascii="Times New Roman" w:hAnsi="Times New Roman" w:cs="Times New Roman"/>
                            <w:sz w:val="24"/>
                            <w:szCs w:val="24"/>
                          </w:rPr>
                        </w:pPr>
                      </w:p>
                    </w:tc>
                  </w:tr>
                </w:tbl>
                <w:p w14:paraId="24A820C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4128D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37E0E31" w14:textId="77777777">
                          <w:tc>
                            <w:tcPr>
                              <w:tcW w:w="0" w:type="auto"/>
                              <w:tcMar>
                                <w:top w:w="0" w:type="dxa"/>
                                <w:left w:w="270" w:type="dxa"/>
                                <w:bottom w:w="135" w:type="dxa"/>
                                <w:right w:w="270" w:type="dxa"/>
                              </w:tcMar>
                              <w:hideMark/>
                            </w:tcPr>
                            <w:p w14:paraId="60FEF89D" w14:textId="77777777" w:rsidR="0039205B" w:rsidRDefault="0039205B">
                              <w:pPr>
                                <w:spacing w:line="360" w:lineRule="atLeast"/>
                                <w:jc w:val="center"/>
                                <w:rPr>
                                  <w:rFonts w:ascii="Helvetica" w:hAnsi="Helvetica" w:cs="Helvetica"/>
                                  <w:color w:val="232327"/>
                                  <w:sz w:val="24"/>
                                  <w:szCs w:val="24"/>
                                </w:rPr>
                              </w:pPr>
                              <w:r>
                                <w:rPr>
                                  <w:rStyle w:val="Strong"/>
                                  <w:rFonts w:ascii="Helvetica" w:hAnsi="Helvetica" w:cs="Helvetica"/>
                                  <w:color w:val="232327"/>
                                </w:rPr>
                                <w:t>Reconciliation and Indigenous Justice Events</w:t>
                              </w:r>
                            </w:p>
                            <w:p w14:paraId="30949C51" w14:textId="77777777" w:rsidR="0039205B" w:rsidRDefault="0039205B">
                              <w:pPr>
                                <w:pStyle w:val="NormalWeb"/>
                                <w:spacing w:before="150" w:beforeAutospacing="0" w:after="150" w:afterAutospacing="0" w:line="360" w:lineRule="atLeast"/>
                                <w:rPr>
                                  <w:rFonts w:ascii="Helvetica" w:hAnsi="Helvetica" w:cs="Helvetica"/>
                                  <w:color w:val="232327"/>
                                </w:rPr>
                              </w:pPr>
                              <w:r>
                                <w:rPr>
                                  <w:rStyle w:val="Strong"/>
                                  <w:rFonts w:ascii="Helvetica" w:hAnsi="Helvetica" w:cs="Helvetica"/>
                                  <w:color w:val="232327"/>
                                </w:rPr>
                                <w:t>Hon. Murray Sinclair</w:t>
                              </w:r>
                            </w:p>
                            <w:p w14:paraId="503D9DE0" w14:textId="77777777" w:rsidR="0039205B" w:rsidRDefault="0039205B" w:rsidP="0039205B">
                              <w:pPr>
                                <w:numPr>
                                  <w:ilvl w:val="0"/>
                                  <w:numId w:val="26"/>
                                </w:numPr>
                                <w:spacing w:before="100" w:beforeAutospacing="1" w:after="100" w:afterAutospacing="1" w:line="360" w:lineRule="atLeast"/>
                                <w:rPr>
                                  <w:rFonts w:ascii="Helvetica" w:hAnsi="Helvetica" w:cs="Helvetica"/>
                                  <w:color w:val="232327"/>
                                </w:rPr>
                              </w:pPr>
                              <w:r>
                                <w:rPr>
                                  <w:rFonts w:ascii="Helvetica" w:hAnsi="Helvetica" w:cs="Helvetica"/>
                                  <w:color w:val="15238F"/>
                                </w:rPr>
                                <w:t>Friday, May 28 at 1:30 pm (EDT)</w:t>
                              </w:r>
                            </w:p>
                            <w:p w14:paraId="66DE7B08" w14:textId="77777777" w:rsidR="0039205B" w:rsidRDefault="0039205B">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The Honourable Mr. Murray Sinclair, a recently retired member of the Canadian Senate and a ground-breaking First Nations lawyer as well as the chair of the Indian Residential Schools Truth and Reconciliation Commission from 2009 to 2015 will speak to us on the </w:t>
                              </w:r>
                              <w:hyperlink r:id="rId11" w:tgtFrame="_blank" w:history="1">
                                <w:r>
                                  <w:rPr>
                                    <w:rStyle w:val="Hyperlink"/>
                                    <w:rFonts w:ascii="Helvetica" w:hAnsi="Helvetica" w:cs="Helvetica"/>
                                    <w:color w:val="1167C4"/>
                                  </w:rPr>
                                  <w:t>Calls to Action</w:t>
                                </w:r>
                              </w:hyperlink>
                              <w:r>
                                <w:rPr>
                                  <w:rFonts w:ascii="Helvetica" w:hAnsi="Helvetica" w:cs="Helvetica"/>
                                  <w:color w:val="232327"/>
                                </w:rPr>
                                <w:t> for the Church from the Truth &amp; Reconciliation Commission (TRC). </w:t>
                              </w:r>
                              <w:hyperlink r:id="rId12" w:tgtFrame="_blank" w:history="1">
                                <w:r>
                                  <w:rPr>
                                    <w:rStyle w:val="Hyperlink"/>
                                    <w:rFonts w:ascii="Helvetica" w:hAnsi="Helvetica" w:cs="Helvetica"/>
                                    <w:color w:val="1167C4"/>
                                  </w:rPr>
                                  <w:t>Go to Registration form</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Virtual Tour of former Mohawk Institute Residential School.</w:t>
                              </w:r>
                              <w:r>
                                <w:rPr>
                                  <w:rFonts w:ascii="Helvetica" w:hAnsi="Helvetica" w:cs="Helvetica"/>
                                  <w:color w:val="232327"/>
                                </w:rPr>
                                <w:t> Limited to 40.</w:t>
                              </w:r>
                            </w:p>
                            <w:p w14:paraId="0022C7E3" w14:textId="77777777" w:rsidR="0039205B" w:rsidRDefault="0039205B" w:rsidP="0039205B">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15238F"/>
                                </w:rPr>
                                <w:t>Tuesday, April 13 at 2:00 pm - 4:00 pm (EDT)</w:t>
                              </w:r>
                            </w:p>
                            <w:p w14:paraId="515B0B1B" w14:textId="77777777" w:rsidR="0039205B" w:rsidRDefault="0039205B" w:rsidP="0039205B">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15238F"/>
                                </w:rPr>
                                <w:t>Tuesday, April 20 at 7:00 pm - 9:00 pm (EDT)</w:t>
                              </w:r>
                            </w:p>
                            <w:p w14:paraId="2CC5FB21" w14:textId="77777777" w:rsidR="0039205B" w:rsidRDefault="0039205B">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 xml:space="preserve">Hosted by a guide from the Woodland Cultural Centre, we tour the former Mohawk Institute Indian Residential School. Viewers get to see the different rooms in the school: the girls’ and boys’ dormitories, cafeteria, laundry room and the rest of the building. As well, you will hear interviews from Survivors of the Mohawk </w:t>
                              </w:r>
                              <w:proofErr w:type="spellStart"/>
                              <w:r>
                                <w:rPr>
                                  <w:rFonts w:ascii="Helvetica" w:hAnsi="Helvetica" w:cs="Helvetica"/>
                                  <w:color w:val="232327"/>
                                </w:rPr>
                                <w:t>Institute.</w:t>
                              </w:r>
                              <w:hyperlink r:id="rId13" w:tgtFrame="_blank" w:history="1">
                                <w:r>
                                  <w:rPr>
                                    <w:rStyle w:val="Hyperlink"/>
                                    <w:rFonts w:ascii="Helvetica" w:hAnsi="Helvetica" w:cs="Helvetica"/>
                                    <w:color w:val="1167C4"/>
                                  </w:rPr>
                                  <w:t>Go</w:t>
                                </w:r>
                                <w:proofErr w:type="spellEnd"/>
                                <w:r>
                                  <w:rPr>
                                    <w:rStyle w:val="Hyperlink"/>
                                    <w:rFonts w:ascii="Helvetica" w:hAnsi="Helvetica" w:cs="Helvetica"/>
                                    <w:color w:val="1167C4"/>
                                  </w:rPr>
                                  <w:t xml:space="preserve"> to Registration form</w:t>
                                </w:r>
                              </w:hyperlink>
                              <w:r>
                                <w:rPr>
                                  <w:rFonts w:ascii="Helvetica" w:hAnsi="Helvetica" w:cs="Helvetica"/>
                                  <w:color w:val="232327"/>
                                </w:rPr>
                                <w:t>.</w:t>
                              </w:r>
                              <w:r>
                                <w:rPr>
                                  <w:rFonts w:ascii="Helvetica" w:hAnsi="Helvetica" w:cs="Helvetica"/>
                                  <w:color w:val="232327"/>
                                </w:rPr>
                                <w:br/>
                                <w:t> </w:t>
                              </w:r>
                              <w:r>
                                <w:rPr>
                                  <w:rFonts w:ascii="Helvetica" w:hAnsi="Helvetica" w:cs="Helvetica"/>
                                  <w:color w:val="232327"/>
                                </w:rPr>
                                <w:br/>
                              </w:r>
                              <w:r>
                                <w:rPr>
                                  <w:rStyle w:val="Strong"/>
                                  <w:rFonts w:ascii="Helvetica" w:hAnsi="Helvetica" w:cs="Helvetica"/>
                                  <w:color w:val="232327"/>
                                </w:rPr>
                                <w:t>UCC, Residential Schools and TRC 101.</w:t>
                              </w:r>
                            </w:p>
                            <w:p w14:paraId="423FED91" w14:textId="77777777" w:rsidR="0039205B" w:rsidRDefault="0039205B" w:rsidP="0039205B">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15238F"/>
                                </w:rPr>
                                <w:t>Thursday, April 29 at 10:30 am - 12:00 pm (EDT)</w:t>
                              </w:r>
                            </w:p>
                            <w:p w14:paraId="29899F94" w14:textId="77777777" w:rsidR="0039205B" w:rsidRDefault="0039205B" w:rsidP="0039205B">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15238F"/>
                                </w:rPr>
                                <w:t>Wednesday, May 5 at 7:00 pm - 8:30 pm (EDT)</w:t>
                              </w:r>
                            </w:p>
                            <w:p w14:paraId="1FBBCAAF" w14:textId="77777777" w:rsidR="0039205B" w:rsidRDefault="0039205B">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 xml:space="preserve">An introduction or refresher to key events and issues related to The United Church of Canada’s call to Right Relations between Indigenous and Non-Indigenous </w:t>
                              </w:r>
                              <w:proofErr w:type="spellStart"/>
                              <w:r>
                                <w:rPr>
                                  <w:rFonts w:ascii="Helvetica" w:hAnsi="Helvetica" w:cs="Helvetica"/>
                                  <w:color w:val="232327"/>
                                </w:rPr>
                                <w:t>peoples.</w:t>
                              </w:r>
                              <w:hyperlink r:id="rId14" w:tgtFrame="_blank" w:history="1">
                                <w:r>
                                  <w:rPr>
                                    <w:rStyle w:val="Hyperlink"/>
                                    <w:rFonts w:ascii="Helvetica" w:hAnsi="Helvetica" w:cs="Helvetica"/>
                                    <w:color w:val="1167C4"/>
                                  </w:rPr>
                                  <w:t>Go</w:t>
                                </w:r>
                                <w:proofErr w:type="spellEnd"/>
                                <w:r>
                                  <w:rPr>
                                    <w:rStyle w:val="Hyperlink"/>
                                    <w:rFonts w:ascii="Helvetica" w:hAnsi="Helvetica" w:cs="Helvetica"/>
                                    <w:color w:val="1167C4"/>
                                  </w:rPr>
                                  <w:t xml:space="preserve"> to Registration form</w:t>
                                </w:r>
                              </w:hyperlink>
                              <w:r>
                                <w:rPr>
                                  <w:rFonts w:ascii="Helvetica" w:hAnsi="Helvetica" w:cs="Helvetica"/>
                                  <w:color w:val="232327"/>
                                </w:rPr>
                                <w:t>.</w:t>
                              </w:r>
                              <w:r>
                                <w:rPr>
                                  <w:rFonts w:ascii="Helvetica" w:hAnsi="Helvetica" w:cs="Helvetica"/>
                                  <w:color w:val="232327"/>
                                </w:rPr>
                                <w:br/>
                                <w:t> </w:t>
                              </w:r>
                              <w:r>
                                <w:rPr>
                                  <w:rFonts w:ascii="Helvetica" w:hAnsi="Helvetica" w:cs="Helvetica"/>
                                  <w:color w:val="232327"/>
                                </w:rPr>
                                <w:br/>
                              </w:r>
                              <w:r>
                                <w:rPr>
                                  <w:rStyle w:val="Strong"/>
                                  <w:rFonts w:ascii="Helvetica" w:hAnsi="Helvetica" w:cs="Helvetica"/>
                                  <w:color w:val="232327"/>
                                </w:rPr>
                                <w:t>KAIROS Virtual Blanket Exercise. </w:t>
                              </w:r>
                              <w:r>
                                <w:rPr>
                                  <w:rFonts w:ascii="Helvetica" w:hAnsi="Helvetica" w:cs="Helvetica"/>
                                  <w:color w:val="232327"/>
                                </w:rPr>
                                <w:t>Limited to 35 participants.</w:t>
                              </w:r>
                            </w:p>
                            <w:p w14:paraId="025B4DDB" w14:textId="77777777" w:rsidR="0039205B" w:rsidRDefault="0039205B" w:rsidP="0039205B">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15238F"/>
                                </w:rPr>
                                <w:t>Monday, May 3 at 9:30 am - 12:00 pm (EDT)</w:t>
                              </w:r>
                            </w:p>
                            <w:p w14:paraId="03C67978" w14:textId="77777777" w:rsidR="0039205B" w:rsidRDefault="0039205B" w:rsidP="0039205B">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15238F"/>
                                </w:rPr>
                                <w:t>Monday, May 3 at 6:30 pm - 9:00 pm (EDT)</w:t>
                              </w:r>
                            </w:p>
                            <w:p w14:paraId="702E98D4" w14:textId="77777777" w:rsidR="0039205B" w:rsidRDefault="0039205B">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KAIROS has adapted this powerful activity to offer all the learning and impact via Zoom. Click here to learn more about the </w:t>
                              </w:r>
                              <w:hyperlink r:id="rId15" w:tgtFrame="_blank" w:history="1">
                                <w:r>
                                  <w:rPr>
                                    <w:rStyle w:val="Hyperlink"/>
                                    <w:rFonts w:ascii="Helvetica" w:hAnsi="Helvetica" w:cs="Helvetica"/>
                                    <w:color w:val="1167C4"/>
                                  </w:rPr>
                                  <w:t>KAIROS Virtual Blanket Exercise</w:t>
                                </w:r>
                              </w:hyperlink>
                              <w:r>
                                <w:rPr>
                                  <w:rFonts w:ascii="Helvetica" w:hAnsi="Helvetica" w:cs="Helvetica"/>
                                  <w:color w:val="232327"/>
                                </w:rPr>
                                <w:t>. </w:t>
                              </w:r>
                              <w:hyperlink r:id="rId16" w:tgtFrame="_blank" w:history="1">
                                <w:r>
                                  <w:rPr>
                                    <w:rStyle w:val="Hyperlink"/>
                                    <w:rFonts w:ascii="Helvetica" w:hAnsi="Helvetica" w:cs="Helvetica"/>
                                    <w:color w:val="1167C4"/>
                                  </w:rPr>
                                  <w:t>Go to Registration form</w:t>
                                </w:r>
                              </w:hyperlink>
                              <w:r>
                                <w:rPr>
                                  <w:rFonts w:ascii="Helvetica" w:hAnsi="Helvetica" w:cs="Helvetica"/>
                                  <w:color w:val="232327"/>
                                </w:rPr>
                                <w:t>.</w:t>
                              </w:r>
                            </w:p>
                            <w:p w14:paraId="46AA029A" w14:textId="77777777" w:rsidR="0039205B" w:rsidRDefault="0039205B">
                              <w:pPr>
                                <w:spacing w:line="360" w:lineRule="atLeast"/>
                                <w:jc w:val="center"/>
                                <w:rPr>
                                  <w:rFonts w:ascii="Helvetica" w:hAnsi="Helvetica" w:cs="Helvetica"/>
                                  <w:color w:val="232327"/>
                                </w:rPr>
                              </w:pPr>
                              <w:r>
                                <w:rPr>
                                  <w:rStyle w:val="Emphasis"/>
                                  <w:rFonts w:ascii="Helvetica" w:hAnsi="Helvetica" w:cs="Helvetica"/>
                                  <w:color w:val="15238F"/>
                                  <w:sz w:val="21"/>
                                  <w:szCs w:val="21"/>
                                </w:rPr>
                                <w:t>As part of our commitment to the work of Right Relations &amp; Indigenous Justice these programs are funded by the Regional Councils of Western Ontario Waterways,</w:t>
                              </w:r>
                              <w:r>
                                <w:rPr>
                                  <w:rFonts w:ascii="Helvetica" w:hAnsi="Helvetica" w:cs="Helvetica"/>
                                  <w:i/>
                                  <w:iCs/>
                                  <w:color w:val="15238F"/>
                                  <w:sz w:val="21"/>
                                  <w:szCs w:val="21"/>
                                </w:rPr>
                                <w:br/>
                              </w:r>
                              <w:r>
                                <w:rPr>
                                  <w:rStyle w:val="Emphasis"/>
                                  <w:rFonts w:ascii="Helvetica" w:hAnsi="Helvetica" w:cs="Helvetica"/>
                                  <w:color w:val="15238F"/>
                                  <w:sz w:val="21"/>
                                  <w:szCs w:val="21"/>
                                </w:rPr>
                                <w:t>Antler River Watershed and Horseshoe Falls.</w:t>
                              </w:r>
                            </w:p>
                            <w:p w14:paraId="0332B9C5" w14:textId="77777777" w:rsidR="0039205B" w:rsidRDefault="0039205B">
                              <w:pPr>
                                <w:spacing w:line="360" w:lineRule="atLeast"/>
                                <w:rPr>
                                  <w:rFonts w:ascii="Helvetica" w:hAnsi="Helvetica" w:cs="Helvetica"/>
                                  <w:color w:val="232327"/>
                                </w:rPr>
                              </w:pPr>
                              <w:r>
                                <w:rPr>
                                  <w:rFonts w:ascii="Helvetica" w:hAnsi="Helvetica" w:cs="Helvetica"/>
                                  <w:color w:val="232327"/>
                                </w:rPr>
                                <w:br/>
                              </w:r>
                              <w:r>
                                <w:rPr>
                                  <w:rStyle w:val="Strong"/>
                                  <w:rFonts w:ascii="Helvetica" w:hAnsi="Helvetica" w:cs="Helvetica"/>
                                  <w:color w:val="FF0000"/>
                                </w:rPr>
                                <w:t>SAVE-THE-DATES</w:t>
                              </w:r>
                              <w:r>
                                <w:rPr>
                                  <w:rFonts w:ascii="Helvetica" w:hAnsi="Helvetica" w:cs="Helvetica"/>
                                  <w:b/>
                                  <w:bCs/>
                                  <w:color w:val="232327"/>
                                </w:rPr>
                                <w:br/>
                              </w:r>
                              <w:r>
                                <w:rPr>
                                  <w:rStyle w:val="Strong"/>
                                  <w:rFonts w:ascii="Helvetica" w:hAnsi="Helvetica" w:cs="Helvetica"/>
                                  <w:color w:val="232327"/>
                                </w:rPr>
                                <w:t>Regional Council Spring Meeting - </w:t>
                              </w:r>
                              <w:r>
                                <w:rPr>
                                  <w:rStyle w:val="Emphasis"/>
                                  <w:rFonts w:ascii="Helvetica" w:hAnsi="Helvetica" w:cs="Helvetica"/>
                                  <w:b/>
                                  <w:bCs/>
                                  <w:color w:val="FF0000"/>
                                </w:rPr>
                                <w:t>ONLINE</w:t>
                              </w:r>
                              <w:r>
                                <w:rPr>
                                  <w:rFonts w:ascii="Helvetica" w:hAnsi="Helvetica" w:cs="Helvetica"/>
                                  <w:b/>
                                  <w:bCs/>
                                  <w:color w:val="232327"/>
                                </w:rPr>
                                <w:br/>
                              </w:r>
                              <w:r>
                                <w:rPr>
                                  <w:rStyle w:val="Strong"/>
                                  <w:rFonts w:ascii="Helvetica" w:hAnsi="Helvetica" w:cs="Helvetica"/>
                                  <w:color w:val="232327"/>
                                </w:rPr>
                                <w:t>Thursday, June 10 to Saturday, June 12</w:t>
                              </w:r>
                              <w:r>
                                <w:rPr>
                                  <w:rFonts w:ascii="Helvetica" w:hAnsi="Helvetica" w:cs="Helvetica"/>
                                  <w:color w:val="232327"/>
                                </w:rPr>
                                <w:br/>
                                <w:t xml:space="preserve">The Spring Meeting of the Regional Council takes off on Thursday, June 10 with the first Zoom meeting at 7:00 pm and ends with the Celebration of Ministry Service on Saturday, June 12 from 7:00 pm to 8:30 pm brought to you from Westminster United Church in </w:t>
                              </w:r>
                              <w:proofErr w:type="spellStart"/>
                              <w:r>
                                <w:rPr>
                                  <w:rFonts w:ascii="Helvetica" w:hAnsi="Helvetica" w:cs="Helvetica"/>
                                  <w:color w:val="232327"/>
                                </w:rPr>
                                <w:t>Thamesville</w:t>
                              </w:r>
                              <w:proofErr w:type="spellEnd"/>
                              <w:r>
                                <w:rPr>
                                  <w:rFonts w:ascii="Helvetica" w:hAnsi="Helvetica" w:cs="Helvetica"/>
                                  <w:color w:val="232327"/>
                                </w:rPr>
                                <w:t>. More information and registration soon!</w:t>
                              </w:r>
                            </w:p>
                            <w:p w14:paraId="4C0D7CA7" w14:textId="77777777" w:rsidR="0039205B" w:rsidRDefault="0039205B" w:rsidP="0039205B">
                              <w:pPr>
                                <w:numPr>
                                  <w:ilvl w:val="0"/>
                                  <w:numId w:val="30"/>
                                </w:numPr>
                                <w:spacing w:before="100" w:beforeAutospacing="1" w:after="100" w:afterAutospacing="1" w:line="360" w:lineRule="atLeast"/>
                                <w:rPr>
                                  <w:rFonts w:ascii="Helvetica" w:hAnsi="Helvetica" w:cs="Helvetica"/>
                                  <w:color w:val="232327"/>
                                </w:rPr>
                              </w:pPr>
                              <w:r>
                                <w:rPr>
                                  <w:rFonts w:ascii="Helvetica" w:hAnsi="Helvetica" w:cs="Helvetica"/>
                                  <w:color w:val="232327"/>
                                </w:rPr>
                                <w:t>Thursday June 10: 7-8:30 pm</w:t>
                              </w:r>
                            </w:p>
                            <w:p w14:paraId="3C73F474" w14:textId="77777777" w:rsidR="0039205B" w:rsidRDefault="0039205B" w:rsidP="0039205B">
                              <w:pPr>
                                <w:numPr>
                                  <w:ilvl w:val="0"/>
                                  <w:numId w:val="30"/>
                                </w:numPr>
                                <w:spacing w:before="100" w:beforeAutospacing="1" w:after="100" w:afterAutospacing="1" w:line="360" w:lineRule="atLeast"/>
                                <w:rPr>
                                  <w:rFonts w:ascii="Helvetica" w:hAnsi="Helvetica" w:cs="Helvetica"/>
                                  <w:color w:val="232327"/>
                                </w:rPr>
                              </w:pPr>
                              <w:r>
                                <w:rPr>
                                  <w:rFonts w:ascii="Helvetica" w:hAnsi="Helvetica" w:cs="Helvetica"/>
                                  <w:color w:val="232327"/>
                                </w:rPr>
                                <w:t>Friday June 11: 4-5:30 pm</w:t>
                              </w:r>
                            </w:p>
                            <w:p w14:paraId="4775D231" w14:textId="77777777" w:rsidR="0039205B" w:rsidRDefault="0039205B" w:rsidP="0039205B">
                              <w:pPr>
                                <w:numPr>
                                  <w:ilvl w:val="0"/>
                                  <w:numId w:val="30"/>
                                </w:numPr>
                                <w:spacing w:before="100" w:beforeAutospacing="1" w:after="100" w:afterAutospacing="1" w:line="360" w:lineRule="atLeast"/>
                                <w:rPr>
                                  <w:rFonts w:ascii="Helvetica" w:hAnsi="Helvetica" w:cs="Helvetica"/>
                                  <w:color w:val="232327"/>
                                </w:rPr>
                              </w:pPr>
                              <w:r>
                                <w:rPr>
                                  <w:rFonts w:ascii="Helvetica" w:hAnsi="Helvetica" w:cs="Helvetica"/>
                                  <w:color w:val="232327"/>
                                </w:rPr>
                                <w:t>Saturday June 12: 9:30-11:30 am, 1-2:30 pm</w:t>
                              </w:r>
                            </w:p>
                            <w:p w14:paraId="0E0D89A8" w14:textId="77777777" w:rsidR="0039205B" w:rsidRDefault="0039205B" w:rsidP="0039205B">
                              <w:pPr>
                                <w:numPr>
                                  <w:ilvl w:val="0"/>
                                  <w:numId w:val="30"/>
                                </w:numPr>
                                <w:spacing w:before="100" w:beforeAutospacing="1" w:after="100" w:afterAutospacing="1" w:line="360" w:lineRule="atLeast"/>
                                <w:rPr>
                                  <w:rFonts w:ascii="Helvetica" w:hAnsi="Helvetica" w:cs="Helvetica"/>
                                  <w:color w:val="232327"/>
                                </w:rPr>
                              </w:pPr>
                              <w:r>
                                <w:rPr>
                                  <w:rFonts w:ascii="Helvetica" w:hAnsi="Helvetica" w:cs="Helvetica"/>
                                  <w:color w:val="232327"/>
                                </w:rPr>
                                <w:t>Celebration of Ministry 7-8:30 pm</w:t>
                              </w:r>
                            </w:p>
                            <w:p w14:paraId="38669C11" w14:textId="77777777" w:rsidR="0039205B" w:rsidRDefault="0039205B">
                              <w:pPr>
                                <w:spacing w:after="0" w:line="360" w:lineRule="atLeast"/>
                                <w:rPr>
                                  <w:rFonts w:ascii="Helvetica" w:hAnsi="Helvetica" w:cs="Helvetica"/>
                                  <w:color w:val="232327"/>
                                </w:rPr>
                              </w:pPr>
                              <w:r>
                                <w:rPr>
                                  <w:rFonts w:ascii="Helvetica" w:hAnsi="Helvetica" w:cs="Helvetica"/>
                                  <w:color w:val="232327"/>
                                </w:rPr>
                                <w:br/>
                              </w:r>
                              <w:r>
                                <w:rPr>
                                  <w:rStyle w:val="Strong"/>
                                  <w:rFonts w:ascii="Helvetica" w:hAnsi="Helvetica" w:cs="Helvetica"/>
                                  <w:color w:val="232327"/>
                                </w:rPr>
                                <w:t>June 6 - Affirm Celebration! </w:t>
                              </w:r>
                              <w:r>
                                <w:rPr>
                                  <w:rStyle w:val="Emphasis"/>
                                  <w:rFonts w:ascii="Helvetica" w:hAnsi="Helvetica" w:cs="Helvetica"/>
                                  <w:b/>
                                  <w:bCs/>
                                  <w:color w:val="FF0000"/>
                                </w:rPr>
                                <w:t>ONLINE</w:t>
                              </w:r>
                              <w:r>
                                <w:rPr>
                                  <w:rFonts w:ascii="Helvetica" w:hAnsi="Helvetica" w:cs="Helvetica"/>
                                  <w:color w:val="232327"/>
                                </w:rPr>
                                <w:br/>
                                <w:t>We will gather to liturgically celebrate our decision to become Affirming Regional Councils on Sunday June 6, between 2 and 3 pm. All are welcome and details will be circulated soon.</w:t>
                              </w:r>
                            </w:p>
                          </w:tc>
                        </w:tr>
                      </w:tbl>
                      <w:p w14:paraId="25F35BB9" w14:textId="77777777" w:rsidR="0039205B" w:rsidRDefault="0039205B">
                        <w:pPr>
                          <w:spacing w:line="240" w:lineRule="auto"/>
                          <w:rPr>
                            <w:rFonts w:ascii="Times New Roman" w:hAnsi="Times New Roman" w:cs="Times New Roman"/>
                          </w:rPr>
                        </w:pPr>
                      </w:p>
                    </w:tc>
                  </w:tr>
                </w:tbl>
                <w:p w14:paraId="56CEBB5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CB770A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4A63E7B" w14:textId="77777777">
                          <w:tc>
                            <w:tcPr>
                              <w:tcW w:w="0" w:type="auto"/>
                              <w:vAlign w:val="center"/>
                              <w:hideMark/>
                            </w:tcPr>
                            <w:p w14:paraId="53F5B825" w14:textId="77777777" w:rsidR="0039205B" w:rsidRDefault="0039205B">
                              <w:pPr>
                                <w:rPr>
                                  <w:sz w:val="24"/>
                                  <w:szCs w:val="24"/>
                                </w:rPr>
                              </w:pPr>
                            </w:p>
                          </w:tc>
                        </w:tr>
                      </w:tbl>
                      <w:p w14:paraId="48B7C2C2" w14:textId="77777777" w:rsidR="0039205B" w:rsidRDefault="0039205B">
                        <w:pPr>
                          <w:rPr>
                            <w:sz w:val="24"/>
                            <w:szCs w:val="24"/>
                          </w:rPr>
                        </w:pPr>
                      </w:p>
                    </w:tc>
                  </w:tr>
                </w:tbl>
                <w:p w14:paraId="3469B14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5773B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597BF2B" w14:textId="77777777">
                          <w:tc>
                            <w:tcPr>
                              <w:tcW w:w="0" w:type="auto"/>
                              <w:tcMar>
                                <w:top w:w="0" w:type="dxa"/>
                                <w:left w:w="270" w:type="dxa"/>
                                <w:bottom w:w="135" w:type="dxa"/>
                                <w:right w:w="270" w:type="dxa"/>
                              </w:tcMar>
                              <w:hideMark/>
                            </w:tcPr>
                            <w:p w14:paraId="55C1C462"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Fresh Start continues into May</w:t>
                              </w:r>
                            </w:p>
                          </w:tc>
                        </w:tr>
                      </w:tbl>
                      <w:p w14:paraId="298D86C0" w14:textId="77777777" w:rsidR="0039205B" w:rsidRDefault="0039205B">
                        <w:pPr>
                          <w:spacing w:line="240" w:lineRule="auto"/>
                          <w:rPr>
                            <w:rFonts w:ascii="Times New Roman" w:hAnsi="Times New Roman" w:cs="Times New Roman"/>
                            <w:sz w:val="24"/>
                            <w:szCs w:val="24"/>
                          </w:rPr>
                        </w:pPr>
                      </w:p>
                    </w:tc>
                  </w:tr>
                </w:tbl>
                <w:p w14:paraId="3A226B7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84D7F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381BD2B" w14:textId="77777777">
                          <w:tc>
                            <w:tcPr>
                              <w:tcW w:w="0" w:type="auto"/>
                              <w:tcMar>
                                <w:top w:w="0" w:type="dxa"/>
                                <w:left w:w="270" w:type="dxa"/>
                                <w:bottom w:w="135" w:type="dxa"/>
                                <w:right w:w="270" w:type="dxa"/>
                              </w:tcMar>
                              <w:hideMark/>
                            </w:tcPr>
                            <w:p w14:paraId="5581C870"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Human Resources Commissions of our regional councils want to help new (or continuing) pastoral relationships get off to a healthy beginning by inviting you and your minister to take part in the </w:t>
                              </w:r>
                              <w:hyperlink r:id="rId17" w:tgtFrame="_blank" w:history="1">
                                <w:r>
                                  <w:rPr>
                                    <w:rStyle w:val="Hyperlink"/>
                                    <w:rFonts w:ascii="Helvetica" w:hAnsi="Helvetica" w:cs="Helvetica"/>
                                    <w:color w:val="1167C4"/>
                                  </w:rPr>
                                  <w:t>United Fresh Start</w:t>
                                </w:r>
                              </w:hyperlink>
                              <w:r>
                                <w:rPr>
                                  <w:rFonts w:ascii="Helvetica" w:hAnsi="Helvetica" w:cs="Helvetica"/>
                                  <w:color w:val="232327"/>
                                </w:rPr>
                                <w:t> program. </w:t>
                              </w:r>
                              <w:r>
                                <w:rPr>
                                  <w:rFonts w:ascii="Helvetica" w:hAnsi="Helvetica" w:cs="Helvetica"/>
                                  <w:color w:val="232327"/>
                                </w:rPr>
                                <w:br/>
                                <w:t> </w:t>
                              </w:r>
                            </w:p>
                            <w:p w14:paraId="6EF35577" w14:textId="77777777" w:rsidR="0039205B" w:rsidRDefault="0039205B">
                              <w:pPr>
                                <w:spacing w:line="360" w:lineRule="atLeast"/>
                                <w:jc w:val="center"/>
                                <w:rPr>
                                  <w:rFonts w:ascii="Helvetica" w:hAnsi="Helvetica" w:cs="Helvetica"/>
                                  <w:color w:val="232327"/>
                                </w:rPr>
                              </w:pPr>
                              <w:r>
                                <w:rPr>
                                  <w:rStyle w:val="Strong"/>
                                  <w:i/>
                                  <w:iCs/>
                                  <w:color w:val="232327"/>
                                  <w:sz w:val="33"/>
                                  <w:szCs w:val="33"/>
                                </w:rPr>
                                <w:t>We invite you to register a group from your community of faith, including your minister, for these modules.</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3396"/>
                                <w:gridCol w:w="3386"/>
                                <w:gridCol w:w="1678"/>
                              </w:tblGrid>
                              <w:tr w:rsidR="0039205B" w14:paraId="1C0B4BCA" w14:textId="77777777">
                                <w:tc>
                                  <w:tcPr>
                                    <w:tcW w:w="3360" w:type="dxa"/>
                                    <w:vAlign w:val="center"/>
                                    <w:hideMark/>
                                  </w:tcPr>
                                  <w:p w14:paraId="08229BD6" w14:textId="77777777" w:rsidR="0039205B" w:rsidRDefault="0039205B">
                                    <w:pPr>
                                      <w:spacing w:line="240" w:lineRule="auto"/>
                                      <w:rPr>
                                        <w:rFonts w:ascii="Times New Roman" w:hAnsi="Times New Roman" w:cs="Times New Roman"/>
                                      </w:rPr>
                                    </w:pPr>
                                    <w:r>
                                      <w:rPr>
                                        <w:sz w:val="20"/>
                                        <w:szCs w:val="20"/>
                                      </w:rPr>
                                      <w:t>        </w:t>
                                    </w:r>
                                    <w:r>
                                      <w:rPr>
                                        <w:rStyle w:val="Strong"/>
                                        <w:sz w:val="20"/>
                                        <w:szCs w:val="20"/>
                                      </w:rPr>
                                      <w:t>MODULE &amp; Registration</w:t>
                                    </w:r>
                                  </w:p>
                                </w:tc>
                                <w:tc>
                                  <w:tcPr>
                                    <w:tcW w:w="3350" w:type="dxa"/>
                                    <w:vAlign w:val="center"/>
                                    <w:hideMark/>
                                  </w:tcPr>
                                  <w:p w14:paraId="32C11FE8" w14:textId="77777777" w:rsidR="0039205B" w:rsidRDefault="0039205B">
                                    <w:r>
                                      <w:t>            </w:t>
                                    </w:r>
                                    <w:r>
                                      <w:rPr>
                                        <w:rStyle w:val="Strong"/>
                                        <w:sz w:val="20"/>
                                        <w:szCs w:val="20"/>
                                      </w:rPr>
                                      <w:t>DATE</w:t>
                                    </w:r>
                                  </w:p>
                                </w:tc>
                                <w:tc>
                                  <w:tcPr>
                                    <w:tcW w:w="1660" w:type="dxa"/>
                                    <w:vAlign w:val="center"/>
                                    <w:hideMark/>
                                  </w:tcPr>
                                  <w:p w14:paraId="35F1E5D7" w14:textId="77777777" w:rsidR="0039205B" w:rsidRDefault="0039205B">
                                    <w:r>
                                      <w:t>    </w:t>
                                    </w:r>
                                    <w:r>
                                      <w:rPr>
                                        <w:rStyle w:val="Strong"/>
                                        <w:sz w:val="20"/>
                                        <w:szCs w:val="20"/>
                                      </w:rPr>
                                      <w:t>TIME</w:t>
                                    </w:r>
                                  </w:p>
                                </w:tc>
                              </w:tr>
                              <w:tr w:rsidR="0039205B" w14:paraId="22DB79AF" w14:textId="77777777">
                                <w:tc>
                                  <w:tcPr>
                                    <w:tcW w:w="3360" w:type="dxa"/>
                                    <w:vAlign w:val="center"/>
                                    <w:hideMark/>
                                  </w:tcPr>
                                  <w:p w14:paraId="78674053" w14:textId="77777777" w:rsidR="0039205B" w:rsidRDefault="0039205B">
                                    <w:hyperlink r:id="rId18" w:tgtFrame="_blank" w:history="1">
                                      <w:r>
                                        <w:rPr>
                                          <w:rStyle w:val="Hyperlink"/>
                                          <w:color w:val="1167C4"/>
                                        </w:rPr>
                                        <w:t>Habits, Norms, Expectations</w:t>
                                      </w:r>
                                    </w:hyperlink>
                                  </w:p>
                                </w:tc>
                                <w:tc>
                                  <w:tcPr>
                                    <w:tcW w:w="3350" w:type="dxa"/>
                                    <w:vAlign w:val="center"/>
                                    <w:hideMark/>
                                  </w:tcPr>
                                  <w:p w14:paraId="2C1B95FB" w14:textId="77777777" w:rsidR="0039205B" w:rsidRDefault="0039205B">
                                    <w:r>
                                      <w:t>Tuesday, April 6</w:t>
                                    </w:r>
                                  </w:p>
                                </w:tc>
                                <w:tc>
                                  <w:tcPr>
                                    <w:tcW w:w="1660" w:type="dxa"/>
                                    <w:vAlign w:val="center"/>
                                    <w:hideMark/>
                                  </w:tcPr>
                                  <w:p w14:paraId="39559254" w14:textId="77777777" w:rsidR="0039205B" w:rsidRDefault="0039205B">
                                    <w:r>
                                      <w:t>7 - 9 pm</w:t>
                                    </w:r>
                                  </w:p>
                                </w:tc>
                              </w:tr>
                              <w:tr w:rsidR="0039205B" w14:paraId="28F63DBF" w14:textId="77777777">
                                <w:tc>
                                  <w:tcPr>
                                    <w:tcW w:w="3360" w:type="dxa"/>
                                    <w:vAlign w:val="center"/>
                                    <w:hideMark/>
                                  </w:tcPr>
                                  <w:p w14:paraId="58D7E7E5" w14:textId="77777777" w:rsidR="0039205B" w:rsidRDefault="0039205B">
                                    <w:hyperlink r:id="rId19" w:tgtFrame="_blank" w:history="1">
                                      <w:r>
                                        <w:rPr>
                                          <w:rStyle w:val="Hyperlink"/>
                                          <w:color w:val="1167C4"/>
                                        </w:rPr>
                                        <w:t>Habits, Norms, Expectations</w:t>
                                      </w:r>
                                    </w:hyperlink>
                                  </w:p>
                                </w:tc>
                                <w:tc>
                                  <w:tcPr>
                                    <w:tcW w:w="3350" w:type="dxa"/>
                                    <w:vAlign w:val="center"/>
                                    <w:hideMark/>
                                  </w:tcPr>
                                  <w:p w14:paraId="6DE8144E" w14:textId="77777777" w:rsidR="0039205B" w:rsidRDefault="0039205B">
                                    <w:r>
                                      <w:t>Saturday, April 24</w:t>
                                    </w:r>
                                  </w:p>
                                </w:tc>
                                <w:tc>
                                  <w:tcPr>
                                    <w:tcW w:w="1660" w:type="dxa"/>
                                    <w:vAlign w:val="center"/>
                                    <w:hideMark/>
                                  </w:tcPr>
                                  <w:p w14:paraId="7B5FE58D" w14:textId="77777777" w:rsidR="0039205B" w:rsidRDefault="0039205B">
                                    <w:r>
                                      <w:t>9 - 11 am</w:t>
                                    </w:r>
                                  </w:p>
                                </w:tc>
                              </w:tr>
                              <w:tr w:rsidR="0039205B" w14:paraId="469B930C" w14:textId="77777777">
                                <w:tc>
                                  <w:tcPr>
                                    <w:tcW w:w="3360" w:type="dxa"/>
                                    <w:vAlign w:val="center"/>
                                    <w:hideMark/>
                                  </w:tcPr>
                                  <w:p w14:paraId="09AB950B" w14:textId="77777777" w:rsidR="0039205B" w:rsidRDefault="0039205B">
                                    <w:hyperlink r:id="rId20" w:tgtFrame="_blank" w:history="1">
                                      <w:r>
                                        <w:rPr>
                                          <w:rStyle w:val="Hyperlink"/>
                                          <w:color w:val="1167C4"/>
                                        </w:rPr>
                                        <w:t>Family Systems</w:t>
                                      </w:r>
                                    </w:hyperlink>
                                  </w:p>
                                </w:tc>
                                <w:tc>
                                  <w:tcPr>
                                    <w:tcW w:w="3350" w:type="dxa"/>
                                    <w:vAlign w:val="center"/>
                                    <w:hideMark/>
                                  </w:tcPr>
                                  <w:p w14:paraId="16817382" w14:textId="77777777" w:rsidR="0039205B" w:rsidRDefault="0039205B">
                                    <w:r>
                                      <w:t>Tuesday, May 4</w:t>
                                    </w:r>
                                  </w:p>
                                </w:tc>
                                <w:tc>
                                  <w:tcPr>
                                    <w:tcW w:w="1660" w:type="dxa"/>
                                    <w:vAlign w:val="center"/>
                                    <w:hideMark/>
                                  </w:tcPr>
                                  <w:p w14:paraId="7F38F1A7" w14:textId="77777777" w:rsidR="0039205B" w:rsidRDefault="0039205B">
                                    <w:r>
                                      <w:t>7 - 9 pm</w:t>
                                    </w:r>
                                  </w:p>
                                </w:tc>
                              </w:tr>
                            </w:tbl>
                            <w:p w14:paraId="5965051B" w14:textId="77777777" w:rsidR="0039205B" w:rsidRDefault="0039205B">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21" w:tgtFrame="_blank" w:history="1">
                                <w:r>
                                  <w:rPr>
                                    <w:rStyle w:val="Hyperlink"/>
                                    <w:rFonts w:ascii="Helvetica" w:hAnsi="Helvetica" w:cs="Helvetica"/>
                                    <w:color w:val="1167C4"/>
                                  </w:rPr>
                                  <w:t>Diane Blanchard</w:t>
                                </w:r>
                              </w:hyperlink>
                              <w:r>
                                <w:rPr>
                                  <w:rFonts w:ascii="Helvetica" w:hAnsi="Helvetica" w:cs="Helvetica"/>
                                  <w:color w:val="232327"/>
                                </w:rPr>
                                <w:t>, Minister, Pastoral Relations, for a list of UFS facilitators.</w:t>
                              </w:r>
                            </w:p>
                          </w:tc>
                        </w:tr>
                      </w:tbl>
                      <w:p w14:paraId="7342E4B9" w14:textId="77777777" w:rsidR="0039205B" w:rsidRDefault="0039205B">
                        <w:pPr>
                          <w:spacing w:line="240" w:lineRule="auto"/>
                          <w:rPr>
                            <w:rFonts w:ascii="Times New Roman" w:hAnsi="Times New Roman" w:cs="Times New Roman"/>
                          </w:rPr>
                        </w:pPr>
                      </w:p>
                    </w:tc>
                  </w:tr>
                </w:tbl>
                <w:p w14:paraId="0028BE7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86D0E8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428B18D" w14:textId="77777777">
                          <w:tc>
                            <w:tcPr>
                              <w:tcW w:w="0" w:type="auto"/>
                              <w:vAlign w:val="center"/>
                              <w:hideMark/>
                            </w:tcPr>
                            <w:p w14:paraId="36206753" w14:textId="77777777" w:rsidR="0039205B" w:rsidRDefault="0039205B">
                              <w:pPr>
                                <w:rPr>
                                  <w:sz w:val="24"/>
                                  <w:szCs w:val="24"/>
                                </w:rPr>
                              </w:pPr>
                            </w:p>
                          </w:tc>
                        </w:tr>
                      </w:tbl>
                      <w:p w14:paraId="78301A47" w14:textId="77777777" w:rsidR="0039205B" w:rsidRDefault="0039205B">
                        <w:pPr>
                          <w:rPr>
                            <w:sz w:val="24"/>
                            <w:szCs w:val="24"/>
                          </w:rPr>
                        </w:pPr>
                      </w:p>
                    </w:tc>
                  </w:tr>
                </w:tbl>
                <w:p w14:paraId="3AD2365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7814A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321F732" w14:textId="77777777">
                          <w:tc>
                            <w:tcPr>
                              <w:tcW w:w="0" w:type="auto"/>
                              <w:tcMar>
                                <w:top w:w="0" w:type="dxa"/>
                                <w:left w:w="270" w:type="dxa"/>
                                <w:bottom w:w="135" w:type="dxa"/>
                                <w:right w:w="270" w:type="dxa"/>
                              </w:tcMar>
                              <w:hideMark/>
                            </w:tcPr>
                            <w:p w14:paraId="2D7A97E5"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Basics' A Ministry &amp; Personnel Workshop</w:t>
                              </w:r>
                              <w:r>
                                <w:rPr>
                                  <w:rFonts w:ascii="Helvetica" w:hAnsi="Helvetica" w:cs="Helvetica"/>
                                  <w:b/>
                                  <w:bCs/>
                                  <w:color w:val="15238F"/>
                                  <w:sz w:val="27"/>
                                  <w:szCs w:val="27"/>
                                </w:rPr>
                                <w:br/>
                              </w:r>
                              <w:r>
                                <w:rPr>
                                  <w:rStyle w:val="Emphasis"/>
                                  <w:rFonts w:ascii="Helvetica" w:hAnsi="Helvetica" w:cs="Helvetica"/>
                                  <w:b/>
                                  <w:bCs/>
                                  <w:color w:val="15238F"/>
                                  <w:sz w:val="27"/>
                                  <w:szCs w:val="27"/>
                                </w:rPr>
                                <w:t>With Diane Blanchard, Minister, Pastoral Relations</w:t>
                              </w:r>
                            </w:p>
                          </w:tc>
                        </w:tr>
                      </w:tbl>
                      <w:p w14:paraId="59150C2F" w14:textId="77777777" w:rsidR="0039205B" w:rsidRDefault="0039205B">
                        <w:pPr>
                          <w:spacing w:line="240" w:lineRule="auto"/>
                          <w:rPr>
                            <w:rFonts w:ascii="Times New Roman" w:hAnsi="Times New Roman" w:cs="Times New Roman"/>
                            <w:sz w:val="24"/>
                            <w:szCs w:val="24"/>
                          </w:rPr>
                        </w:pPr>
                      </w:p>
                    </w:tc>
                  </w:tr>
                </w:tbl>
                <w:p w14:paraId="561F919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E0BE9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405AD37" w14:textId="77777777">
                          <w:tc>
                            <w:tcPr>
                              <w:tcW w:w="0" w:type="auto"/>
                              <w:tcMar>
                                <w:top w:w="0" w:type="dxa"/>
                                <w:left w:w="270" w:type="dxa"/>
                                <w:bottom w:w="135" w:type="dxa"/>
                                <w:right w:w="270" w:type="dxa"/>
                              </w:tcMar>
                              <w:hideMark/>
                            </w:tcPr>
                            <w:p w14:paraId="1421E02C"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Spring is the time for flowers, new beginnings and the time of year when new members are elected to vital M&amp;P committees of our communities of faith. There is lots to learn about these crucial roles. There is one more workshop open to members from Western Ontario Waterways, Antler River Watershed and Horseshoe Falls Regional Councils! More experienced members of Ministry &amp; Personnel Committees are welcome to take this refresher, especially if you haven’t done a workshop recently.</w:t>
                              </w:r>
                              <w:r>
                                <w:rPr>
                                  <w:rFonts w:ascii="Helvetica" w:hAnsi="Helvetica" w:cs="Helvetica"/>
                                  <w:color w:val="232327"/>
                                </w:rPr>
                                <w:br/>
                              </w:r>
                              <w:r>
                                <w:rPr>
                                  <w:rFonts w:ascii="Helvetica" w:hAnsi="Helvetica" w:cs="Helvetica"/>
                                  <w:color w:val="232327"/>
                                </w:rPr>
                                <w:br/>
                                <w:t>Click on the date to register for this Zoom workshop:</w:t>
                              </w:r>
                            </w:p>
                            <w:tbl>
                              <w:tblPr>
                                <w:tblW w:w="8460" w:type="dxa"/>
                                <w:tblCellMar>
                                  <w:top w:w="15" w:type="dxa"/>
                                  <w:left w:w="15" w:type="dxa"/>
                                  <w:bottom w:w="15" w:type="dxa"/>
                                  <w:right w:w="15" w:type="dxa"/>
                                </w:tblCellMar>
                                <w:tblLook w:val="04A0" w:firstRow="1" w:lastRow="0" w:firstColumn="1" w:lastColumn="0" w:noHBand="0" w:noVBand="1"/>
                              </w:tblPr>
                              <w:tblGrid>
                                <w:gridCol w:w="1694"/>
                                <w:gridCol w:w="3408"/>
                                <w:gridCol w:w="2536"/>
                                <w:gridCol w:w="822"/>
                              </w:tblGrid>
                              <w:tr w:rsidR="0039205B" w14:paraId="3BEE4A58" w14:textId="77777777">
                                <w:tc>
                                  <w:tcPr>
                                    <w:tcW w:w="1670" w:type="dxa"/>
                                    <w:vAlign w:val="center"/>
                                    <w:hideMark/>
                                  </w:tcPr>
                                  <w:p w14:paraId="72A1AAEF" w14:textId="77777777" w:rsidR="0039205B" w:rsidRDefault="0039205B">
                                    <w:pPr>
                                      <w:spacing w:line="240" w:lineRule="auto"/>
                                      <w:rPr>
                                        <w:rFonts w:ascii="Times New Roman" w:hAnsi="Times New Roman" w:cs="Times New Roman"/>
                                      </w:rPr>
                                    </w:pPr>
                                    <w:r>
                                      <w:rPr>
                                        <w:sz w:val="20"/>
                                        <w:szCs w:val="20"/>
                                      </w:rPr>
                                      <w:t>   </w:t>
                                    </w:r>
                                  </w:p>
                                </w:tc>
                                <w:tc>
                                  <w:tcPr>
                                    <w:tcW w:w="3360" w:type="dxa"/>
                                    <w:vAlign w:val="center"/>
                                    <w:hideMark/>
                                  </w:tcPr>
                                  <w:p w14:paraId="3F278072" w14:textId="77777777" w:rsidR="0039205B" w:rsidRDefault="0039205B">
                                    <w:r>
                                      <w:t>            </w:t>
                                    </w:r>
                                    <w:r>
                                      <w:rPr>
                                        <w:rStyle w:val="Strong"/>
                                        <w:sz w:val="20"/>
                                        <w:szCs w:val="20"/>
                                      </w:rPr>
                                      <w:t>DATE</w:t>
                                    </w:r>
                                  </w:p>
                                </w:tc>
                                <w:tc>
                                  <w:tcPr>
                                    <w:tcW w:w="2500" w:type="dxa"/>
                                    <w:vAlign w:val="center"/>
                                    <w:hideMark/>
                                  </w:tcPr>
                                  <w:p w14:paraId="6977655C" w14:textId="77777777" w:rsidR="0039205B" w:rsidRDefault="0039205B">
                                    <w:r>
                                      <w:t>         </w:t>
                                    </w:r>
                                    <w:r>
                                      <w:rPr>
                                        <w:rStyle w:val="Strong"/>
                                        <w:sz w:val="20"/>
                                        <w:szCs w:val="20"/>
                                      </w:rPr>
                                      <w:t>TIME</w:t>
                                    </w:r>
                                  </w:p>
                                </w:tc>
                                <w:tc>
                                  <w:tcPr>
                                    <w:tcW w:w="810" w:type="dxa"/>
                                    <w:vAlign w:val="center"/>
                                    <w:hideMark/>
                                  </w:tcPr>
                                  <w:p w14:paraId="2478735C" w14:textId="77777777" w:rsidR="0039205B" w:rsidRDefault="0039205B">
                                    <w:r>
                                      <w:rPr>
                                        <w:sz w:val="20"/>
                                        <w:szCs w:val="20"/>
                                      </w:rPr>
                                      <w:t>   </w:t>
                                    </w:r>
                                  </w:p>
                                </w:tc>
                              </w:tr>
                              <w:tr w:rsidR="0039205B" w14:paraId="3181F2A2" w14:textId="77777777">
                                <w:tc>
                                  <w:tcPr>
                                    <w:tcW w:w="1670" w:type="dxa"/>
                                    <w:vAlign w:val="center"/>
                                    <w:hideMark/>
                                  </w:tcPr>
                                  <w:p w14:paraId="3FA6D51B" w14:textId="77777777" w:rsidR="0039205B" w:rsidRDefault="0039205B">
                                    <w:r>
                                      <w:rPr>
                                        <w:sz w:val="20"/>
                                        <w:szCs w:val="20"/>
                                      </w:rPr>
                                      <w:t>   </w:t>
                                    </w:r>
                                  </w:p>
                                </w:tc>
                                <w:tc>
                                  <w:tcPr>
                                    <w:tcW w:w="3360" w:type="dxa"/>
                                    <w:vAlign w:val="center"/>
                                    <w:hideMark/>
                                  </w:tcPr>
                                  <w:p w14:paraId="7E4A3D0E" w14:textId="77777777" w:rsidR="0039205B" w:rsidRDefault="0039205B">
                                    <w:hyperlink r:id="rId22" w:tgtFrame="_blank" w:history="1">
                                      <w:r>
                                        <w:rPr>
                                          <w:rStyle w:val="Hyperlink"/>
                                          <w:color w:val="1167C4"/>
                                        </w:rPr>
                                        <w:t>Saturday, April 10</w:t>
                                      </w:r>
                                    </w:hyperlink>
                                  </w:p>
                                </w:tc>
                                <w:tc>
                                  <w:tcPr>
                                    <w:tcW w:w="2500" w:type="dxa"/>
                                    <w:vAlign w:val="center"/>
                                    <w:hideMark/>
                                  </w:tcPr>
                                  <w:p w14:paraId="01153089" w14:textId="77777777" w:rsidR="0039205B" w:rsidRDefault="0039205B">
                                    <w:r>
                                      <w:t>9:00 - 11:00 am</w:t>
                                    </w:r>
                                  </w:p>
                                </w:tc>
                                <w:tc>
                                  <w:tcPr>
                                    <w:tcW w:w="810" w:type="dxa"/>
                                    <w:vAlign w:val="center"/>
                                    <w:hideMark/>
                                  </w:tcPr>
                                  <w:p w14:paraId="24F3A15B" w14:textId="77777777" w:rsidR="0039205B" w:rsidRDefault="0039205B">
                                    <w:r>
                                      <w:rPr>
                                        <w:sz w:val="20"/>
                                        <w:szCs w:val="20"/>
                                      </w:rPr>
                                      <w:t>   </w:t>
                                    </w:r>
                                  </w:p>
                                </w:tc>
                              </w:tr>
                            </w:tbl>
                            <w:p w14:paraId="6145F645" w14:textId="77777777" w:rsidR="0039205B" w:rsidRDefault="0039205B">
                              <w:pPr>
                                <w:spacing w:line="360" w:lineRule="atLeast"/>
                                <w:rPr>
                                  <w:rFonts w:ascii="Helvetica" w:hAnsi="Helvetica" w:cs="Helvetica"/>
                                  <w:color w:val="232327"/>
                                </w:rPr>
                              </w:pPr>
                            </w:p>
                          </w:tc>
                        </w:tr>
                      </w:tbl>
                      <w:p w14:paraId="78D2E79A" w14:textId="77777777" w:rsidR="0039205B" w:rsidRDefault="0039205B">
                        <w:pPr>
                          <w:spacing w:line="240" w:lineRule="auto"/>
                          <w:rPr>
                            <w:sz w:val="24"/>
                            <w:szCs w:val="24"/>
                          </w:rPr>
                        </w:pPr>
                      </w:p>
                    </w:tc>
                  </w:tr>
                </w:tbl>
                <w:p w14:paraId="3A17CB4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4D9B12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5AE57A6" w14:textId="77777777">
                          <w:tc>
                            <w:tcPr>
                              <w:tcW w:w="0" w:type="auto"/>
                              <w:vAlign w:val="center"/>
                              <w:hideMark/>
                            </w:tcPr>
                            <w:p w14:paraId="3DDE56A2" w14:textId="77777777" w:rsidR="0039205B" w:rsidRDefault="0039205B">
                              <w:pPr>
                                <w:rPr>
                                  <w:sz w:val="24"/>
                                  <w:szCs w:val="24"/>
                                </w:rPr>
                              </w:pPr>
                            </w:p>
                          </w:tc>
                        </w:tr>
                      </w:tbl>
                      <w:p w14:paraId="5C654A21" w14:textId="77777777" w:rsidR="0039205B" w:rsidRDefault="0039205B">
                        <w:pPr>
                          <w:rPr>
                            <w:sz w:val="24"/>
                            <w:szCs w:val="24"/>
                          </w:rPr>
                        </w:pPr>
                      </w:p>
                    </w:tc>
                  </w:tr>
                </w:tbl>
                <w:p w14:paraId="1E6CEA0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23512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51509AA" w14:textId="77777777">
                          <w:tc>
                            <w:tcPr>
                              <w:tcW w:w="0" w:type="auto"/>
                              <w:tcMar>
                                <w:top w:w="0" w:type="dxa"/>
                                <w:left w:w="270" w:type="dxa"/>
                                <w:bottom w:w="135" w:type="dxa"/>
                                <w:right w:w="270" w:type="dxa"/>
                              </w:tcMar>
                              <w:hideMark/>
                            </w:tcPr>
                            <w:p w14:paraId="5359BF84"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Vaccination of Ministers, possibly in your area?</w:t>
                              </w:r>
                            </w:p>
                          </w:tc>
                        </w:tr>
                      </w:tbl>
                      <w:p w14:paraId="03208904" w14:textId="77777777" w:rsidR="0039205B" w:rsidRDefault="0039205B">
                        <w:pPr>
                          <w:spacing w:line="240" w:lineRule="auto"/>
                          <w:rPr>
                            <w:rFonts w:ascii="Times New Roman" w:hAnsi="Times New Roman" w:cs="Times New Roman"/>
                            <w:sz w:val="24"/>
                            <w:szCs w:val="24"/>
                          </w:rPr>
                        </w:pPr>
                      </w:p>
                    </w:tc>
                  </w:tr>
                </w:tbl>
                <w:p w14:paraId="190648C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9CCEA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1A45AFB" w14:textId="77777777">
                          <w:tc>
                            <w:tcPr>
                              <w:tcW w:w="0" w:type="auto"/>
                              <w:tcMar>
                                <w:top w:w="0" w:type="dxa"/>
                                <w:left w:w="270" w:type="dxa"/>
                                <w:bottom w:w="135" w:type="dxa"/>
                                <w:right w:w="270" w:type="dxa"/>
                              </w:tcMar>
                              <w:hideMark/>
                            </w:tcPr>
                            <w:p w14:paraId="2121AB6B"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During the last week of March, the Ontario Ministry of Health is starting to roll out vaccinations for Faith Group Leaders through </w:t>
                              </w:r>
                              <w:r>
                                <w:rPr>
                                  <w:rStyle w:val="Strong"/>
                                  <w:rFonts w:ascii="Helvetica" w:hAnsi="Helvetica" w:cs="Helvetica"/>
                                  <w:i/>
                                  <w:iCs/>
                                  <w:color w:val="232327"/>
                                </w:rPr>
                                <w:t>some Health Units</w:t>
                              </w:r>
                              <w:r>
                                <w:rPr>
                                  <w:rFonts w:ascii="Helvetica" w:hAnsi="Helvetica" w:cs="Helvetica"/>
                                  <w:color w:val="232327"/>
                                </w:rPr>
                                <w:t xml:space="preserve">. You will </w:t>
                              </w:r>
                              <w:proofErr w:type="spellStart"/>
                              <w:r>
                                <w:rPr>
                                  <w:rFonts w:ascii="Helvetica" w:hAnsi="Helvetica" w:cs="Helvetica"/>
                                  <w:color w:val="232327"/>
                                </w:rPr>
                                <w:t>will</w:t>
                              </w:r>
                              <w:proofErr w:type="spellEnd"/>
                              <w:r>
                                <w:rPr>
                                  <w:rFonts w:ascii="Helvetica" w:hAnsi="Helvetica" w:cs="Helvetica"/>
                                  <w:color w:val="232327"/>
                                </w:rPr>
                                <w:t xml:space="preserve"> be contacted by your Public Health </w:t>
                              </w:r>
                              <w:proofErr w:type="gramStart"/>
                              <w:r>
                                <w:rPr>
                                  <w:rFonts w:ascii="Helvetica" w:hAnsi="Helvetica" w:cs="Helvetica"/>
                                  <w:color w:val="232327"/>
                                </w:rPr>
                                <w:t>Unit..</w:t>
                              </w:r>
                              <w:proofErr w:type="gramEnd"/>
                              <w:r>
                                <w:rPr>
                                  <w:rFonts w:ascii="Helvetica" w:hAnsi="Helvetica" w:cs="Helvetica"/>
                                  <w:color w:val="232327"/>
                                </w:rPr>
                                <w:br/>
                              </w:r>
                              <w:r>
                                <w:rPr>
                                  <w:rFonts w:ascii="Helvetica" w:hAnsi="Helvetica" w:cs="Helvetica"/>
                                  <w:color w:val="232327"/>
                                </w:rPr>
                                <w:br/>
                                <w:t>This will apply specifically for those faith leaders who as part of their regular role are at increased risk of exposure to COVID-19 through close contact with persons and families in the following circumstances: </w:t>
                              </w:r>
                            </w:p>
                            <w:p w14:paraId="23B9EE28" w14:textId="77777777" w:rsidR="0039205B" w:rsidRDefault="0039205B" w:rsidP="0039205B">
                              <w:pPr>
                                <w:numPr>
                                  <w:ilvl w:val="0"/>
                                  <w:numId w:val="31"/>
                                </w:numPr>
                                <w:spacing w:before="100" w:beforeAutospacing="1" w:after="100" w:afterAutospacing="1" w:line="360" w:lineRule="atLeast"/>
                                <w:rPr>
                                  <w:rFonts w:ascii="Helvetica" w:hAnsi="Helvetica" w:cs="Helvetica"/>
                                  <w:color w:val="232327"/>
                                </w:rPr>
                              </w:pPr>
                              <w:r>
                                <w:rPr>
                                  <w:rFonts w:ascii="Helvetica" w:hAnsi="Helvetica" w:cs="Helvetica"/>
                                  <w:color w:val="232327"/>
                                </w:rPr>
                                <w:t>End of life care</w:t>
                              </w:r>
                            </w:p>
                            <w:p w14:paraId="2EF2368B" w14:textId="77777777" w:rsidR="0039205B" w:rsidRDefault="0039205B" w:rsidP="0039205B">
                              <w:pPr>
                                <w:numPr>
                                  <w:ilvl w:val="0"/>
                                  <w:numId w:val="31"/>
                                </w:numPr>
                                <w:spacing w:before="100" w:beforeAutospacing="1" w:after="100" w:afterAutospacing="1" w:line="360" w:lineRule="atLeast"/>
                                <w:rPr>
                                  <w:rFonts w:ascii="Helvetica" w:hAnsi="Helvetica" w:cs="Helvetica"/>
                                  <w:color w:val="232327"/>
                                </w:rPr>
                              </w:pPr>
                              <w:r>
                                <w:rPr>
                                  <w:rFonts w:ascii="Helvetica" w:hAnsi="Helvetica" w:cs="Helvetica"/>
                                  <w:color w:val="232327"/>
                                </w:rPr>
                                <w:t>Care of the deceased, funerals, bathing, or other ceremony with direct contact with deceased persons</w:t>
                              </w:r>
                            </w:p>
                            <w:p w14:paraId="1D234D50" w14:textId="77777777" w:rsidR="0039205B" w:rsidRDefault="0039205B" w:rsidP="0039205B">
                              <w:pPr>
                                <w:numPr>
                                  <w:ilvl w:val="0"/>
                                  <w:numId w:val="31"/>
                                </w:numPr>
                                <w:spacing w:before="100" w:beforeAutospacing="1" w:after="100" w:afterAutospacing="1" w:line="360" w:lineRule="atLeast"/>
                                <w:rPr>
                                  <w:rFonts w:ascii="Helvetica" w:hAnsi="Helvetica" w:cs="Helvetica"/>
                                  <w:color w:val="232327"/>
                                </w:rPr>
                              </w:pPr>
                              <w:r>
                                <w:rPr>
                                  <w:rFonts w:ascii="Helvetica" w:hAnsi="Helvetica" w:cs="Helvetica"/>
                                  <w:color w:val="232327"/>
                                </w:rPr>
                                <w:t>Home visits to unwell persons</w:t>
                              </w:r>
                            </w:p>
                            <w:p w14:paraId="6E59AF3B" w14:textId="77777777" w:rsidR="0039205B" w:rsidRDefault="0039205B" w:rsidP="0039205B">
                              <w:pPr>
                                <w:numPr>
                                  <w:ilvl w:val="0"/>
                                  <w:numId w:val="31"/>
                                </w:numPr>
                                <w:spacing w:before="100" w:beforeAutospacing="1" w:after="100" w:afterAutospacing="1" w:line="360" w:lineRule="atLeast"/>
                                <w:rPr>
                                  <w:rFonts w:ascii="Helvetica" w:hAnsi="Helvetica" w:cs="Helvetica"/>
                                  <w:color w:val="232327"/>
                                </w:rPr>
                              </w:pPr>
                              <w:r>
                                <w:rPr>
                                  <w:rFonts w:ascii="Helvetica" w:hAnsi="Helvetica" w:cs="Helvetica"/>
                                  <w:color w:val="232327"/>
                                </w:rPr>
                                <w:t>Pastoral care in hospitals/LTCHs/RHS or other vulnerable settings</w:t>
                              </w:r>
                            </w:p>
                          </w:tc>
                        </w:tr>
                      </w:tbl>
                      <w:p w14:paraId="1942FC11" w14:textId="77777777" w:rsidR="0039205B" w:rsidRDefault="0039205B">
                        <w:pPr>
                          <w:spacing w:after="0" w:line="240" w:lineRule="auto"/>
                          <w:rPr>
                            <w:rFonts w:ascii="Times New Roman" w:hAnsi="Times New Roman" w:cs="Times New Roman"/>
                          </w:rPr>
                        </w:pPr>
                      </w:p>
                    </w:tc>
                  </w:tr>
                </w:tbl>
                <w:p w14:paraId="054B0DB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F49D86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0FAB5F5B" w14:textId="77777777">
                          <w:tc>
                            <w:tcPr>
                              <w:tcW w:w="0" w:type="auto"/>
                              <w:vAlign w:val="center"/>
                              <w:hideMark/>
                            </w:tcPr>
                            <w:p w14:paraId="2B58FB3F" w14:textId="77777777" w:rsidR="0039205B" w:rsidRDefault="0039205B">
                              <w:pPr>
                                <w:rPr>
                                  <w:sz w:val="24"/>
                                  <w:szCs w:val="24"/>
                                </w:rPr>
                              </w:pPr>
                            </w:p>
                          </w:tc>
                        </w:tr>
                      </w:tbl>
                      <w:p w14:paraId="3C75D3C4" w14:textId="77777777" w:rsidR="0039205B" w:rsidRDefault="0039205B">
                        <w:pPr>
                          <w:rPr>
                            <w:sz w:val="24"/>
                            <w:szCs w:val="24"/>
                          </w:rPr>
                        </w:pPr>
                      </w:p>
                    </w:tc>
                  </w:tr>
                </w:tbl>
                <w:p w14:paraId="1EFFA4D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F03CA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6503F22" w14:textId="77777777">
                          <w:tc>
                            <w:tcPr>
                              <w:tcW w:w="0" w:type="auto"/>
                              <w:tcMar>
                                <w:top w:w="0" w:type="dxa"/>
                                <w:left w:w="270" w:type="dxa"/>
                                <w:bottom w:w="135" w:type="dxa"/>
                                <w:right w:w="270" w:type="dxa"/>
                              </w:tcMar>
                              <w:hideMark/>
                            </w:tcPr>
                            <w:p w14:paraId="506463AA"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General Council 44</w:t>
                              </w:r>
                            </w:p>
                          </w:tc>
                        </w:tr>
                      </w:tbl>
                      <w:p w14:paraId="3F92D50B" w14:textId="77777777" w:rsidR="0039205B" w:rsidRDefault="0039205B">
                        <w:pPr>
                          <w:spacing w:line="240" w:lineRule="auto"/>
                          <w:rPr>
                            <w:rFonts w:ascii="Times New Roman" w:hAnsi="Times New Roman" w:cs="Times New Roman"/>
                            <w:sz w:val="24"/>
                            <w:szCs w:val="24"/>
                          </w:rPr>
                        </w:pPr>
                      </w:p>
                    </w:tc>
                  </w:tr>
                </w:tbl>
                <w:p w14:paraId="4F85499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8B547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BB6CEC4" w14:textId="77777777">
                          <w:tc>
                            <w:tcPr>
                              <w:tcW w:w="0" w:type="auto"/>
                              <w:tcMar>
                                <w:top w:w="0" w:type="dxa"/>
                                <w:left w:w="270" w:type="dxa"/>
                                <w:bottom w:w="135" w:type="dxa"/>
                                <w:right w:w="270" w:type="dxa"/>
                              </w:tcMar>
                              <w:hideMark/>
                            </w:tcPr>
                            <w:p w14:paraId="47640D3A"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On March 20 the recalled General Council determined that GC44 will be a virtual meeting. By April 9, the regional council website will have a General Council 44 tab under the EVENTS tab which will include:</w:t>
                              </w:r>
                            </w:p>
                            <w:p w14:paraId="645C43D5" w14:textId="77777777" w:rsidR="0039205B" w:rsidRDefault="0039205B" w:rsidP="0039205B">
                              <w:pPr>
                                <w:numPr>
                                  <w:ilvl w:val="0"/>
                                  <w:numId w:val="32"/>
                                </w:numPr>
                                <w:spacing w:before="100" w:beforeAutospacing="1" w:after="100" w:afterAutospacing="1" w:line="360" w:lineRule="atLeast"/>
                                <w:rPr>
                                  <w:rFonts w:ascii="Helvetica" w:hAnsi="Helvetica" w:cs="Helvetica"/>
                                  <w:color w:val="232327"/>
                                </w:rPr>
                              </w:pPr>
                              <w:r>
                                <w:rPr>
                                  <w:rFonts w:ascii="Helvetica" w:hAnsi="Helvetica" w:cs="Helvetica"/>
                                  <w:color w:val="232327"/>
                                </w:rPr>
                                <w:t>A position description for a Commissioner</w:t>
                              </w:r>
                            </w:p>
                            <w:p w14:paraId="42A33372" w14:textId="77777777" w:rsidR="0039205B" w:rsidRDefault="0039205B" w:rsidP="0039205B">
                              <w:pPr>
                                <w:numPr>
                                  <w:ilvl w:val="0"/>
                                  <w:numId w:val="32"/>
                                </w:numPr>
                                <w:spacing w:before="100" w:beforeAutospacing="1" w:after="100" w:afterAutospacing="1" w:line="360" w:lineRule="atLeast"/>
                                <w:rPr>
                                  <w:rFonts w:ascii="Helvetica" w:hAnsi="Helvetica" w:cs="Helvetica"/>
                                  <w:color w:val="232327"/>
                                </w:rPr>
                              </w:pPr>
                              <w:r>
                                <w:rPr>
                                  <w:rFonts w:ascii="Helvetica" w:hAnsi="Helvetica" w:cs="Helvetica"/>
                                  <w:color w:val="232327"/>
                                </w:rPr>
                                <w:t>The process by which Commissioners will be elected</w:t>
                              </w:r>
                            </w:p>
                            <w:p w14:paraId="09F979EE" w14:textId="77777777" w:rsidR="0039205B" w:rsidRDefault="0039205B" w:rsidP="0039205B">
                              <w:pPr>
                                <w:numPr>
                                  <w:ilvl w:val="0"/>
                                  <w:numId w:val="32"/>
                                </w:numPr>
                                <w:spacing w:before="100" w:beforeAutospacing="1" w:after="100" w:afterAutospacing="1" w:line="360" w:lineRule="atLeast"/>
                                <w:rPr>
                                  <w:rFonts w:ascii="Helvetica" w:hAnsi="Helvetica" w:cs="Helvetica"/>
                                  <w:color w:val="232327"/>
                                </w:rPr>
                              </w:pPr>
                              <w:r>
                                <w:rPr>
                                  <w:rFonts w:ascii="Helvetica" w:hAnsi="Helvetica" w:cs="Helvetica"/>
                                  <w:color w:val="232327"/>
                                </w:rPr>
                                <w:t>Commissioner nomination form</w:t>
                              </w:r>
                            </w:p>
                            <w:p w14:paraId="42C746F3" w14:textId="77777777" w:rsidR="0039205B" w:rsidRDefault="0039205B" w:rsidP="0039205B">
                              <w:pPr>
                                <w:numPr>
                                  <w:ilvl w:val="0"/>
                                  <w:numId w:val="32"/>
                                </w:numPr>
                                <w:spacing w:before="100" w:beforeAutospacing="1" w:after="100" w:afterAutospacing="1" w:line="360" w:lineRule="atLeast"/>
                                <w:rPr>
                                  <w:rFonts w:ascii="Helvetica" w:hAnsi="Helvetica" w:cs="Helvetica"/>
                                  <w:color w:val="232327"/>
                                </w:rPr>
                              </w:pPr>
                              <w:r>
                                <w:rPr>
                                  <w:rFonts w:ascii="Helvetica" w:hAnsi="Helvetica" w:cs="Helvetica"/>
                                  <w:color w:val="232327"/>
                                </w:rPr>
                                <w:t>Information on submitting a proposal</w:t>
                              </w:r>
                            </w:p>
                            <w:p w14:paraId="71F9A78C" w14:textId="77777777" w:rsidR="0039205B" w:rsidRDefault="0039205B">
                              <w:pPr>
                                <w:spacing w:after="0" w:line="360" w:lineRule="atLeast"/>
                                <w:rPr>
                                  <w:rFonts w:ascii="Helvetica" w:hAnsi="Helvetica" w:cs="Helvetica"/>
                                  <w:color w:val="232327"/>
                                </w:rPr>
                              </w:pPr>
                              <w:r>
                                <w:rPr>
                                  <w:rFonts w:ascii="Helvetica" w:hAnsi="Helvetica" w:cs="Helvetica"/>
                                  <w:color w:val="232327"/>
                                </w:rPr>
                                <w:t>Commissioners are expected to:</w:t>
                              </w:r>
                            </w:p>
                            <w:p w14:paraId="119DACCF" w14:textId="77777777" w:rsidR="0039205B" w:rsidRDefault="0039205B" w:rsidP="0039205B">
                              <w:pPr>
                                <w:numPr>
                                  <w:ilvl w:val="0"/>
                                  <w:numId w:val="33"/>
                                </w:numPr>
                                <w:spacing w:before="100" w:beforeAutospacing="1" w:after="100" w:afterAutospacing="1" w:line="360" w:lineRule="atLeast"/>
                                <w:rPr>
                                  <w:rFonts w:ascii="Helvetica" w:hAnsi="Helvetica" w:cs="Helvetica"/>
                                  <w:color w:val="232327"/>
                                </w:rPr>
                              </w:pPr>
                              <w:r>
                                <w:rPr>
                                  <w:rFonts w:ascii="Helvetica" w:hAnsi="Helvetica" w:cs="Helvetica"/>
                                  <w:color w:val="232327"/>
                                </w:rPr>
                                <w:t>Attend the pre-decision sessions starting in February 2022</w:t>
                              </w:r>
                            </w:p>
                            <w:p w14:paraId="68FB39EB" w14:textId="77777777" w:rsidR="0039205B" w:rsidRDefault="0039205B" w:rsidP="0039205B">
                              <w:pPr>
                                <w:numPr>
                                  <w:ilvl w:val="0"/>
                                  <w:numId w:val="33"/>
                                </w:numPr>
                                <w:spacing w:before="100" w:beforeAutospacing="1" w:after="100" w:afterAutospacing="1" w:line="360" w:lineRule="atLeast"/>
                                <w:rPr>
                                  <w:rFonts w:ascii="Helvetica" w:hAnsi="Helvetica" w:cs="Helvetica"/>
                                  <w:color w:val="232327"/>
                                </w:rPr>
                              </w:pPr>
                              <w:r>
                                <w:rPr>
                                  <w:rFonts w:ascii="Helvetica" w:hAnsi="Helvetica" w:cs="Helvetica"/>
                                  <w:color w:val="232327"/>
                                </w:rPr>
                                <w:t>Be present for the decision-making sessions July 22-26, 2022</w:t>
                              </w:r>
                            </w:p>
                            <w:p w14:paraId="08E9D978" w14:textId="77777777" w:rsidR="0039205B" w:rsidRDefault="0039205B" w:rsidP="0039205B">
                              <w:pPr>
                                <w:numPr>
                                  <w:ilvl w:val="0"/>
                                  <w:numId w:val="33"/>
                                </w:numPr>
                                <w:spacing w:before="100" w:beforeAutospacing="1" w:after="100" w:afterAutospacing="1" w:line="360" w:lineRule="atLeast"/>
                                <w:rPr>
                                  <w:rFonts w:ascii="Helvetica" w:hAnsi="Helvetica" w:cs="Helvetica"/>
                                  <w:color w:val="232327"/>
                                </w:rPr>
                              </w:pPr>
                              <w:r>
                                <w:rPr>
                                  <w:rFonts w:ascii="Helvetica" w:hAnsi="Helvetica" w:cs="Helvetica"/>
                                  <w:color w:val="232327"/>
                                </w:rPr>
                                <w:t>Share the decisions of General Council 44 with the regional council and</w:t>
                              </w:r>
                            </w:p>
                            <w:p w14:paraId="0E48960E" w14:textId="77777777" w:rsidR="0039205B" w:rsidRDefault="0039205B" w:rsidP="0039205B">
                              <w:pPr>
                                <w:numPr>
                                  <w:ilvl w:val="0"/>
                                  <w:numId w:val="33"/>
                                </w:numPr>
                                <w:spacing w:before="100" w:beforeAutospacing="1" w:after="100" w:afterAutospacing="1" w:line="360" w:lineRule="atLeast"/>
                                <w:rPr>
                                  <w:rFonts w:ascii="Helvetica" w:hAnsi="Helvetica" w:cs="Helvetica"/>
                                  <w:color w:val="232327"/>
                                </w:rPr>
                              </w:pPr>
                              <w:r>
                                <w:rPr>
                                  <w:rFonts w:ascii="Helvetica" w:hAnsi="Helvetica" w:cs="Helvetica"/>
                                  <w:color w:val="232327"/>
                                </w:rPr>
                                <w:t>Be available at least one day per year for an on-line meeting until the next General Council.</w:t>
                              </w:r>
                            </w:p>
                            <w:p w14:paraId="11B1592D" w14:textId="77777777" w:rsidR="0039205B" w:rsidRDefault="0039205B">
                              <w:pPr>
                                <w:spacing w:after="0" w:line="360" w:lineRule="atLeast"/>
                                <w:rPr>
                                  <w:rFonts w:ascii="Helvetica" w:hAnsi="Helvetica" w:cs="Helvetica"/>
                                  <w:color w:val="232327"/>
                                </w:rPr>
                              </w:pPr>
                              <w:r>
                                <w:rPr>
                                  <w:rFonts w:ascii="Helvetica" w:hAnsi="Helvetica" w:cs="Helvetica"/>
                                  <w:color w:val="232327"/>
                                </w:rPr>
                                <w:t>Feel free to be in touch with Executive Minister </w:t>
                              </w:r>
                              <w:hyperlink r:id="rId23" w:tgtFrame="_blank" w:history="1">
                                <w:r>
                                  <w:rPr>
                                    <w:rStyle w:val="Hyperlink"/>
                                    <w:rFonts w:ascii="Helvetica" w:hAnsi="Helvetica" w:cs="Helvetica"/>
                                    <w:color w:val="1167C4"/>
                                  </w:rPr>
                                  <w:t xml:space="preserve">Cheryl-Ann </w:t>
                                </w:r>
                                <w:proofErr w:type="spellStart"/>
                                <w:r>
                                  <w:rPr>
                                    <w:rStyle w:val="Hyperlink"/>
                                    <w:rFonts w:ascii="Helvetica" w:hAnsi="Helvetica" w:cs="Helvetica"/>
                                    <w:color w:val="1167C4"/>
                                  </w:rPr>
                                  <w:t>Stadelbauer-Sampa</w:t>
                                </w:r>
                                <w:proofErr w:type="spellEnd"/>
                              </w:hyperlink>
                              <w:r>
                                <w:rPr>
                                  <w:rFonts w:ascii="Helvetica" w:hAnsi="Helvetica" w:cs="Helvetica"/>
                                  <w:color w:val="232327"/>
                                </w:rPr>
                                <w:t> if you have questions at this time. </w:t>
                              </w:r>
                            </w:p>
                          </w:tc>
                        </w:tr>
                      </w:tbl>
                      <w:p w14:paraId="0F27109E" w14:textId="77777777" w:rsidR="0039205B" w:rsidRDefault="0039205B">
                        <w:pPr>
                          <w:spacing w:line="240" w:lineRule="auto"/>
                          <w:rPr>
                            <w:rFonts w:ascii="Times New Roman" w:hAnsi="Times New Roman" w:cs="Times New Roman"/>
                          </w:rPr>
                        </w:pPr>
                      </w:p>
                    </w:tc>
                  </w:tr>
                </w:tbl>
                <w:p w14:paraId="0D962B3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047339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056AE6E" w14:textId="77777777">
                          <w:tc>
                            <w:tcPr>
                              <w:tcW w:w="0" w:type="auto"/>
                              <w:vAlign w:val="center"/>
                              <w:hideMark/>
                            </w:tcPr>
                            <w:p w14:paraId="5504B312" w14:textId="77777777" w:rsidR="0039205B" w:rsidRDefault="0039205B">
                              <w:pPr>
                                <w:rPr>
                                  <w:sz w:val="24"/>
                                  <w:szCs w:val="24"/>
                                </w:rPr>
                              </w:pPr>
                            </w:p>
                          </w:tc>
                        </w:tr>
                      </w:tbl>
                      <w:p w14:paraId="086E733A" w14:textId="77777777" w:rsidR="0039205B" w:rsidRDefault="0039205B">
                        <w:pPr>
                          <w:rPr>
                            <w:sz w:val="24"/>
                            <w:szCs w:val="24"/>
                          </w:rPr>
                        </w:pPr>
                      </w:p>
                    </w:tc>
                  </w:tr>
                </w:tbl>
                <w:p w14:paraId="1691FDB2"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B22EC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6DFFB09" w14:textId="77777777">
                          <w:tc>
                            <w:tcPr>
                              <w:tcW w:w="0" w:type="auto"/>
                              <w:tcMar>
                                <w:top w:w="0" w:type="dxa"/>
                                <w:left w:w="270" w:type="dxa"/>
                                <w:bottom w:w="135" w:type="dxa"/>
                                <w:right w:w="270" w:type="dxa"/>
                              </w:tcMar>
                              <w:hideMark/>
                            </w:tcPr>
                            <w:p w14:paraId="79BE5C18"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Financial Support Information</w:t>
                              </w:r>
                            </w:p>
                          </w:tc>
                        </w:tr>
                      </w:tbl>
                      <w:p w14:paraId="29AE348E" w14:textId="77777777" w:rsidR="0039205B" w:rsidRDefault="0039205B">
                        <w:pPr>
                          <w:spacing w:line="240" w:lineRule="auto"/>
                          <w:rPr>
                            <w:rFonts w:ascii="Times New Roman" w:hAnsi="Times New Roman" w:cs="Times New Roman"/>
                            <w:sz w:val="24"/>
                            <w:szCs w:val="24"/>
                          </w:rPr>
                        </w:pPr>
                      </w:p>
                    </w:tc>
                  </w:tr>
                </w:tbl>
                <w:p w14:paraId="25D6C35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4D4FF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4AC2B36" w14:textId="77777777">
                          <w:tc>
                            <w:tcPr>
                              <w:tcW w:w="0" w:type="auto"/>
                              <w:tcMar>
                                <w:top w:w="0" w:type="dxa"/>
                                <w:left w:w="270" w:type="dxa"/>
                                <w:bottom w:w="135" w:type="dxa"/>
                                <w:right w:w="270" w:type="dxa"/>
                              </w:tcMar>
                              <w:hideMark/>
                            </w:tcPr>
                            <w:p w14:paraId="3B108ADE"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regional council has consolidated funds it received from preceding bodies, intended for a similar purpose, and is ready to offer its first round of grants. The deadline for regional council grant applications is June 1, 2021.</w:t>
                              </w:r>
                              <w:r>
                                <w:rPr>
                                  <w:rFonts w:ascii="Helvetica" w:hAnsi="Helvetica" w:cs="Helvetica"/>
                                  <w:color w:val="232327"/>
                                </w:rPr>
                                <w:br/>
                              </w:r>
                              <w:r>
                                <w:rPr>
                                  <w:rFonts w:ascii="Helvetica" w:hAnsi="Helvetica" w:cs="Helvetica"/>
                                  <w:color w:val="232327"/>
                                </w:rPr>
                                <w:br/>
                                <w:t>The description of the funds and the application forms will be updated on the regional council website under the RESOURCES menu tab on April 9.</w:t>
                              </w:r>
                              <w:r>
                                <w:rPr>
                                  <w:rFonts w:ascii="Helvetica" w:hAnsi="Helvetica" w:cs="Helvetica"/>
                                  <w:color w:val="232327"/>
                                </w:rPr>
                                <w:br/>
                              </w:r>
                              <w:r>
                                <w:rPr>
                                  <w:rFonts w:ascii="Helvetica" w:hAnsi="Helvetica" w:cs="Helvetica"/>
                                  <w:color w:val="232327"/>
                                </w:rPr>
                                <w:br/>
                                <w:t>With thanks for your patience!</w:t>
                              </w:r>
                            </w:p>
                          </w:tc>
                        </w:tr>
                      </w:tbl>
                      <w:p w14:paraId="5C0271CF" w14:textId="77777777" w:rsidR="0039205B" w:rsidRDefault="0039205B">
                        <w:pPr>
                          <w:spacing w:line="240" w:lineRule="auto"/>
                          <w:rPr>
                            <w:rFonts w:ascii="Times New Roman" w:hAnsi="Times New Roman" w:cs="Times New Roman"/>
                          </w:rPr>
                        </w:pPr>
                      </w:p>
                    </w:tc>
                  </w:tr>
                </w:tbl>
                <w:p w14:paraId="5A4A2C7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214349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70B33B4C" w14:textId="77777777">
                          <w:tc>
                            <w:tcPr>
                              <w:tcW w:w="0" w:type="auto"/>
                              <w:vAlign w:val="center"/>
                              <w:hideMark/>
                            </w:tcPr>
                            <w:p w14:paraId="6A9852F4" w14:textId="77777777" w:rsidR="0039205B" w:rsidRDefault="0039205B">
                              <w:pPr>
                                <w:rPr>
                                  <w:sz w:val="24"/>
                                  <w:szCs w:val="24"/>
                                </w:rPr>
                              </w:pPr>
                            </w:p>
                          </w:tc>
                        </w:tr>
                      </w:tbl>
                      <w:p w14:paraId="26F6B897" w14:textId="77777777" w:rsidR="0039205B" w:rsidRDefault="0039205B">
                        <w:pPr>
                          <w:rPr>
                            <w:sz w:val="24"/>
                            <w:szCs w:val="24"/>
                          </w:rPr>
                        </w:pPr>
                      </w:p>
                    </w:tc>
                  </w:tr>
                </w:tbl>
                <w:p w14:paraId="3C31BC5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D4E2B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40DF790" w14:textId="77777777">
                          <w:tc>
                            <w:tcPr>
                              <w:tcW w:w="0" w:type="auto"/>
                              <w:tcMar>
                                <w:top w:w="0" w:type="dxa"/>
                                <w:left w:w="270" w:type="dxa"/>
                                <w:bottom w:w="135" w:type="dxa"/>
                                <w:right w:w="270" w:type="dxa"/>
                              </w:tcMar>
                              <w:hideMark/>
                            </w:tcPr>
                            <w:p w14:paraId="5B129C95"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Just Make the Declaration</w:t>
                              </w:r>
                            </w:p>
                          </w:tc>
                        </w:tr>
                      </w:tbl>
                      <w:p w14:paraId="56DF3DAE" w14:textId="77777777" w:rsidR="0039205B" w:rsidRDefault="0039205B">
                        <w:pPr>
                          <w:spacing w:line="240" w:lineRule="auto"/>
                          <w:rPr>
                            <w:rFonts w:ascii="Times New Roman" w:hAnsi="Times New Roman" w:cs="Times New Roman"/>
                            <w:sz w:val="24"/>
                            <w:szCs w:val="24"/>
                          </w:rPr>
                        </w:pPr>
                      </w:p>
                    </w:tc>
                  </w:tr>
                </w:tbl>
                <w:p w14:paraId="4AE6DD6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2ECAA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1E66BD8" w14:textId="77777777">
                          <w:tc>
                            <w:tcPr>
                              <w:tcW w:w="0" w:type="auto"/>
                              <w:tcMar>
                                <w:top w:w="0" w:type="dxa"/>
                                <w:left w:w="270" w:type="dxa"/>
                                <w:bottom w:w="135" w:type="dxa"/>
                                <w:right w:w="270" w:type="dxa"/>
                              </w:tcMar>
                              <w:hideMark/>
                            </w:tcPr>
                            <w:p w14:paraId="15C8C2D0"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2021 annual declarations for ministry personnel open April 1 until June 30.</w:t>
                              </w:r>
                              <w:r>
                                <w:rPr>
                                  <w:rFonts w:ascii="Helvetica" w:hAnsi="Helvetica" w:cs="Helvetica"/>
                                  <w:color w:val="232327"/>
                                </w:rPr>
                                <w:br/>
                              </w:r>
                              <w:r>
                                <w:rPr>
                                  <w:rFonts w:ascii="Helvetica" w:hAnsi="Helvetica" w:cs="Helvetica"/>
                                  <w:color w:val="232327"/>
                                </w:rPr>
                                <w:br/>
                                <w:t>If you make your declaration (about whether you’ve had criminal charges in the last year or not) each year, you never have to get a police records check again! Plus, it’s free and only takes a few minutes, by logging in to </w:t>
                              </w:r>
                              <w:hyperlink r:id="rId24" w:tgtFrame="_blank" w:history="1">
                                <w:r>
                                  <w:rPr>
                                    <w:rStyle w:val="Hyperlink"/>
                                    <w:rFonts w:ascii="Helvetica" w:hAnsi="Helvetica" w:cs="Helvetica"/>
                                    <w:color w:val="1167C4"/>
                                  </w:rPr>
                                  <w:t>ChurchHub.ca</w:t>
                                </w:r>
                              </w:hyperlink>
                              <w:r>
                                <w:rPr>
                                  <w:rFonts w:ascii="Helvetica" w:hAnsi="Helvetica" w:cs="Helvetica"/>
                                  <w:color w:val="232327"/>
                                </w:rPr>
                                <w:t> (just remember to use Chrome or Edge as your browser; do not use Safari).</w:t>
                              </w:r>
                              <w:r>
                                <w:rPr>
                                  <w:rFonts w:ascii="Helvetica" w:hAnsi="Helvetica" w:cs="Helvetica"/>
                                  <w:color w:val="232327"/>
                                </w:rPr>
                                <w:br/>
                              </w:r>
                              <w:r>
                                <w:rPr>
                                  <w:rFonts w:ascii="Helvetica" w:hAnsi="Helvetica" w:cs="Helvetica"/>
                                  <w:color w:val="232327"/>
                                </w:rPr>
                                <w:br/>
                                <w:t xml:space="preserve">Need help accessing </w:t>
                              </w:r>
                              <w:proofErr w:type="spellStart"/>
                              <w:r>
                                <w:rPr>
                                  <w:rFonts w:ascii="Helvetica" w:hAnsi="Helvetica" w:cs="Helvetica"/>
                                  <w:color w:val="232327"/>
                                </w:rPr>
                                <w:t>ChurchHub</w:t>
                              </w:r>
                              <w:proofErr w:type="spellEnd"/>
                              <w:r>
                                <w:rPr>
                                  <w:rFonts w:ascii="Helvetica" w:hAnsi="Helvetica" w:cs="Helvetica"/>
                                  <w:color w:val="232327"/>
                                </w:rPr>
                                <w:t>? Please contact </w:t>
                              </w:r>
                              <w:hyperlink r:id="rId25" w:tgtFrame="_blank" w:history="1">
                                <w:r>
                                  <w:rPr>
                                    <w:rStyle w:val="Hyperlink"/>
                                    <w:rFonts w:ascii="Helvetica" w:hAnsi="Helvetica" w:cs="Helvetica"/>
                                    <w:color w:val="1167C4"/>
                                  </w:rPr>
                                  <w:t>ministry@united-church.ca</w:t>
                                </w:r>
                              </w:hyperlink>
                              <w:r>
                                <w:rPr>
                                  <w:rFonts w:ascii="Helvetica" w:hAnsi="Helvetica" w:cs="Helvetica"/>
                                  <w:color w:val="232327"/>
                                </w:rPr>
                                <w:t>. If you have questions about the declaration, send an email to </w:t>
                              </w:r>
                              <w:hyperlink r:id="rId26" w:tgtFrame="_blank" w:history="1">
                                <w:r>
                                  <w:rPr>
                                    <w:rStyle w:val="Hyperlink"/>
                                    <w:rFonts w:ascii="Helvetica" w:hAnsi="Helvetica" w:cs="Helvetica"/>
                                    <w:color w:val="1167C4"/>
                                  </w:rPr>
                                  <w:t>Tanya Cameron</w:t>
                                </w:r>
                              </w:hyperlink>
                              <w:r>
                                <w:rPr>
                                  <w:rFonts w:ascii="Helvetica" w:hAnsi="Helvetica" w:cs="Helvetica"/>
                                  <w:color w:val="232327"/>
                                </w:rPr>
                                <w:t>.</w:t>
                              </w:r>
                            </w:p>
                          </w:tc>
                        </w:tr>
                      </w:tbl>
                      <w:p w14:paraId="0FC425D9" w14:textId="77777777" w:rsidR="0039205B" w:rsidRDefault="0039205B">
                        <w:pPr>
                          <w:spacing w:line="240" w:lineRule="auto"/>
                          <w:rPr>
                            <w:rFonts w:ascii="Times New Roman" w:hAnsi="Times New Roman" w:cs="Times New Roman"/>
                          </w:rPr>
                        </w:pPr>
                      </w:p>
                    </w:tc>
                  </w:tr>
                </w:tbl>
                <w:p w14:paraId="7C4D6BB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040D70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641234B9" w14:textId="77777777">
                          <w:tc>
                            <w:tcPr>
                              <w:tcW w:w="0" w:type="auto"/>
                              <w:vAlign w:val="center"/>
                              <w:hideMark/>
                            </w:tcPr>
                            <w:p w14:paraId="41292F8E" w14:textId="77777777" w:rsidR="0039205B" w:rsidRDefault="0039205B">
                              <w:pPr>
                                <w:rPr>
                                  <w:sz w:val="24"/>
                                  <w:szCs w:val="24"/>
                                </w:rPr>
                              </w:pPr>
                            </w:p>
                          </w:tc>
                        </w:tr>
                      </w:tbl>
                      <w:p w14:paraId="297D8AC1" w14:textId="77777777" w:rsidR="0039205B" w:rsidRDefault="0039205B">
                        <w:pPr>
                          <w:rPr>
                            <w:sz w:val="24"/>
                            <w:szCs w:val="24"/>
                          </w:rPr>
                        </w:pPr>
                      </w:p>
                    </w:tc>
                  </w:tr>
                </w:tbl>
                <w:p w14:paraId="6285AA8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55AD1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165958A" w14:textId="77777777">
                          <w:tc>
                            <w:tcPr>
                              <w:tcW w:w="0" w:type="auto"/>
                              <w:tcMar>
                                <w:top w:w="0" w:type="dxa"/>
                                <w:left w:w="270" w:type="dxa"/>
                                <w:bottom w:w="135" w:type="dxa"/>
                                <w:right w:w="270" w:type="dxa"/>
                              </w:tcMar>
                              <w:hideMark/>
                            </w:tcPr>
                            <w:p w14:paraId="3CEC542A"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Congratulations, Shaela!</w:t>
                              </w:r>
                            </w:p>
                          </w:tc>
                        </w:tr>
                      </w:tbl>
                      <w:p w14:paraId="4126B782" w14:textId="77777777" w:rsidR="0039205B" w:rsidRDefault="0039205B">
                        <w:pPr>
                          <w:spacing w:line="240" w:lineRule="auto"/>
                          <w:rPr>
                            <w:rFonts w:ascii="Times New Roman" w:hAnsi="Times New Roman" w:cs="Times New Roman"/>
                            <w:sz w:val="24"/>
                            <w:szCs w:val="24"/>
                          </w:rPr>
                        </w:pPr>
                      </w:p>
                    </w:tc>
                  </w:tr>
                </w:tbl>
                <w:p w14:paraId="08124C2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CFA76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863A691" w14:textId="77777777">
                          <w:tc>
                            <w:tcPr>
                              <w:tcW w:w="0" w:type="auto"/>
                              <w:tcMar>
                                <w:top w:w="0" w:type="dxa"/>
                                <w:left w:w="270" w:type="dxa"/>
                                <w:bottom w:w="135" w:type="dxa"/>
                                <w:right w:w="270" w:type="dxa"/>
                              </w:tcMar>
                              <w:hideMark/>
                            </w:tcPr>
                            <w:p w14:paraId="4100D7CD"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regional council extends warm congratulations to Shaela Kinting, our Administrative Assistant, Website Management, on their contract to assist with the animation of a film. Shaela is an animator by training and experience and this is a wonderful opportunity for them! We will miss you, Shaela! All the best!</w:t>
                              </w:r>
                            </w:p>
                          </w:tc>
                        </w:tr>
                      </w:tbl>
                      <w:p w14:paraId="01F9F361" w14:textId="77777777" w:rsidR="0039205B" w:rsidRDefault="0039205B">
                        <w:pPr>
                          <w:spacing w:line="240" w:lineRule="auto"/>
                          <w:rPr>
                            <w:rFonts w:ascii="Times New Roman" w:hAnsi="Times New Roman" w:cs="Times New Roman"/>
                          </w:rPr>
                        </w:pPr>
                      </w:p>
                    </w:tc>
                  </w:tr>
                </w:tbl>
                <w:p w14:paraId="5FA1EBE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8E6C85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0CBFAA9" w14:textId="77777777">
                          <w:tc>
                            <w:tcPr>
                              <w:tcW w:w="0" w:type="auto"/>
                              <w:vAlign w:val="center"/>
                              <w:hideMark/>
                            </w:tcPr>
                            <w:p w14:paraId="61E45CE0" w14:textId="77777777" w:rsidR="0039205B" w:rsidRDefault="0039205B">
                              <w:pPr>
                                <w:rPr>
                                  <w:sz w:val="24"/>
                                  <w:szCs w:val="24"/>
                                </w:rPr>
                              </w:pPr>
                            </w:p>
                          </w:tc>
                        </w:tr>
                      </w:tbl>
                      <w:p w14:paraId="7C5BCD7A" w14:textId="77777777" w:rsidR="0039205B" w:rsidRDefault="0039205B">
                        <w:pPr>
                          <w:rPr>
                            <w:sz w:val="24"/>
                            <w:szCs w:val="24"/>
                          </w:rPr>
                        </w:pPr>
                      </w:p>
                    </w:tc>
                  </w:tr>
                </w:tbl>
                <w:p w14:paraId="78A097BB"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657D1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BFF0999" w14:textId="77777777">
                          <w:tc>
                            <w:tcPr>
                              <w:tcW w:w="0" w:type="auto"/>
                              <w:tcMar>
                                <w:top w:w="0" w:type="dxa"/>
                                <w:left w:w="270" w:type="dxa"/>
                                <w:bottom w:w="135" w:type="dxa"/>
                                <w:right w:w="270" w:type="dxa"/>
                              </w:tcMar>
                              <w:hideMark/>
                            </w:tcPr>
                            <w:p w14:paraId="43E9D0E0"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Administrative Assistant, Website Management</w:t>
                              </w:r>
                            </w:p>
                          </w:tc>
                        </w:tr>
                      </w:tbl>
                      <w:p w14:paraId="022025D3" w14:textId="77777777" w:rsidR="0039205B" w:rsidRDefault="0039205B">
                        <w:pPr>
                          <w:spacing w:line="240" w:lineRule="auto"/>
                          <w:rPr>
                            <w:rFonts w:ascii="Times New Roman" w:hAnsi="Times New Roman" w:cs="Times New Roman"/>
                            <w:sz w:val="24"/>
                            <w:szCs w:val="24"/>
                          </w:rPr>
                        </w:pPr>
                      </w:p>
                    </w:tc>
                  </w:tr>
                </w:tbl>
                <w:p w14:paraId="1202025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0F607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60631A9" w14:textId="77777777">
                          <w:tc>
                            <w:tcPr>
                              <w:tcW w:w="0" w:type="auto"/>
                              <w:tcMar>
                                <w:top w:w="0" w:type="dxa"/>
                                <w:left w:w="270" w:type="dxa"/>
                                <w:bottom w:w="135" w:type="dxa"/>
                                <w:right w:w="270" w:type="dxa"/>
                              </w:tcMar>
                              <w:hideMark/>
                            </w:tcPr>
                            <w:p w14:paraId="7220F93B"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In the next week or two, this ten hour/week contract position, running until December 31, 2021, will be posted on </w:t>
                              </w:r>
                              <w:hyperlink r:id="rId27" w:tgtFrame="_blank" w:history="1">
                                <w:r>
                                  <w:rPr>
                                    <w:rStyle w:val="Hyperlink"/>
                                    <w:rFonts w:ascii="Helvetica" w:hAnsi="Helvetica" w:cs="Helvetica"/>
                                    <w:color w:val="1167C4"/>
                                  </w:rPr>
                                  <w:t>Indeed</w:t>
                                </w:r>
                              </w:hyperlink>
                              <w:r>
                                <w:rPr>
                                  <w:rFonts w:ascii="Helvetica" w:hAnsi="Helvetica" w:cs="Helvetica"/>
                                  <w:color w:val="232327"/>
                                </w:rPr>
                                <w:t>! Please watch for it and consider applying or mentioning it to someone who might be suitable.</w:t>
                              </w:r>
                            </w:p>
                          </w:tc>
                        </w:tr>
                      </w:tbl>
                      <w:p w14:paraId="66AC0984" w14:textId="77777777" w:rsidR="0039205B" w:rsidRDefault="0039205B">
                        <w:pPr>
                          <w:spacing w:line="240" w:lineRule="auto"/>
                          <w:rPr>
                            <w:rFonts w:ascii="Times New Roman" w:hAnsi="Times New Roman" w:cs="Times New Roman"/>
                          </w:rPr>
                        </w:pPr>
                      </w:p>
                    </w:tc>
                  </w:tr>
                </w:tbl>
                <w:p w14:paraId="297D938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25B7F8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2A33B0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75676CE6" w14:textId="77777777">
                                <w:tc>
                                  <w:tcPr>
                                    <w:tcW w:w="0" w:type="auto"/>
                                    <w:shd w:val="clear" w:color="auto" w:fill="15238F"/>
                                    <w:tcMar>
                                      <w:top w:w="270" w:type="dxa"/>
                                      <w:left w:w="270" w:type="dxa"/>
                                      <w:bottom w:w="270" w:type="dxa"/>
                                      <w:right w:w="270" w:type="dxa"/>
                                    </w:tcMar>
                                    <w:hideMark/>
                                  </w:tcPr>
                                  <w:p w14:paraId="5192522D"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EVENTS</w:t>
                                    </w:r>
                                  </w:p>
                                </w:tc>
                              </w:tr>
                            </w:tbl>
                            <w:p w14:paraId="1BC9AA9E" w14:textId="77777777" w:rsidR="0039205B" w:rsidRDefault="0039205B">
                              <w:pPr>
                                <w:spacing w:line="240" w:lineRule="auto"/>
                                <w:rPr>
                                  <w:rFonts w:ascii="Times New Roman" w:hAnsi="Times New Roman"/>
                                  <w:sz w:val="24"/>
                                  <w:szCs w:val="24"/>
                                </w:rPr>
                              </w:pPr>
                            </w:p>
                          </w:tc>
                        </w:tr>
                      </w:tbl>
                      <w:p w14:paraId="6B1B5367" w14:textId="77777777" w:rsidR="0039205B" w:rsidRDefault="0039205B">
                        <w:pPr>
                          <w:rPr>
                            <w:sz w:val="24"/>
                            <w:szCs w:val="24"/>
                          </w:rPr>
                        </w:pPr>
                      </w:p>
                    </w:tc>
                  </w:tr>
                </w:tbl>
                <w:p w14:paraId="5B38CB5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96D82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F265025" w14:textId="77777777">
                          <w:tc>
                            <w:tcPr>
                              <w:tcW w:w="0" w:type="auto"/>
                              <w:tcMar>
                                <w:top w:w="0" w:type="dxa"/>
                                <w:left w:w="270" w:type="dxa"/>
                                <w:bottom w:w="135" w:type="dxa"/>
                                <w:right w:w="270" w:type="dxa"/>
                              </w:tcMar>
                              <w:hideMark/>
                            </w:tcPr>
                            <w:p w14:paraId="2CDDAC43"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Promote Creating Conversations Video Program</w:t>
                              </w:r>
                              <w:r>
                                <w:rPr>
                                  <w:rFonts w:ascii="Helvetica" w:hAnsi="Helvetica" w:cs="Helvetica"/>
                                  <w:b/>
                                  <w:bCs/>
                                  <w:color w:val="15238F"/>
                                  <w:sz w:val="27"/>
                                  <w:szCs w:val="27"/>
                                </w:rPr>
                                <w:br/>
                                <w:t>Deadline for your ‘Pitch’ is March 31</w:t>
                              </w:r>
                            </w:p>
                          </w:tc>
                        </w:tr>
                      </w:tbl>
                      <w:p w14:paraId="0BDD7210" w14:textId="77777777" w:rsidR="0039205B" w:rsidRDefault="0039205B">
                        <w:pPr>
                          <w:spacing w:line="240" w:lineRule="auto"/>
                          <w:rPr>
                            <w:rFonts w:ascii="Times New Roman" w:hAnsi="Times New Roman" w:cs="Times New Roman"/>
                            <w:sz w:val="24"/>
                            <w:szCs w:val="24"/>
                          </w:rPr>
                        </w:pPr>
                      </w:p>
                    </w:tc>
                  </w:tr>
                </w:tbl>
                <w:p w14:paraId="0930011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5A9B5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A4CD99C" w14:textId="77777777">
                          <w:tc>
                            <w:tcPr>
                              <w:tcW w:w="0" w:type="auto"/>
                              <w:tcMar>
                                <w:top w:w="0" w:type="dxa"/>
                                <w:left w:w="270" w:type="dxa"/>
                                <w:bottom w:w="135" w:type="dxa"/>
                                <w:right w:w="270" w:type="dxa"/>
                              </w:tcMar>
                              <w:hideMark/>
                            </w:tcPr>
                            <w:p w14:paraId="11A74D4A"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Help the church and youth leaders inspire conversations about a </w:t>
                              </w:r>
                              <w:r>
                                <w:rPr>
                                  <w:rFonts w:ascii="Helvetica" w:hAnsi="Helvetica" w:cs="Helvetica"/>
                                  <w:color w:val="EE82EE"/>
                                </w:rPr>
                                <w:t>justice, </w:t>
                              </w:r>
                              <w:r>
                                <w:rPr>
                                  <w:rFonts w:ascii="Helvetica" w:hAnsi="Helvetica" w:cs="Helvetica"/>
                                  <w:color w:val="00FF00"/>
                                </w:rPr>
                                <w:t>environmental</w:t>
                              </w:r>
                              <w:r>
                                <w:rPr>
                                  <w:rFonts w:ascii="Helvetica" w:hAnsi="Helvetica" w:cs="Helvetica"/>
                                  <w:color w:val="232327"/>
                                </w:rPr>
                                <w:t> or </w:t>
                              </w:r>
                              <w:r>
                                <w:rPr>
                                  <w:rFonts w:ascii="Helvetica" w:hAnsi="Helvetica" w:cs="Helvetica"/>
                                  <w:color w:val="800080"/>
                                </w:rPr>
                                <w:t>mental health</w:t>
                              </w:r>
                              <w:r>
                                <w:rPr>
                                  <w:rFonts w:ascii="Helvetica" w:hAnsi="Helvetica" w:cs="Helvetica"/>
                                  <w:color w:val="232327"/>
                                </w:rPr>
                                <w:t xml:space="preserve"> topic that matters to you by creating a </w:t>
                              </w:r>
                              <w:proofErr w:type="gramStart"/>
                              <w:r>
                                <w:rPr>
                                  <w:rFonts w:ascii="Helvetica" w:hAnsi="Helvetica" w:cs="Helvetica"/>
                                  <w:color w:val="232327"/>
                                </w:rPr>
                                <w:t>10-15 minute</w:t>
                              </w:r>
                              <w:proofErr w:type="gramEnd"/>
                              <w:r>
                                <w:rPr>
                                  <w:rFonts w:ascii="Helvetica" w:hAnsi="Helvetica" w:cs="Helvetica"/>
                                  <w:color w:val="232327"/>
                                </w:rPr>
                                <w:t xml:space="preserve"> video.</w:t>
                              </w:r>
                            </w:p>
                          </w:tc>
                        </w:tr>
                      </w:tbl>
                      <w:p w14:paraId="51452BAF" w14:textId="77777777" w:rsidR="0039205B" w:rsidRDefault="0039205B">
                        <w:pPr>
                          <w:spacing w:line="240" w:lineRule="auto"/>
                          <w:rPr>
                            <w:rFonts w:ascii="Times New Roman" w:hAnsi="Times New Roman" w:cs="Times New Roman"/>
                          </w:rPr>
                        </w:pPr>
                      </w:p>
                    </w:tc>
                  </w:tr>
                </w:tbl>
                <w:p w14:paraId="3AA9F89F"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1B536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79100063" w14:textId="77777777">
                          <w:tc>
                            <w:tcPr>
                              <w:tcW w:w="0" w:type="auto"/>
                              <w:tcMar>
                                <w:top w:w="0" w:type="dxa"/>
                                <w:left w:w="135" w:type="dxa"/>
                                <w:bottom w:w="0" w:type="dxa"/>
                                <w:right w:w="135" w:type="dxa"/>
                              </w:tcMar>
                              <w:hideMark/>
                            </w:tcPr>
                            <w:p w14:paraId="25B3AD67" w14:textId="109139A5" w:rsidR="0039205B" w:rsidRDefault="0039205B">
                              <w:pPr>
                                <w:jc w:val="center"/>
                                <w:rPr>
                                  <w:sz w:val="24"/>
                                  <w:szCs w:val="24"/>
                                </w:rPr>
                              </w:pPr>
                              <w:r>
                                <w:rPr>
                                  <w:noProof/>
                                </w:rPr>
                                <w:drawing>
                                  <wp:inline distT="0" distB="0" distL="0" distR="0" wp14:anchorId="47C50CCE" wp14:editId="0A30E36B">
                                    <wp:extent cx="5370195" cy="5370195"/>
                                    <wp:effectExtent l="0" t="0" r="1905" b="1905"/>
                                    <wp:docPr id="18" name="Picture 18" descr="https://mcusercontent.com/ee15470ca4eab124ea964929b/images/8c80e748-d834-46dd-b22c-56ef5c320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e15470ca4eab124ea964929b/images/8c80e748-d834-46dd-b22c-56ef5c320c3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195" cy="5370195"/>
                                            </a:xfrm>
                                            <a:prstGeom prst="rect">
                                              <a:avLst/>
                                            </a:prstGeom>
                                            <a:noFill/>
                                            <a:ln>
                                              <a:noFill/>
                                            </a:ln>
                                          </pic:spPr>
                                        </pic:pic>
                                      </a:graphicData>
                                    </a:graphic>
                                  </wp:inline>
                                </w:drawing>
                              </w:r>
                            </w:p>
                          </w:tc>
                        </w:tr>
                      </w:tbl>
                      <w:p w14:paraId="75EBCA1A" w14:textId="77777777" w:rsidR="0039205B" w:rsidRDefault="0039205B"/>
                    </w:tc>
                  </w:tr>
                </w:tbl>
                <w:p w14:paraId="4FEF9B0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8E1B7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5A3EC8F" w14:textId="77777777">
                          <w:tc>
                            <w:tcPr>
                              <w:tcW w:w="0" w:type="auto"/>
                              <w:tcMar>
                                <w:top w:w="0" w:type="dxa"/>
                                <w:left w:w="270" w:type="dxa"/>
                                <w:bottom w:w="135" w:type="dxa"/>
                                <w:right w:w="270" w:type="dxa"/>
                              </w:tcMar>
                              <w:hideMark/>
                            </w:tcPr>
                            <w:p w14:paraId="361C4586"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We will pay you for your work, provide technical and content assistance. Just send us your pitch! Click here for </w:t>
                              </w:r>
                              <w:hyperlink r:id="rId29" w:tgtFrame="_blank" w:history="1">
                                <w:r>
                                  <w:rPr>
                                    <w:rStyle w:val="Hyperlink"/>
                                    <w:rFonts w:ascii="Helvetica" w:hAnsi="Helvetica" w:cs="Helvetica"/>
                                    <w:color w:val="1167C4"/>
                                  </w:rPr>
                                  <w:t>an application</w:t>
                                </w:r>
                              </w:hyperlink>
                              <w:r>
                                <w:rPr>
                                  <w:rFonts w:ascii="Helvetica" w:hAnsi="Helvetica" w:cs="Helvetica"/>
                                  <w:color w:val="232327"/>
                                </w:rPr>
                                <w:t>.</w:t>
                              </w:r>
                            </w:p>
                          </w:tc>
                        </w:tr>
                      </w:tbl>
                      <w:p w14:paraId="2CB723B6" w14:textId="77777777" w:rsidR="0039205B" w:rsidRDefault="0039205B">
                        <w:pPr>
                          <w:spacing w:line="240" w:lineRule="auto"/>
                          <w:rPr>
                            <w:rFonts w:ascii="Times New Roman" w:hAnsi="Times New Roman" w:cs="Times New Roman"/>
                          </w:rPr>
                        </w:pPr>
                      </w:p>
                    </w:tc>
                  </w:tr>
                </w:tbl>
                <w:p w14:paraId="5637BDC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5A68BA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D776002" w14:textId="77777777">
                          <w:tc>
                            <w:tcPr>
                              <w:tcW w:w="0" w:type="auto"/>
                              <w:vAlign w:val="center"/>
                              <w:hideMark/>
                            </w:tcPr>
                            <w:p w14:paraId="3377FED1" w14:textId="77777777" w:rsidR="0039205B" w:rsidRDefault="0039205B">
                              <w:pPr>
                                <w:rPr>
                                  <w:sz w:val="24"/>
                                  <w:szCs w:val="24"/>
                                </w:rPr>
                              </w:pPr>
                            </w:p>
                          </w:tc>
                        </w:tr>
                      </w:tbl>
                      <w:p w14:paraId="07AAFC87" w14:textId="77777777" w:rsidR="0039205B" w:rsidRDefault="0039205B">
                        <w:pPr>
                          <w:rPr>
                            <w:sz w:val="24"/>
                            <w:szCs w:val="24"/>
                          </w:rPr>
                        </w:pPr>
                      </w:p>
                    </w:tc>
                  </w:tr>
                </w:tbl>
                <w:p w14:paraId="2149546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954E7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D0846A1" w14:textId="77777777">
                          <w:tc>
                            <w:tcPr>
                              <w:tcW w:w="0" w:type="auto"/>
                              <w:tcMar>
                                <w:top w:w="0" w:type="dxa"/>
                                <w:left w:w="270" w:type="dxa"/>
                                <w:bottom w:w="135" w:type="dxa"/>
                                <w:right w:w="270" w:type="dxa"/>
                              </w:tcMar>
                              <w:hideMark/>
                            </w:tcPr>
                            <w:p w14:paraId="1536A944"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Light the Flame for a Guaranteed Livable Income</w:t>
                              </w:r>
                              <w:r>
                                <w:rPr>
                                  <w:rFonts w:ascii="Helvetica" w:hAnsi="Helvetica" w:cs="Helvetica"/>
                                  <w:b/>
                                  <w:bCs/>
                                  <w:color w:val="15238F"/>
                                  <w:sz w:val="27"/>
                                  <w:szCs w:val="27"/>
                                </w:rPr>
                                <w:br/>
                                <w:t>Thursday, April 8</w:t>
                              </w:r>
                            </w:p>
                          </w:tc>
                        </w:tr>
                      </w:tbl>
                      <w:p w14:paraId="718A7FC7" w14:textId="77777777" w:rsidR="0039205B" w:rsidRDefault="0039205B">
                        <w:pPr>
                          <w:spacing w:line="240" w:lineRule="auto"/>
                          <w:rPr>
                            <w:rFonts w:ascii="Times New Roman" w:hAnsi="Times New Roman" w:cs="Times New Roman"/>
                            <w:sz w:val="24"/>
                            <w:szCs w:val="24"/>
                          </w:rPr>
                        </w:pPr>
                      </w:p>
                    </w:tc>
                  </w:tr>
                </w:tbl>
                <w:p w14:paraId="7949F2A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13CA6D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39205B" w14:paraId="1FBB03D0" w14:textId="77777777">
                          <w:tc>
                            <w:tcPr>
                              <w:tcW w:w="0" w:type="auto"/>
                              <w:shd w:val="clear" w:color="auto" w:fill="404040"/>
                              <w:hideMark/>
                            </w:tcPr>
                            <w:p w14:paraId="24EFD494" w14:textId="19F31A87" w:rsidR="0039205B" w:rsidRDefault="0039205B">
                              <w:pPr>
                                <w:rPr>
                                  <w:sz w:val="24"/>
                                  <w:szCs w:val="24"/>
                                </w:rPr>
                              </w:pPr>
                              <w:r>
                                <w:rPr>
                                  <w:noProof/>
                                  <w:color w:val="0000FF"/>
                                </w:rPr>
                                <w:drawing>
                                  <wp:inline distT="0" distB="0" distL="0" distR="0" wp14:anchorId="6D891BCA" wp14:editId="69667067">
                                    <wp:extent cx="5370195" cy="3025775"/>
                                    <wp:effectExtent l="0" t="0" r="1905" b="3175"/>
                                    <wp:docPr id="17" name="Picture 17" descr="https://mcusercontent.com/ee15470ca4eab124ea964929b/video_thumbnails_new/83dfa69700705fa78a95b5d517261756.png">
                                      <a:hlinkClick xmlns:a="http://schemas.openxmlformats.org/drawingml/2006/main" r:id="rId3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e15470ca4eab124ea964929b/video_thumbnails_new/83dfa69700705fa78a95b5d517261756.png">
                                              <a:hlinkClick r:id="rId30" tgtFrame="&quot;&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195" cy="3025775"/>
                                            </a:xfrm>
                                            <a:prstGeom prst="rect">
                                              <a:avLst/>
                                            </a:prstGeom>
                                            <a:noFill/>
                                            <a:ln>
                                              <a:noFill/>
                                            </a:ln>
                                          </pic:spPr>
                                        </pic:pic>
                                      </a:graphicData>
                                    </a:graphic>
                                  </wp:inline>
                                </w:drawing>
                              </w:r>
                            </w:p>
                          </w:tc>
                        </w:tr>
                        <w:tr w:rsidR="0039205B" w14:paraId="3A4C13F2" w14:textId="77777777">
                          <w:tc>
                            <w:tcPr>
                              <w:tcW w:w="8190" w:type="dxa"/>
                              <w:shd w:val="clear" w:color="auto" w:fill="404040"/>
                              <w:tcMar>
                                <w:top w:w="135" w:type="dxa"/>
                                <w:left w:w="270" w:type="dxa"/>
                                <w:bottom w:w="135" w:type="dxa"/>
                                <w:right w:w="270" w:type="dxa"/>
                              </w:tcMar>
                              <w:hideMark/>
                            </w:tcPr>
                            <w:p w14:paraId="648E186E" w14:textId="77777777" w:rsidR="0039205B" w:rsidRDefault="0039205B">
                              <w:pPr>
                                <w:spacing w:line="315" w:lineRule="atLeast"/>
                                <w:jc w:val="center"/>
                                <w:rPr>
                                  <w:rFonts w:ascii="Helvetica" w:hAnsi="Helvetica" w:cs="Helvetica"/>
                                  <w:color w:val="F2F2F2"/>
                                  <w:sz w:val="21"/>
                                  <w:szCs w:val="21"/>
                                </w:rPr>
                              </w:pPr>
                              <w:r>
                                <w:rPr>
                                  <w:rStyle w:val="Strong"/>
                                  <w:rFonts w:ascii="Helvetica" w:hAnsi="Helvetica" w:cs="Helvetica"/>
                                  <w:color w:val="F2F2F2"/>
                                  <w:sz w:val="36"/>
                                  <w:szCs w:val="36"/>
                                </w:rPr>
                                <w:t>Now is the time to make history!</w:t>
                              </w:r>
                              <w:r>
                                <w:rPr>
                                  <w:rFonts w:ascii="Helvetica" w:hAnsi="Helvetica" w:cs="Helvetica"/>
                                  <w:color w:val="F2F2F2"/>
                                  <w:sz w:val="21"/>
                                  <w:szCs w:val="21"/>
                                </w:rPr>
                                <w:br/>
                              </w:r>
                              <w:r>
                                <w:rPr>
                                  <w:rFonts w:ascii="Helvetica" w:hAnsi="Helvetica" w:cs="Helvetica"/>
                                  <w:color w:val="F2F2F2"/>
                                </w:rPr>
                                <w:t xml:space="preserve">Moderator Richard </w:t>
                              </w:r>
                              <w:proofErr w:type="spellStart"/>
                              <w:r>
                                <w:rPr>
                                  <w:rFonts w:ascii="Helvetica" w:hAnsi="Helvetica" w:cs="Helvetica"/>
                                  <w:color w:val="F2F2F2"/>
                                </w:rPr>
                                <w:t>Bott</w:t>
                              </w:r>
                              <w:proofErr w:type="spellEnd"/>
                              <w:r>
                                <w:rPr>
                                  <w:rFonts w:ascii="Helvetica" w:hAnsi="Helvetica" w:cs="Helvetica"/>
                                  <w:color w:val="F2F2F2"/>
                                </w:rPr>
                                <w:t xml:space="preserve"> shares why NOW is the time to call on our government to roll out a guaranteed livable income program.</w:t>
                              </w:r>
                            </w:p>
                          </w:tc>
                        </w:tr>
                      </w:tbl>
                      <w:p w14:paraId="13A5F88B" w14:textId="77777777" w:rsidR="0039205B" w:rsidRDefault="0039205B">
                        <w:pPr>
                          <w:spacing w:line="240" w:lineRule="auto"/>
                          <w:rPr>
                            <w:rFonts w:ascii="Times New Roman" w:hAnsi="Times New Roman" w:cs="Times New Roman"/>
                            <w:sz w:val="24"/>
                            <w:szCs w:val="24"/>
                          </w:rPr>
                        </w:pPr>
                      </w:p>
                    </w:tc>
                  </w:tr>
                </w:tbl>
                <w:p w14:paraId="6EDA593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13985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70A2020" w14:textId="77777777">
                          <w:tc>
                            <w:tcPr>
                              <w:tcW w:w="0" w:type="auto"/>
                              <w:tcMar>
                                <w:top w:w="0" w:type="dxa"/>
                                <w:left w:w="270" w:type="dxa"/>
                                <w:bottom w:w="135" w:type="dxa"/>
                                <w:right w:w="270" w:type="dxa"/>
                              </w:tcMar>
                              <w:hideMark/>
                            </w:tcPr>
                            <w:p w14:paraId="499E0A52"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 xml:space="preserve">Moderator Richard </w:t>
                              </w:r>
                              <w:proofErr w:type="spellStart"/>
                              <w:r>
                                <w:rPr>
                                  <w:rFonts w:ascii="Helvetica" w:hAnsi="Helvetica" w:cs="Helvetica"/>
                                  <w:color w:val="232327"/>
                                </w:rPr>
                                <w:t>Bott</w:t>
                              </w:r>
                              <w:proofErr w:type="spellEnd"/>
                              <w:r>
                                <w:rPr>
                                  <w:rFonts w:ascii="Helvetica" w:hAnsi="Helvetica" w:cs="Helvetica"/>
                                  <w:color w:val="232327"/>
                                </w:rPr>
                                <w:t xml:space="preserve"> and the United Church invite you to light a candle in support of a </w:t>
                              </w:r>
                              <w:r>
                                <w:rPr>
                                  <w:rStyle w:val="Emphasis"/>
                                  <w:rFonts w:ascii="Helvetica" w:hAnsi="Helvetica" w:cs="Helvetica"/>
                                  <w:b/>
                                  <w:bCs/>
                                  <w:color w:val="232327"/>
                                </w:rPr>
                                <w:t>Guaranteed Livable Income </w:t>
                              </w:r>
                              <w:r>
                                <w:rPr>
                                  <w:rFonts w:ascii="Helvetica" w:hAnsi="Helvetica" w:cs="Helvetica"/>
                                  <w:color w:val="232327"/>
                                </w:rPr>
                                <w:t>and post it publicly on social media (#</w:t>
                              </w:r>
                              <w:proofErr w:type="spellStart"/>
                              <w:r>
                                <w:rPr>
                                  <w:rFonts w:ascii="Helvetica" w:hAnsi="Helvetica" w:cs="Helvetica"/>
                                  <w:color w:val="232327"/>
                                </w:rPr>
                                <w:t>UCCanlivableincome</w:t>
                              </w:r>
                              <w:proofErr w:type="spellEnd"/>
                              <w:r>
                                <w:rPr>
                                  <w:rFonts w:ascii="Helvetica" w:hAnsi="Helvetica" w:cs="Helvetica"/>
                                  <w:color w:val="232327"/>
                                </w:rPr>
                                <w:t xml:space="preserve">) in solidarity with small outdoor vigils being held on Parliament Hill, at Minister </w:t>
                              </w:r>
                              <w:proofErr w:type="spellStart"/>
                              <w:r>
                                <w:rPr>
                                  <w:rFonts w:ascii="Helvetica" w:hAnsi="Helvetica" w:cs="Helvetica"/>
                                  <w:color w:val="232327"/>
                                </w:rPr>
                                <w:t>Chrystia</w:t>
                              </w:r>
                              <w:proofErr w:type="spellEnd"/>
                              <w:r>
                                <w:rPr>
                                  <w:rFonts w:ascii="Helvetica" w:hAnsi="Helvetica" w:cs="Helvetica"/>
                                  <w:color w:val="232327"/>
                                </w:rPr>
                                <w:t xml:space="preserve"> Freeland’s constituency office, and at other MP constituency offices.</w:t>
                              </w:r>
                              <w:r>
                                <w:rPr>
                                  <w:rFonts w:ascii="Helvetica" w:hAnsi="Helvetica" w:cs="Helvetica"/>
                                  <w:color w:val="232327"/>
                                </w:rPr>
                                <w:br/>
                                <w:t> </w:t>
                              </w:r>
                            </w:p>
                            <w:p w14:paraId="4EFEB631" w14:textId="77777777" w:rsidR="0039205B" w:rsidRDefault="0039205B">
                              <w:pPr>
                                <w:spacing w:line="360" w:lineRule="atLeast"/>
                                <w:jc w:val="center"/>
                                <w:rPr>
                                  <w:rFonts w:ascii="Helvetica" w:hAnsi="Helvetica" w:cs="Helvetica"/>
                                  <w:color w:val="232327"/>
                                </w:rPr>
                              </w:pPr>
                              <w:r>
                                <w:rPr>
                                  <w:rStyle w:val="Strong"/>
                                  <w:i/>
                                  <w:iCs/>
                                  <w:color w:val="232327"/>
                                  <w:sz w:val="36"/>
                                  <w:szCs w:val="36"/>
                                </w:rPr>
                                <w:t>Poverty can happen very quickly to anyone.</w:t>
                              </w:r>
                            </w:p>
                            <w:p w14:paraId="1CA05DCE" w14:textId="77777777" w:rsidR="0039205B" w:rsidRDefault="0039205B">
                              <w:pPr>
                                <w:spacing w:line="360" w:lineRule="atLeast"/>
                                <w:rPr>
                                  <w:rFonts w:ascii="Helvetica" w:hAnsi="Helvetica" w:cs="Helvetica"/>
                                  <w:color w:val="232327"/>
                                </w:rPr>
                              </w:pPr>
                              <w:r>
                                <w:rPr>
                                  <w:rFonts w:ascii="Helvetica" w:hAnsi="Helvetica" w:cs="Helvetica"/>
                                  <w:color w:val="232327"/>
                                </w:rPr>
                                <w:br/>
                              </w:r>
                              <w:r>
                                <w:rPr>
                                  <w:rStyle w:val="Strong"/>
                                  <w:rFonts w:ascii="Helvetica" w:hAnsi="Helvetica" w:cs="Helvetica"/>
                                  <w:i/>
                                  <w:iCs/>
                                  <w:color w:val="232327"/>
                                </w:rPr>
                                <w:t>You are also invited to</w:t>
                              </w:r>
                              <w:r>
                                <w:rPr>
                                  <w:rFonts w:ascii="Helvetica" w:hAnsi="Helvetica" w:cs="Helvetica"/>
                                  <w:color w:val="232327"/>
                                </w:rPr>
                                <w:t> contact </w:t>
                              </w:r>
                              <w:hyperlink r:id="rId32" w:tgtFrame="_blank" w:history="1">
                                <w:r>
                                  <w:rPr>
                                    <w:rStyle w:val="Hyperlink"/>
                                    <w:rFonts w:ascii="Helvetica" w:hAnsi="Helvetica" w:cs="Helvetica"/>
                                    <w:color w:val="1167C4"/>
                                  </w:rPr>
                                  <w:t>Prime Minister Trudeau</w:t>
                                </w:r>
                              </w:hyperlink>
                              <w:r>
                                <w:rPr>
                                  <w:rFonts w:ascii="Helvetica" w:hAnsi="Helvetica" w:cs="Helvetica"/>
                                  <w:color w:val="232327"/>
                                </w:rPr>
                                <w:t> and the </w:t>
                              </w:r>
                              <w:hyperlink r:id="rId33" w:tgtFrame="_blank" w:history="1">
                                <w:r>
                                  <w:rPr>
                                    <w:rStyle w:val="Hyperlink"/>
                                    <w:rFonts w:ascii="Helvetica" w:hAnsi="Helvetica" w:cs="Helvetica"/>
                                    <w:color w:val="1167C4"/>
                                  </w:rPr>
                                  <w:t>Minister of Finance</w:t>
                                </w:r>
                              </w:hyperlink>
                              <w:r>
                                <w:rPr>
                                  <w:rFonts w:ascii="Helvetica" w:hAnsi="Helvetica" w:cs="Helvetica"/>
                                  <w:color w:val="232327"/>
                                </w:rPr>
                                <w:t> and/or your Member of Parliament. Thursday, April 8 is a chance to make this call visible and </w:t>
                              </w:r>
                              <w:r>
                                <w:rPr>
                                  <w:rStyle w:val="Emphasis"/>
                                  <w:rFonts w:ascii="Helvetica" w:hAnsi="Helvetica" w:cs="Helvetica"/>
                                  <w:b/>
                                  <w:bCs/>
                                  <w:color w:val="232327"/>
                                </w:rPr>
                                <w:t>Light the Flame</w:t>
                              </w:r>
                              <w:r>
                                <w:rPr>
                                  <w:rFonts w:ascii="Helvetica" w:hAnsi="Helvetica" w:cs="Helvetica"/>
                                  <w:color w:val="232327"/>
                                </w:rPr>
                                <w:t> for a Guaranteed Livable Income.</w:t>
                              </w:r>
                              <w:r>
                                <w:rPr>
                                  <w:rFonts w:ascii="Helvetica" w:hAnsi="Helvetica" w:cs="Helvetica"/>
                                  <w:color w:val="232327"/>
                                </w:rPr>
                                <w:br/>
                              </w:r>
                              <w:r>
                                <w:rPr>
                                  <w:rFonts w:ascii="Helvetica" w:hAnsi="Helvetica" w:cs="Helvetica"/>
                                  <w:color w:val="232327"/>
                                </w:rPr>
                                <w:br/>
                                <w:t>If you’d like to organize a vigil, contact </w:t>
                              </w:r>
                              <w:hyperlink r:id="rId34" w:tgtFrame="_blank" w:history="1">
                                <w:r>
                                  <w:rPr>
                                    <w:rStyle w:val="Hyperlink"/>
                                    <w:rFonts w:ascii="Helvetica" w:hAnsi="Helvetica" w:cs="Helvetica"/>
                                    <w:color w:val="1167C4"/>
                                  </w:rPr>
                                  <w:t>justice@united-church.ca</w:t>
                                </w:r>
                              </w:hyperlink>
                              <w:r>
                                <w:rPr>
                                  <w:rFonts w:ascii="Helvetica" w:hAnsi="Helvetica" w:cs="Helvetica"/>
                                  <w:color w:val="232327"/>
                                </w:rPr>
                                <w:t>. Resources and information are on the </w:t>
                              </w:r>
                              <w:hyperlink r:id="rId35" w:tgtFrame="_blank" w:history="1">
                                <w:r>
                                  <w:rPr>
                                    <w:rStyle w:val="Hyperlink"/>
                                    <w:rFonts w:ascii="Helvetica" w:hAnsi="Helvetica" w:cs="Helvetica"/>
                                    <w:color w:val="1167C4"/>
                                  </w:rPr>
                                  <w:t>UCC GLI page</w:t>
                                </w:r>
                              </w:hyperlink>
                              <w:r>
                                <w:rPr>
                                  <w:rFonts w:ascii="Helvetica" w:hAnsi="Helvetica" w:cs="Helvetica"/>
                                  <w:color w:val="232327"/>
                                </w:rPr>
                                <w:t> or start by </w:t>
                              </w:r>
                              <w:hyperlink r:id="rId36" w:tgtFrame="_blank" w:history="1">
                                <w:r>
                                  <w:rPr>
                                    <w:rStyle w:val="Hyperlink"/>
                                    <w:rFonts w:ascii="Helvetica" w:hAnsi="Helvetica" w:cs="Helvetica"/>
                                    <w:color w:val="1167C4"/>
                                  </w:rPr>
                                  <w:t>downloading this notice</w:t>
                                </w:r>
                              </w:hyperlink>
                              <w:r>
                                <w:rPr>
                                  <w:rFonts w:ascii="Helvetica" w:hAnsi="Helvetica" w:cs="Helvetica"/>
                                  <w:color w:val="232327"/>
                                </w:rPr>
                                <w:t>.</w:t>
                              </w:r>
                            </w:p>
                            <w:p w14:paraId="4F3B5FCF" w14:textId="77777777" w:rsidR="0039205B" w:rsidRDefault="0039205B">
                              <w:pPr>
                                <w:spacing w:line="360" w:lineRule="atLeast"/>
                                <w:jc w:val="center"/>
                                <w:rPr>
                                  <w:rFonts w:ascii="Helvetica" w:hAnsi="Helvetica" w:cs="Helvetica"/>
                                  <w:color w:val="232327"/>
                                </w:rPr>
                              </w:pPr>
                              <w:r>
                                <w:rPr>
                                  <w:rFonts w:ascii="Helvetica" w:hAnsi="Helvetica" w:cs="Helvetica"/>
                                  <w:color w:val="232327"/>
                                </w:rPr>
                                <w:t> </w:t>
                              </w:r>
                            </w:p>
                            <w:p w14:paraId="33D755FA" w14:textId="77777777" w:rsidR="0039205B" w:rsidRDefault="0039205B">
                              <w:pPr>
                                <w:spacing w:line="360" w:lineRule="atLeast"/>
                                <w:rPr>
                                  <w:rFonts w:ascii="Helvetica" w:hAnsi="Helvetica" w:cs="Helvetica"/>
                                  <w:color w:val="232327"/>
                                </w:rPr>
                              </w:pPr>
                              <w:r>
                                <w:rPr>
                                  <w:rFonts w:ascii="Helvetica" w:hAnsi="Helvetica" w:cs="Helvetica"/>
                                  <w:color w:val="232327"/>
                                </w:rPr>
                                <w:t>Download photos of flickering candles: </w:t>
                              </w:r>
                              <w:hyperlink r:id="rId37" w:tgtFrame="_blank" w:history="1">
                                <w:r>
                                  <w:rPr>
                                    <w:rStyle w:val="Hyperlink"/>
                                    <w:rFonts w:ascii="Helvetica" w:hAnsi="Helvetica" w:cs="Helvetica"/>
                                    <w:color w:val="1167C4"/>
                                  </w:rPr>
                                  <w:t>#1</w:t>
                                </w:r>
                              </w:hyperlink>
                              <w:r>
                                <w:rPr>
                                  <w:rFonts w:ascii="Helvetica" w:hAnsi="Helvetica" w:cs="Helvetica"/>
                                  <w:color w:val="232327"/>
                                </w:rPr>
                                <w:t>   </w:t>
                              </w:r>
                              <w:hyperlink r:id="rId38" w:tgtFrame="_blank" w:history="1">
                                <w:r>
                                  <w:rPr>
                                    <w:rStyle w:val="Hyperlink"/>
                                    <w:rFonts w:ascii="Helvetica" w:hAnsi="Helvetica" w:cs="Helvetica"/>
                                    <w:color w:val="1167C4"/>
                                  </w:rPr>
                                  <w:t>#2</w:t>
                                </w:r>
                              </w:hyperlink>
                              <w:r>
                                <w:rPr>
                                  <w:rFonts w:ascii="Helvetica" w:hAnsi="Helvetica" w:cs="Helvetica"/>
                                  <w:color w:val="232327"/>
                                </w:rPr>
                                <w:t>   </w:t>
                              </w:r>
                              <w:hyperlink r:id="rId39" w:tgtFrame="_blank" w:history="1">
                                <w:r>
                                  <w:rPr>
                                    <w:rStyle w:val="Hyperlink"/>
                                    <w:rFonts w:ascii="Helvetica" w:hAnsi="Helvetica" w:cs="Helvetica"/>
                                    <w:color w:val="1167C4"/>
                                  </w:rPr>
                                  <w:t>#3</w:t>
                                </w:r>
                              </w:hyperlink>
                              <w:r>
                                <w:rPr>
                                  <w:rFonts w:ascii="Helvetica" w:hAnsi="Helvetica" w:cs="Helvetica"/>
                                  <w:color w:val="232327"/>
                                </w:rPr>
                                <w:t>   </w:t>
                              </w:r>
                              <w:hyperlink r:id="rId40" w:tgtFrame="_blank" w:history="1">
                                <w:r>
                                  <w:rPr>
                                    <w:rStyle w:val="Hyperlink"/>
                                    <w:rFonts w:ascii="Helvetica" w:hAnsi="Helvetica" w:cs="Helvetica"/>
                                    <w:color w:val="1167C4"/>
                                  </w:rPr>
                                  <w:t>#4</w:t>
                                </w:r>
                              </w:hyperlink>
                              <w:r>
                                <w:rPr>
                                  <w:rFonts w:ascii="Helvetica" w:hAnsi="Helvetica" w:cs="Helvetica"/>
                                  <w:color w:val="232327"/>
                                </w:rPr>
                                <w:t>   </w:t>
                              </w:r>
                              <w:hyperlink r:id="rId41" w:tgtFrame="_blank" w:history="1">
                                <w:r>
                                  <w:rPr>
                                    <w:rStyle w:val="Hyperlink"/>
                                    <w:rFonts w:ascii="Helvetica" w:hAnsi="Helvetica" w:cs="Helvetica"/>
                                    <w:color w:val="1167C4"/>
                                  </w:rPr>
                                  <w:t>#5</w:t>
                                </w:r>
                              </w:hyperlink>
                            </w:p>
                          </w:tc>
                        </w:tr>
                      </w:tbl>
                      <w:p w14:paraId="0A7F5055" w14:textId="77777777" w:rsidR="0039205B" w:rsidRDefault="0039205B">
                        <w:pPr>
                          <w:spacing w:line="240" w:lineRule="auto"/>
                          <w:rPr>
                            <w:rFonts w:ascii="Times New Roman" w:hAnsi="Times New Roman" w:cs="Times New Roman"/>
                          </w:rPr>
                        </w:pPr>
                      </w:p>
                    </w:tc>
                  </w:tr>
                </w:tbl>
                <w:p w14:paraId="26B5EC7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C45574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AA8E25B" w14:textId="77777777">
                          <w:tc>
                            <w:tcPr>
                              <w:tcW w:w="0" w:type="auto"/>
                              <w:vAlign w:val="center"/>
                              <w:hideMark/>
                            </w:tcPr>
                            <w:p w14:paraId="2C3CFC54" w14:textId="77777777" w:rsidR="0039205B" w:rsidRDefault="0039205B">
                              <w:pPr>
                                <w:rPr>
                                  <w:sz w:val="24"/>
                                  <w:szCs w:val="24"/>
                                </w:rPr>
                              </w:pPr>
                            </w:p>
                          </w:tc>
                        </w:tr>
                      </w:tbl>
                      <w:p w14:paraId="7C008D9A" w14:textId="77777777" w:rsidR="0039205B" w:rsidRDefault="0039205B">
                        <w:pPr>
                          <w:rPr>
                            <w:sz w:val="24"/>
                            <w:szCs w:val="24"/>
                          </w:rPr>
                        </w:pPr>
                      </w:p>
                    </w:tc>
                  </w:tr>
                </w:tbl>
                <w:p w14:paraId="4B318B2B"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F2F40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FEA8C80" w14:textId="77777777">
                          <w:tc>
                            <w:tcPr>
                              <w:tcW w:w="0" w:type="auto"/>
                              <w:tcMar>
                                <w:top w:w="0" w:type="dxa"/>
                                <w:left w:w="270" w:type="dxa"/>
                                <w:bottom w:w="135" w:type="dxa"/>
                                <w:right w:w="270" w:type="dxa"/>
                              </w:tcMar>
                              <w:hideMark/>
                            </w:tcPr>
                            <w:p w14:paraId="46B4C4B1"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This Changes Everything:</w:t>
                              </w:r>
                              <w:r>
                                <w:rPr>
                                  <w:rFonts w:ascii="Helvetica" w:hAnsi="Helvetica" w:cs="Helvetica"/>
                                  <w:b/>
                                  <w:bCs/>
                                  <w:color w:val="15238F"/>
                                  <w:sz w:val="27"/>
                                  <w:szCs w:val="27"/>
                                </w:rPr>
                                <w:br/>
                                <w:t>The Peacebuilding Power of Biblical Telling</w:t>
                              </w:r>
                              <w:r>
                                <w:rPr>
                                  <w:rFonts w:ascii="Helvetica" w:hAnsi="Helvetica" w:cs="Helvetica"/>
                                  <w:b/>
                                  <w:bCs/>
                                  <w:color w:val="15238F"/>
                                  <w:sz w:val="27"/>
                                  <w:szCs w:val="27"/>
                                </w:rPr>
                                <w:br/>
                                <w:t>Friday, April 9 - Sunday, April 11</w:t>
                              </w:r>
                            </w:p>
                          </w:tc>
                        </w:tr>
                      </w:tbl>
                      <w:p w14:paraId="041CC7F2" w14:textId="77777777" w:rsidR="0039205B" w:rsidRDefault="0039205B">
                        <w:pPr>
                          <w:spacing w:line="240" w:lineRule="auto"/>
                          <w:rPr>
                            <w:rFonts w:ascii="Times New Roman" w:hAnsi="Times New Roman" w:cs="Times New Roman"/>
                            <w:sz w:val="24"/>
                            <w:szCs w:val="24"/>
                          </w:rPr>
                        </w:pPr>
                      </w:p>
                    </w:tc>
                  </w:tr>
                </w:tbl>
                <w:p w14:paraId="32C24B9F"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9A68A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A0AE1E1" w14:textId="77777777">
                          <w:tc>
                            <w:tcPr>
                              <w:tcW w:w="0" w:type="auto"/>
                              <w:tcMar>
                                <w:top w:w="0" w:type="dxa"/>
                                <w:left w:w="270" w:type="dxa"/>
                                <w:bottom w:w="135" w:type="dxa"/>
                                <w:right w:w="270" w:type="dxa"/>
                              </w:tcMar>
                              <w:hideMark/>
                            </w:tcPr>
                            <w:p w14:paraId="62DBEC73"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 xml:space="preserve">The National Festival of Biblical Storytellers invites you to experience Biblical Storytelling first-hand. Enjoy story theatre bringing the comedy in the Bible, the Bible’s love stories, stories for children and adults and so much more. Indigenous elder Ray </w:t>
                              </w:r>
                              <w:proofErr w:type="spellStart"/>
                              <w:r>
                                <w:rPr>
                                  <w:rFonts w:ascii="Helvetica" w:hAnsi="Helvetica" w:cs="Helvetica"/>
                                  <w:color w:val="232327"/>
                                </w:rPr>
                                <w:t>Aldred</w:t>
                              </w:r>
                              <w:proofErr w:type="spellEnd"/>
                              <w:r>
                                <w:rPr>
                                  <w:rFonts w:ascii="Helvetica" w:hAnsi="Helvetica" w:cs="Helvetica"/>
                                  <w:color w:val="232327"/>
                                </w:rPr>
                                <w:t xml:space="preserve"> opens with a conversation on story telling and the event closes with Epic Telling, a live tag-team telling of the gospel of Mark!</w:t>
                              </w:r>
                            </w:p>
                          </w:tc>
                        </w:tr>
                      </w:tbl>
                      <w:p w14:paraId="7E883001" w14:textId="77777777" w:rsidR="0039205B" w:rsidRDefault="0039205B">
                        <w:pPr>
                          <w:spacing w:line="240" w:lineRule="auto"/>
                          <w:rPr>
                            <w:rFonts w:ascii="Times New Roman" w:hAnsi="Times New Roman" w:cs="Times New Roman"/>
                          </w:rPr>
                        </w:pPr>
                      </w:p>
                    </w:tc>
                  </w:tr>
                </w:tbl>
                <w:p w14:paraId="1510BFD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E0E64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0DEF96C3" w14:textId="77777777">
                          <w:tc>
                            <w:tcPr>
                              <w:tcW w:w="0" w:type="auto"/>
                              <w:tcMar>
                                <w:top w:w="0" w:type="dxa"/>
                                <w:left w:w="135" w:type="dxa"/>
                                <w:bottom w:w="0" w:type="dxa"/>
                                <w:right w:w="135" w:type="dxa"/>
                              </w:tcMar>
                              <w:hideMark/>
                            </w:tcPr>
                            <w:p w14:paraId="3E9C5181" w14:textId="69FCFAB2" w:rsidR="0039205B" w:rsidRDefault="0039205B">
                              <w:pPr>
                                <w:jc w:val="center"/>
                                <w:rPr>
                                  <w:sz w:val="24"/>
                                  <w:szCs w:val="24"/>
                                </w:rPr>
                              </w:pPr>
                              <w:r>
                                <w:rPr>
                                  <w:noProof/>
                                  <w:color w:val="0000FF"/>
                                </w:rPr>
                                <w:drawing>
                                  <wp:inline distT="0" distB="0" distL="0" distR="0" wp14:anchorId="3FFC163C" wp14:editId="7CD09BFC">
                                    <wp:extent cx="5370195" cy="6949440"/>
                                    <wp:effectExtent l="0" t="0" r="1905" b="3810"/>
                                    <wp:docPr id="16" name="Picture 16" descr="https://mcusercontent.com/ee15470ca4eab124ea964929b/images/6f601f08-29ac-4058-8a2a-5b2cba2c2f3f.png">
                                      <a:hlinkClick xmlns:a="http://schemas.openxmlformats.org/drawingml/2006/main" r:id="rId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ee15470ca4eab124ea964929b/images/6f601f08-29ac-4058-8a2a-5b2cba2c2f3f.png">
                                              <a:hlinkClick r:id="rId42" tgtFrame="&quot;_blank&quot;"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195" cy="6949440"/>
                                            </a:xfrm>
                                            <a:prstGeom prst="rect">
                                              <a:avLst/>
                                            </a:prstGeom>
                                            <a:noFill/>
                                            <a:ln>
                                              <a:noFill/>
                                            </a:ln>
                                          </pic:spPr>
                                        </pic:pic>
                                      </a:graphicData>
                                    </a:graphic>
                                  </wp:inline>
                                </w:drawing>
                              </w:r>
                            </w:p>
                          </w:tc>
                        </w:tr>
                      </w:tbl>
                      <w:p w14:paraId="3B776299" w14:textId="77777777" w:rsidR="0039205B" w:rsidRDefault="0039205B"/>
                    </w:tc>
                  </w:tr>
                </w:tbl>
                <w:p w14:paraId="392F38B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A328A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887CA90" w14:textId="77777777">
                          <w:tc>
                            <w:tcPr>
                              <w:tcW w:w="0" w:type="auto"/>
                              <w:tcMar>
                                <w:top w:w="0" w:type="dxa"/>
                                <w:left w:w="270" w:type="dxa"/>
                                <w:bottom w:w="135" w:type="dxa"/>
                                <w:right w:w="270" w:type="dxa"/>
                              </w:tcMar>
                              <w:hideMark/>
                            </w:tcPr>
                            <w:p w14:paraId="63A05272" w14:textId="77777777" w:rsidR="0039205B" w:rsidRDefault="0039205B">
                              <w:pPr>
                                <w:spacing w:line="360" w:lineRule="atLeast"/>
                                <w:rPr>
                                  <w:rFonts w:ascii="Helvetica" w:hAnsi="Helvetica" w:cs="Helvetica"/>
                                  <w:color w:val="232327"/>
                                  <w:sz w:val="24"/>
                                  <w:szCs w:val="24"/>
                                </w:rPr>
                              </w:pPr>
                              <w:hyperlink r:id="rId44" w:tgtFrame="_blank" w:history="1">
                                <w:r>
                                  <w:rPr>
                                    <w:rStyle w:val="Hyperlink"/>
                                    <w:rFonts w:ascii="Helvetica" w:hAnsi="Helvetica" w:cs="Helvetica"/>
                                    <w:color w:val="1167C4"/>
                                  </w:rPr>
                                  <w:t>Register</w:t>
                                </w:r>
                              </w:hyperlink>
                              <w:r>
                                <w:rPr>
                                  <w:rFonts w:ascii="Helvetica" w:hAnsi="Helvetica" w:cs="Helvetica"/>
                                  <w:color w:val="232327"/>
                                </w:rPr>
                                <w:t> to begin or refine the craft of telling scripture </w:t>
                              </w:r>
                              <w:r>
                                <w:rPr>
                                  <w:rStyle w:val="Emphasis"/>
                                  <w:rFonts w:ascii="Helvetica" w:hAnsi="Helvetica" w:cs="Helvetica"/>
                                  <w:b/>
                                  <w:bCs/>
                                  <w:color w:val="232327"/>
                                </w:rPr>
                                <w:t>by heart</w:t>
                              </w:r>
                              <w:r>
                                <w:rPr>
                                  <w:rFonts w:ascii="Helvetica" w:hAnsi="Helvetica" w:cs="Helvetica"/>
                                  <w:color w:val="232327"/>
                                </w:rPr>
                                <w:t>.</w:t>
                              </w:r>
                            </w:p>
                          </w:tc>
                        </w:tr>
                      </w:tbl>
                      <w:p w14:paraId="2C72C66A" w14:textId="77777777" w:rsidR="0039205B" w:rsidRDefault="0039205B">
                        <w:pPr>
                          <w:spacing w:line="240" w:lineRule="auto"/>
                          <w:rPr>
                            <w:rFonts w:ascii="Times New Roman" w:hAnsi="Times New Roman" w:cs="Times New Roman"/>
                          </w:rPr>
                        </w:pPr>
                      </w:p>
                    </w:tc>
                  </w:tr>
                </w:tbl>
                <w:p w14:paraId="0FFE00B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3E277F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7E829191" w14:textId="77777777">
                          <w:tc>
                            <w:tcPr>
                              <w:tcW w:w="0" w:type="auto"/>
                              <w:vAlign w:val="center"/>
                              <w:hideMark/>
                            </w:tcPr>
                            <w:p w14:paraId="1E6E0A01" w14:textId="77777777" w:rsidR="0039205B" w:rsidRDefault="0039205B">
                              <w:pPr>
                                <w:rPr>
                                  <w:sz w:val="24"/>
                                  <w:szCs w:val="24"/>
                                </w:rPr>
                              </w:pPr>
                            </w:p>
                          </w:tc>
                        </w:tr>
                      </w:tbl>
                      <w:p w14:paraId="72175345" w14:textId="77777777" w:rsidR="0039205B" w:rsidRDefault="0039205B">
                        <w:pPr>
                          <w:rPr>
                            <w:sz w:val="24"/>
                            <w:szCs w:val="24"/>
                          </w:rPr>
                        </w:pPr>
                      </w:p>
                    </w:tc>
                  </w:tr>
                </w:tbl>
                <w:p w14:paraId="222179A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7C149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45AB3CF" w14:textId="77777777">
                          <w:tc>
                            <w:tcPr>
                              <w:tcW w:w="0" w:type="auto"/>
                              <w:tcMar>
                                <w:top w:w="0" w:type="dxa"/>
                                <w:left w:w="270" w:type="dxa"/>
                                <w:bottom w:w="135" w:type="dxa"/>
                                <w:right w:w="270" w:type="dxa"/>
                              </w:tcMar>
                              <w:hideMark/>
                            </w:tcPr>
                            <w:p w14:paraId="7945C31A" w14:textId="77777777" w:rsidR="0039205B" w:rsidRDefault="0039205B">
                              <w:pPr>
                                <w:spacing w:line="405" w:lineRule="atLeast"/>
                                <w:rPr>
                                  <w:rFonts w:ascii="Helvetica" w:hAnsi="Helvetica" w:cs="Helvetica"/>
                                  <w:b/>
                                  <w:bCs/>
                                  <w:color w:val="15238F"/>
                                  <w:sz w:val="27"/>
                                  <w:szCs w:val="27"/>
                                </w:rPr>
                              </w:pPr>
                              <w:r>
                                <w:rPr>
                                  <w:rStyle w:val="Strong"/>
                                  <w:rFonts w:ascii="Helvetica" w:hAnsi="Helvetica" w:cs="Helvetica"/>
                                  <w:color w:val="15238F"/>
                                  <w:sz w:val="27"/>
                                  <w:szCs w:val="27"/>
                                </w:rPr>
                                <w:t>Church Musicians Conversation</w:t>
                              </w:r>
                              <w:r>
                                <w:rPr>
                                  <w:rFonts w:ascii="Helvetica" w:hAnsi="Helvetica" w:cs="Helvetica"/>
                                  <w:b/>
                                  <w:bCs/>
                                  <w:color w:val="15238F"/>
                                  <w:sz w:val="27"/>
                                  <w:szCs w:val="27"/>
                                </w:rPr>
                                <w:br/>
                                <w:t>April 12 from 7 - 7:50 pm</w:t>
                              </w:r>
                            </w:p>
                          </w:tc>
                        </w:tr>
                      </w:tbl>
                      <w:p w14:paraId="26B0CD50" w14:textId="77777777" w:rsidR="0039205B" w:rsidRDefault="0039205B">
                        <w:pPr>
                          <w:spacing w:line="240" w:lineRule="auto"/>
                          <w:rPr>
                            <w:rFonts w:ascii="Times New Roman" w:hAnsi="Times New Roman" w:cs="Times New Roman"/>
                            <w:sz w:val="24"/>
                            <w:szCs w:val="24"/>
                          </w:rPr>
                        </w:pPr>
                      </w:p>
                    </w:tc>
                  </w:tr>
                </w:tbl>
                <w:p w14:paraId="7D400CC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D00C0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E38833F" w14:textId="77777777">
                          <w:tc>
                            <w:tcPr>
                              <w:tcW w:w="0" w:type="auto"/>
                              <w:tcMar>
                                <w:top w:w="0" w:type="dxa"/>
                                <w:left w:w="270" w:type="dxa"/>
                                <w:bottom w:w="135" w:type="dxa"/>
                                <w:right w:w="270" w:type="dxa"/>
                              </w:tcMar>
                              <w:hideMark/>
                            </w:tcPr>
                            <w:p w14:paraId="1D3826E3"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To register for the conversation, please email Jeffrey Dale at jdale@united-church.ca or Kathy Douglas at kdouglas@united-church.ca. </w:t>
                              </w:r>
                              <w:hyperlink r:id="rId45" w:tgtFrame="_blank" w:history="1">
                                <w:r>
                                  <w:rPr>
                                    <w:rStyle w:val="Hyperlink"/>
                                    <w:rFonts w:ascii="Helvetica" w:hAnsi="Helvetica" w:cs="Helvetica"/>
                                    <w:color w:val="1167C4"/>
                                  </w:rPr>
                                  <w:t>Read the invitation.</w:t>
                                </w:r>
                              </w:hyperlink>
                              <w:r>
                                <w:rPr>
                                  <w:rFonts w:ascii="Helvetica" w:hAnsi="Helvetica" w:cs="Helvetica"/>
                                  <w:color w:val="232327"/>
                                </w:rPr>
                                <w:br/>
                              </w:r>
                              <w:r>
                                <w:rPr>
                                  <w:rFonts w:ascii="Helvetica" w:hAnsi="Helvetica" w:cs="Helvetica"/>
                                  <w:color w:val="232327"/>
                                </w:rPr>
                                <w:br/>
                                <w:t>The Zoom link: https://united-church.zoom.us/j/92955239315 </w:t>
                              </w:r>
                            </w:p>
                          </w:tc>
                        </w:tr>
                      </w:tbl>
                      <w:p w14:paraId="290FC4E1" w14:textId="77777777" w:rsidR="0039205B" w:rsidRDefault="0039205B">
                        <w:pPr>
                          <w:spacing w:line="240" w:lineRule="auto"/>
                          <w:rPr>
                            <w:rFonts w:ascii="Times New Roman" w:hAnsi="Times New Roman" w:cs="Times New Roman"/>
                          </w:rPr>
                        </w:pPr>
                      </w:p>
                    </w:tc>
                  </w:tr>
                </w:tbl>
                <w:p w14:paraId="00D3DA0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AEC042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679887D" w14:textId="77777777">
                          <w:tc>
                            <w:tcPr>
                              <w:tcW w:w="0" w:type="auto"/>
                              <w:vAlign w:val="center"/>
                              <w:hideMark/>
                            </w:tcPr>
                            <w:p w14:paraId="5A5F562B" w14:textId="77777777" w:rsidR="0039205B" w:rsidRDefault="0039205B">
                              <w:pPr>
                                <w:rPr>
                                  <w:sz w:val="24"/>
                                  <w:szCs w:val="24"/>
                                </w:rPr>
                              </w:pPr>
                            </w:p>
                          </w:tc>
                        </w:tr>
                      </w:tbl>
                      <w:p w14:paraId="4F75F2AF" w14:textId="77777777" w:rsidR="0039205B" w:rsidRDefault="0039205B">
                        <w:pPr>
                          <w:rPr>
                            <w:sz w:val="24"/>
                            <w:szCs w:val="24"/>
                          </w:rPr>
                        </w:pPr>
                      </w:p>
                    </w:tc>
                  </w:tr>
                </w:tbl>
                <w:p w14:paraId="4B68518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3F4AD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9F630EC" w14:textId="77777777">
                          <w:tc>
                            <w:tcPr>
                              <w:tcW w:w="0" w:type="auto"/>
                              <w:tcMar>
                                <w:top w:w="0" w:type="dxa"/>
                                <w:left w:w="270" w:type="dxa"/>
                                <w:bottom w:w="135" w:type="dxa"/>
                                <w:right w:w="270" w:type="dxa"/>
                              </w:tcMar>
                              <w:hideMark/>
                            </w:tcPr>
                            <w:p w14:paraId="7C0D0142"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Book Study: Cathedral on Fire</w:t>
                              </w:r>
                              <w:r>
                                <w:rPr>
                                  <w:rFonts w:ascii="Helvetica" w:hAnsi="Helvetica" w:cs="Helvetica"/>
                                  <w:b/>
                                  <w:bCs/>
                                  <w:color w:val="15238F"/>
                                  <w:sz w:val="27"/>
                                  <w:szCs w:val="27"/>
                                </w:rPr>
                                <w:br/>
                                <w:t>Monday, April 12, 19 and 26 from 7 - 8 pm</w:t>
                              </w:r>
                            </w:p>
                          </w:tc>
                        </w:tr>
                      </w:tbl>
                      <w:p w14:paraId="14BF8F99" w14:textId="77777777" w:rsidR="0039205B" w:rsidRDefault="0039205B">
                        <w:pPr>
                          <w:spacing w:line="240" w:lineRule="auto"/>
                          <w:rPr>
                            <w:rFonts w:ascii="Times New Roman" w:hAnsi="Times New Roman" w:cs="Times New Roman"/>
                            <w:sz w:val="24"/>
                            <w:szCs w:val="24"/>
                          </w:rPr>
                        </w:pPr>
                      </w:p>
                    </w:tc>
                  </w:tr>
                </w:tbl>
                <w:p w14:paraId="2CAF494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F651F12"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39205B" w14:paraId="6503D752" w14:textId="77777777">
                          <w:tc>
                            <w:tcPr>
                              <w:tcW w:w="0" w:type="auto"/>
                              <w:shd w:val="clear" w:color="auto" w:fill="404040"/>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9205B" w14:paraId="680B0CA1" w14:textId="77777777">
                                <w:tc>
                                  <w:tcPr>
                                    <w:tcW w:w="0" w:type="auto"/>
                                    <w:hideMark/>
                                  </w:tcPr>
                                  <w:p w14:paraId="5B9B1896" w14:textId="17EA32B7" w:rsidR="0039205B" w:rsidRDefault="0039205B">
                                    <w:pPr>
                                      <w:rPr>
                                        <w:sz w:val="24"/>
                                        <w:szCs w:val="24"/>
                                      </w:rPr>
                                    </w:pPr>
                                    <w:r>
                                      <w:rPr>
                                        <w:noProof/>
                                      </w:rPr>
                                      <w:drawing>
                                        <wp:inline distT="0" distB="0" distL="0" distR="0" wp14:anchorId="44EDCD65" wp14:editId="1089F78A">
                                          <wp:extent cx="1812290" cy="2344420"/>
                                          <wp:effectExtent l="0" t="0" r="0" b="0"/>
                                          <wp:docPr id="15" name="Picture 15" descr="https://mcusercontent.com/ee15470ca4eab124ea964929b/images/96d1f36c-ea70-4b4d-bff1-ff7c99d3b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ee15470ca4eab124ea964929b/images/96d1f36c-ea70-4b4d-bff1-ff7c99d3b73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2290" cy="2344420"/>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39205B" w14:paraId="33472213" w14:textId="77777777">
                                <w:tc>
                                  <w:tcPr>
                                    <w:tcW w:w="0" w:type="auto"/>
                                    <w:tcMar>
                                      <w:top w:w="270" w:type="dxa"/>
                                      <w:left w:w="0" w:type="dxa"/>
                                      <w:bottom w:w="270" w:type="dxa"/>
                                      <w:right w:w="270" w:type="dxa"/>
                                    </w:tcMar>
                                    <w:hideMark/>
                                  </w:tcPr>
                                  <w:p w14:paraId="0AF06A09" w14:textId="77777777" w:rsidR="0039205B" w:rsidRDefault="0039205B">
                                    <w:pPr>
                                      <w:spacing w:line="315" w:lineRule="atLeast"/>
                                      <w:jc w:val="center"/>
                                      <w:rPr>
                                        <w:rFonts w:ascii="Helvetica" w:hAnsi="Helvetica" w:cs="Helvetica"/>
                                        <w:color w:val="F2F2F2"/>
                                        <w:sz w:val="21"/>
                                        <w:szCs w:val="21"/>
                                      </w:rPr>
                                    </w:pPr>
                                    <w:r>
                                      <w:rPr>
                                        <w:rFonts w:ascii="Helvetica" w:hAnsi="Helvetica" w:cs="Helvetica"/>
                                        <w:color w:val="F2F2F2"/>
                                        <w:sz w:val="21"/>
                                        <w:szCs w:val="21"/>
                                      </w:rPr>
                                      <w:t>A church handbook for the climate crisis by</w:t>
                                    </w:r>
                                    <w:r>
                                      <w:rPr>
                                        <w:rFonts w:ascii="Helvetica" w:hAnsi="Helvetica" w:cs="Helvetica"/>
                                        <w:color w:val="F2F2F2"/>
                                        <w:sz w:val="21"/>
                                        <w:szCs w:val="21"/>
                                      </w:rPr>
                                      <w:br/>
                                      <w:t>Rev. Brooks Berndt, United Church of Christ</w:t>
                                    </w:r>
                                    <w:r>
                                      <w:rPr>
                                        <w:rFonts w:ascii="Helvetica" w:hAnsi="Helvetica" w:cs="Helvetica"/>
                                        <w:color w:val="F2F2F2"/>
                                        <w:sz w:val="21"/>
                                        <w:szCs w:val="21"/>
                                      </w:rPr>
                                      <w:br/>
                                      <w:t>Minister for Environmental Justice.</w:t>
                                    </w:r>
                                  </w:p>
                                  <w:p w14:paraId="4420A42D" w14:textId="77777777" w:rsidR="0039205B" w:rsidRDefault="0039205B">
                                    <w:pPr>
                                      <w:spacing w:line="315" w:lineRule="atLeast"/>
                                      <w:rPr>
                                        <w:rFonts w:ascii="Helvetica" w:hAnsi="Helvetica" w:cs="Helvetica"/>
                                        <w:color w:val="F2F2F2"/>
                                        <w:sz w:val="21"/>
                                        <w:szCs w:val="21"/>
                                      </w:rPr>
                                    </w:pPr>
                                    <w:r>
                                      <w:rPr>
                                        <w:rFonts w:ascii="Helvetica" w:hAnsi="Helvetica" w:cs="Helvetica"/>
                                        <w:color w:val="F2F2F2"/>
                                        <w:sz w:val="21"/>
                                        <w:szCs w:val="21"/>
                                      </w:rPr>
                                      <w:br/>
                                      <w:t>Burning forests and rising temperatures raise concern for all of God’s creation. Join us to discover the unique gifts we can offer. Berndt uses the Genesis story of beginnings to explore a biblical basis for caring for God's creation amidst the climate crisis with love and trusting in God.</w:t>
                                    </w:r>
                                  </w:p>
                                </w:tc>
                              </w:tr>
                            </w:tbl>
                            <w:p w14:paraId="4AF2F091" w14:textId="77777777" w:rsidR="0039205B" w:rsidRDefault="0039205B">
                              <w:pPr>
                                <w:spacing w:line="240" w:lineRule="auto"/>
                                <w:jc w:val="center"/>
                                <w:rPr>
                                  <w:rFonts w:ascii="Times New Roman" w:hAnsi="Times New Roman" w:cs="Times New Roman"/>
                                  <w:sz w:val="24"/>
                                  <w:szCs w:val="24"/>
                                </w:rPr>
                              </w:pPr>
                            </w:p>
                          </w:tc>
                        </w:tr>
                      </w:tbl>
                      <w:p w14:paraId="5F684D2A" w14:textId="77777777" w:rsidR="0039205B" w:rsidRDefault="0039205B">
                        <w:pPr>
                          <w:rPr>
                            <w:sz w:val="24"/>
                            <w:szCs w:val="24"/>
                          </w:rPr>
                        </w:pPr>
                      </w:p>
                    </w:tc>
                  </w:tr>
                </w:tbl>
                <w:p w14:paraId="2565D51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B4293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8256CBA" w14:textId="77777777">
                          <w:tc>
                            <w:tcPr>
                              <w:tcW w:w="0" w:type="auto"/>
                              <w:tcMar>
                                <w:top w:w="0" w:type="dxa"/>
                                <w:left w:w="270" w:type="dxa"/>
                                <w:bottom w:w="135" w:type="dxa"/>
                                <w:right w:w="270" w:type="dxa"/>
                              </w:tcMar>
                              <w:hideMark/>
                            </w:tcPr>
                            <w:p w14:paraId="4EAC0415"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Retired clergy Marg Murray and Carey Wagner of Antler River Watershed Regional Council's Social and Ecological Justice Network have a passion to integrate climate justice and its impact on the most vulnerable. Their backgrounds in environmental planning and the fossil fuel industry inform this book study.</w:t>
                              </w:r>
                              <w:r>
                                <w:rPr>
                                  <w:rFonts w:ascii="Helvetica" w:hAnsi="Helvetica" w:cs="Helvetica"/>
                                  <w:color w:val="232327"/>
                                </w:rPr>
                                <w:br/>
                              </w:r>
                              <w:r>
                                <w:rPr>
                                  <w:rFonts w:ascii="Helvetica" w:hAnsi="Helvetica" w:cs="Helvetica"/>
                                  <w:color w:val="232327"/>
                                </w:rPr>
                                <w:br/>
                                <w:t>The </w:t>
                              </w:r>
                              <w:hyperlink r:id="rId47" w:tgtFrame="_blank" w:history="1">
                                <w:r>
                                  <w:rPr>
                                    <w:rStyle w:val="Hyperlink"/>
                                    <w:rFonts w:ascii="Helvetica" w:hAnsi="Helvetica" w:cs="Helvetica"/>
                                    <w:color w:val="1167C4"/>
                                  </w:rPr>
                                  <w:t>first chapter</w:t>
                                </w:r>
                              </w:hyperlink>
                              <w:r>
                                <w:rPr>
                                  <w:rFonts w:ascii="Helvetica" w:hAnsi="Helvetica" w:cs="Helvetica"/>
                                  <w:color w:val="232327"/>
                                </w:rPr>
                                <w:t> is available here. Please get in touch with your nearest Resource Centre Bookstore to order your own copy.</w:t>
                              </w:r>
                              <w:r>
                                <w:rPr>
                                  <w:rFonts w:ascii="Helvetica" w:hAnsi="Helvetica" w:cs="Helvetica"/>
                                  <w:color w:val="232327"/>
                                </w:rPr>
                                <w:br/>
                              </w:r>
                              <w:r>
                                <w:rPr>
                                  <w:rFonts w:ascii="Helvetica" w:hAnsi="Helvetica" w:cs="Helvetica"/>
                                  <w:color w:val="232327"/>
                                </w:rPr>
                                <w:br/>
                                <w:t>To register, email </w:t>
                              </w:r>
                              <w:hyperlink r:id="rId48" w:tgtFrame="_blank" w:history="1">
                                <w:r>
                                  <w:rPr>
                                    <w:rStyle w:val="Hyperlink"/>
                                    <w:rFonts w:ascii="Helvetica" w:hAnsi="Helvetica" w:cs="Helvetica"/>
                                    <w:color w:val="1167C4"/>
                                  </w:rPr>
                                  <w:t>cgwagne@sympatico.ca</w:t>
                                </w:r>
                              </w:hyperlink>
                              <w:r>
                                <w:rPr>
                                  <w:rFonts w:ascii="Helvetica" w:hAnsi="Helvetica" w:cs="Helvetica"/>
                                  <w:color w:val="232327"/>
                                </w:rPr>
                                <w:t>. Information and link to follow.</w:t>
                              </w:r>
                            </w:p>
                          </w:tc>
                        </w:tr>
                      </w:tbl>
                      <w:p w14:paraId="0EC8DFE9" w14:textId="77777777" w:rsidR="0039205B" w:rsidRDefault="0039205B">
                        <w:pPr>
                          <w:spacing w:line="240" w:lineRule="auto"/>
                          <w:rPr>
                            <w:rFonts w:ascii="Times New Roman" w:hAnsi="Times New Roman" w:cs="Times New Roman"/>
                          </w:rPr>
                        </w:pPr>
                      </w:p>
                    </w:tc>
                  </w:tr>
                </w:tbl>
                <w:p w14:paraId="54320AB2"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421E32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58707584" w14:textId="77777777">
                          <w:tc>
                            <w:tcPr>
                              <w:tcW w:w="0" w:type="auto"/>
                              <w:vAlign w:val="center"/>
                              <w:hideMark/>
                            </w:tcPr>
                            <w:p w14:paraId="1ED12476" w14:textId="77777777" w:rsidR="0039205B" w:rsidRDefault="0039205B">
                              <w:pPr>
                                <w:rPr>
                                  <w:sz w:val="24"/>
                                  <w:szCs w:val="24"/>
                                </w:rPr>
                              </w:pPr>
                            </w:p>
                          </w:tc>
                        </w:tr>
                      </w:tbl>
                      <w:p w14:paraId="6D594110" w14:textId="77777777" w:rsidR="0039205B" w:rsidRDefault="0039205B">
                        <w:pPr>
                          <w:rPr>
                            <w:sz w:val="24"/>
                            <w:szCs w:val="24"/>
                          </w:rPr>
                        </w:pPr>
                      </w:p>
                    </w:tc>
                  </w:tr>
                </w:tbl>
                <w:p w14:paraId="7314D93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3D135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C5A186F" w14:textId="77777777">
                          <w:tc>
                            <w:tcPr>
                              <w:tcW w:w="0" w:type="auto"/>
                              <w:tcMar>
                                <w:top w:w="0" w:type="dxa"/>
                                <w:left w:w="270" w:type="dxa"/>
                                <w:bottom w:w="135" w:type="dxa"/>
                                <w:right w:w="270" w:type="dxa"/>
                              </w:tcMar>
                              <w:hideMark/>
                            </w:tcPr>
                            <w:p w14:paraId="01DED33A" w14:textId="77777777" w:rsidR="0039205B" w:rsidRDefault="0039205B">
                              <w:pPr>
                                <w:spacing w:line="405" w:lineRule="atLeast"/>
                                <w:rPr>
                                  <w:rFonts w:ascii="Helvetica" w:hAnsi="Helvetica" w:cs="Helvetica"/>
                                  <w:b/>
                                  <w:bCs/>
                                  <w:color w:val="15238F"/>
                                  <w:sz w:val="27"/>
                                  <w:szCs w:val="27"/>
                                </w:rPr>
                              </w:pPr>
                              <w:r>
                                <w:rPr>
                                  <w:rStyle w:val="Strong"/>
                                  <w:rFonts w:ascii="Helvetica" w:hAnsi="Helvetica" w:cs="Helvetica"/>
                                  <w:color w:val="15238F"/>
                                  <w:sz w:val="27"/>
                                  <w:szCs w:val="27"/>
                                </w:rPr>
                                <w:t>Youth and Young Adult Leadership Gathering</w:t>
                              </w:r>
                              <w:r>
                                <w:rPr>
                                  <w:rFonts w:ascii="Helvetica" w:hAnsi="Helvetica" w:cs="Helvetica"/>
                                  <w:b/>
                                  <w:bCs/>
                                  <w:color w:val="15238F"/>
                                  <w:sz w:val="27"/>
                                  <w:szCs w:val="27"/>
                                </w:rPr>
                                <w:br/>
                                <w:t>Tuesday, April 13 at 1 pm</w:t>
                              </w:r>
                            </w:p>
                          </w:tc>
                        </w:tr>
                      </w:tbl>
                      <w:p w14:paraId="0768354B" w14:textId="77777777" w:rsidR="0039205B" w:rsidRDefault="0039205B">
                        <w:pPr>
                          <w:spacing w:line="240" w:lineRule="auto"/>
                          <w:rPr>
                            <w:rFonts w:ascii="Times New Roman" w:hAnsi="Times New Roman" w:cs="Times New Roman"/>
                            <w:sz w:val="24"/>
                            <w:szCs w:val="24"/>
                          </w:rPr>
                        </w:pPr>
                      </w:p>
                    </w:tc>
                  </w:tr>
                </w:tbl>
                <w:p w14:paraId="4C113082"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A0DBE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B9497C5" w14:textId="77777777">
                          <w:tc>
                            <w:tcPr>
                              <w:tcW w:w="0" w:type="auto"/>
                              <w:tcMar>
                                <w:top w:w="0" w:type="dxa"/>
                                <w:left w:w="270" w:type="dxa"/>
                                <w:bottom w:w="135" w:type="dxa"/>
                                <w:right w:w="270" w:type="dxa"/>
                              </w:tcMar>
                              <w:hideMark/>
                            </w:tcPr>
                            <w:p w14:paraId="4A7EBFE5"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Let's share the challenges and celebrations of Youth and Young Adults Ministry. To join the 75-minute webinar, email </w:t>
                              </w:r>
                              <w:hyperlink r:id="rId49" w:tgtFrame="_blank" w:history="1">
                                <w:r>
                                  <w:rPr>
                                    <w:rStyle w:val="Hyperlink"/>
                                    <w:rFonts w:ascii="Helvetica" w:hAnsi="Helvetica" w:cs="Helvetica"/>
                                    <w:color w:val="1167C4"/>
                                  </w:rPr>
                                  <w:t>kdouglas@united-church.ca</w:t>
                                </w:r>
                              </w:hyperlink>
                              <w:r>
                                <w:rPr>
                                  <w:rFonts w:ascii="Helvetica" w:hAnsi="Helvetica" w:cs="Helvetica"/>
                                  <w:color w:val="232327"/>
                                </w:rPr>
                                <w:t> to get the Zoom link.</w:t>
                              </w:r>
                            </w:p>
                          </w:tc>
                        </w:tr>
                      </w:tbl>
                      <w:p w14:paraId="0E8F49C5" w14:textId="77777777" w:rsidR="0039205B" w:rsidRDefault="0039205B">
                        <w:pPr>
                          <w:spacing w:line="240" w:lineRule="auto"/>
                          <w:rPr>
                            <w:rFonts w:ascii="Times New Roman" w:hAnsi="Times New Roman" w:cs="Times New Roman"/>
                          </w:rPr>
                        </w:pPr>
                      </w:p>
                    </w:tc>
                  </w:tr>
                </w:tbl>
                <w:p w14:paraId="6C62FC1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D3085F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38F4C53" w14:textId="77777777">
                          <w:tc>
                            <w:tcPr>
                              <w:tcW w:w="0" w:type="auto"/>
                              <w:vAlign w:val="center"/>
                              <w:hideMark/>
                            </w:tcPr>
                            <w:p w14:paraId="2C6ED933" w14:textId="77777777" w:rsidR="0039205B" w:rsidRDefault="0039205B">
                              <w:pPr>
                                <w:rPr>
                                  <w:sz w:val="24"/>
                                  <w:szCs w:val="24"/>
                                </w:rPr>
                              </w:pPr>
                            </w:p>
                          </w:tc>
                        </w:tr>
                      </w:tbl>
                      <w:p w14:paraId="1B6FDAFB" w14:textId="77777777" w:rsidR="0039205B" w:rsidRDefault="0039205B">
                        <w:pPr>
                          <w:rPr>
                            <w:sz w:val="24"/>
                            <w:szCs w:val="24"/>
                          </w:rPr>
                        </w:pPr>
                      </w:p>
                    </w:tc>
                  </w:tr>
                </w:tbl>
                <w:p w14:paraId="398FD96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CAA87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C9C99D2" w14:textId="77777777">
                          <w:tc>
                            <w:tcPr>
                              <w:tcW w:w="0" w:type="auto"/>
                              <w:tcMar>
                                <w:top w:w="0" w:type="dxa"/>
                                <w:left w:w="270" w:type="dxa"/>
                                <w:bottom w:w="135" w:type="dxa"/>
                                <w:right w:w="270" w:type="dxa"/>
                              </w:tcMar>
                              <w:hideMark/>
                            </w:tcPr>
                            <w:p w14:paraId="5E931BC1" w14:textId="77777777" w:rsidR="0039205B" w:rsidRDefault="0039205B">
                              <w:pPr>
                                <w:spacing w:line="405" w:lineRule="atLeast"/>
                                <w:rPr>
                                  <w:rFonts w:ascii="Helvetica" w:hAnsi="Helvetica" w:cs="Helvetica"/>
                                  <w:b/>
                                  <w:bCs/>
                                  <w:color w:val="15238F"/>
                                  <w:sz w:val="27"/>
                                  <w:szCs w:val="27"/>
                                </w:rPr>
                              </w:pPr>
                              <w:r>
                                <w:rPr>
                                  <w:rStyle w:val="Strong"/>
                                  <w:rFonts w:ascii="Helvetica" w:hAnsi="Helvetica" w:cs="Helvetica"/>
                                  <w:color w:val="15238F"/>
                                  <w:sz w:val="27"/>
                                  <w:szCs w:val="27"/>
                                </w:rPr>
                                <w:t>Lay/Volunteer Pastoral Care Teams</w:t>
                              </w:r>
                              <w:r>
                                <w:rPr>
                                  <w:rFonts w:ascii="Helvetica" w:hAnsi="Helvetica" w:cs="Helvetica"/>
                                  <w:b/>
                                  <w:bCs/>
                                  <w:color w:val="15238F"/>
                                  <w:sz w:val="27"/>
                                  <w:szCs w:val="27"/>
                                </w:rPr>
                                <w:br/>
                                <w:t>Tuesday, April 13 at 7 pm or Wednesday, April 14 at 10 am</w:t>
                              </w:r>
                            </w:p>
                          </w:tc>
                        </w:tr>
                      </w:tbl>
                      <w:p w14:paraId="2EC5FDE8" w14:textId="77777777" w:rsidR="0039205B" w:rsidRDefault="0039205B">
                        <w:pPr>
                          <w:spacing w:line="240" w:lineRule="auto"/>
                          <w:rPr>
                            <w:rFonts w:ascii="Times New Roman" w:hAnsi="Times New Roman" w:cs="Times New Roman"/>
                            <w:sz w:val="24"/>
                            <w:szCs w:val="24"/>
                          </w:rPr>
                        </w:pPr>
                      </w:p>
                    </w:tc>
                  </w:tr>
                </w:tbl>
                <w:p w14:paraId="3517218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506E9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B86E7AF" w14:textId="77777777">
                          <w:tc>
                            <w:tcPr>
                              <w:tcW w:w="0" w:type="auto"/>
                              <w:tcMar>
                                <w:top w:w="0" w:type="dxa"/>
                                <w:left w:w="270" w:type="dxa"/>
                                <w:bottom w:w="135" w:type="dxa"/>
                                <w:right w:w="270" w:type="dxa"/>
                              </w:tcMar>
                              <w:hideMark/>
                            </w:tcPr>
                            <w:p w14:paraId="536EC4F6"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 xml:space="preserve">Join this webinar to share insights, questions and resources for Lay Pastoral Care Teams in Communities of Faith. Using round-table sharing with experienced commentary/reflections from Rev. Sula </w:t>
                              </w:r>
                              <w:proofErr w:type="spellStart"/>
                              <w:r>
                                <w:rPr>
                                  <w:rFonts w:ascii="Helvetica" w:hAnsi="Helvetica" w:cs="Helvetica"/>
                                  <w:color w:val="232327"/>
                                </w:rPr>
                                <w:t>Kosacky</w:t>
                              </w:r>
                              <w:proofErr w:type="spellEnd"/>
                              <w:r>
                                <w:rPr>
                                  <w:rFonts w:ascii="Helvetica" w:hAnsi="Helvetica" w:cs="Helvetica"/>
                                  <w:color w:val="232327"/>
                                </w:rPr>
                                <w:t xml:space="preserve">, Rev. Karen </w:t>
                              </w:r>
                              <w:proofErr w:type="spellStart"/>
                              <w:r>
                                <w:rPr>
                                  <w:rFonts w:ascii="Helvetica" w:hAnsi="Helvetica" w:cs="Helvetica"/>
                                  <w:color w:val="232327"/>
                                </w:rPr>
                                <w:t>Eade</w:t>
                              </w:r>
                              <w:proofErr w:type="spellEnd"/>
                              <w:r>
                                <w:rPr>
                                  <w:rFonts w:ascii="Helvetica" w:hAnsi="Helvetica" w:cs="Helvetica"/>
                                  <w:color w:val="232327"/>
                                </w:rPr>
                                <w:t xml:space="preserve"> and Kathy Douglas (DM).</w:t>
                              </w:r>
                              <w:r>
                                <w:rPr>
                                  <w:rFonts w:ascii="Helvetica" w:hAnsi="Helvetica" w:cs="Helvetica"/>
                                  <w:color w:val="232327"/>
                                </w:rPr>
                                <w:br/>
                              </w:r>
                              <w:r>
                                <w:rPr>
                                  <w:rFonts w:ascii="Helvetica" w:hAnsi="Helvetica" w:cs="Helvetica"/>
                                  <w:color w:val="232327"/>
                                </w:rPr>
                                <w:br/>
                                <w:t>To join the 50-minute webinar, email </w:t>
                              </w:r>
                              <w:hyperlink r:id="rId50" w:tgtFrame="_blank" w:history="1">
                                <w:r>
                                  <w:rPr>
                                    <w:rStyle w:val="Hyperlink"/>
                                    <w:rFonts w:ascii="Helvetica" w:hAnsi="Helvetica" w:cs="Helvetica"/>
                                    <w:color w:val="1167C4"/>
                                  </w:rPr>
                                  <w:t>kdouglas@united-church.ca</w:t>
                                </w:r>
                              </w:hyperlink>
                              <w:r>
                                <w:rPr>
                                  <w:rFonts w:ascii="Helvetica" w:hAnsi="Helvetica" w:cs="Helvetica"/>
                                  <w:color w:val="232327"/>
                                </w:rPr>
                                <w:t> to get the Zoom link.</w:t>
                              </w:r>
                            </w:p>
                          </w:tc>
                        </w:tr>
                      </w:tbl>
                      <w:p w14:paraId="61730801" w14:textId="77777777" w:rsidR="0039205B" w:rsidRDefault="0039205B">
                        <w:pPr>
                          <w:spacing w:line="240" w:lineRule="auto"/>
                          <w:rPr>
                            <w:rFonts w:ascii="Times New Roman" w:hAnsi="Times New Roman" w:cs="Times New Roman"/>
                          </w:rPr>
                        </w:pPr>
                      </w:p>
                    </w:tc>
                  </w:tr>
                </w:tbl>
                <w:p w14:paraId="453D821B"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E36145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63E5878" w14:textId="77777777">
                          <w:tc>
                            <w:tcPr>
                              <w:tcW w:w="0" w:type="auto"/>
                              <w:vAlign w:val="center"/>
                              <w:hideMark/>
                            </w:tcPr>
                            <w:p w14:paraId="63B51D9F" w14:textId="77777777" w:rsidR="0039205B" w:rsidRDefault="0039205B">
                              <w:pPr>
                                <w:rPr>
                                  <w:sz w:val="24"/>
                                  <w:szCs w:val="24"/>
                                </w:rPr>
                              </w:pPr>
                            </w:p>
                          </w:tc>
                        </w:tr>
                      </w:tbl>
                      <w:p w14:paraId="10D4C92A" w14:textId="77777777" w:rsidR="0039205B" w:rsidRDefault="0039205B">
                        <w:pPr>
                          <w:rPr>
                            <w:sz w:val="24"/>
                            <w:szCs w:val="24"/>
                          </w:rPr>
                        </w:pPr>
                      </w:p>
                    </w:tc>
                  </w:tr>
                </w:tbl>
                <w:p w14:paraId="0BB8384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E917F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047BB49" w14:textId="77777777">
                          <w:tc>
                            <w:tcPr>
                              <w:tcW w:w="0" w:type="auto"/>
                              <w:tcMar>
                                <w:top w:w="0" w:type="dxa"/>
                                <w:left w:w="270" w:type="dxa"/>
                                <w:bottom w:w="135" w:type="dxa"/>
                                <w:right w:w="270" w:type="dxa"/>
                              </w:tcMar>
                              <w:hideMark/>
                            </w:tcPr>
                            <w:p w14:paraId="35531B36"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in Learning is Busy!</w:t>
                              </w:r>
                            </w:p>
                          </w:tc>
                        </w:tr>
                      </w:tbl>
                      <w:p w14:paraId="6AE8C319" w14:textId="77777777" w:rsidR="0039205B" w:rsidRDefault="0039205B">
                        <w:pPr>
                          <w:spacing w:line="240" w:lineRule="auto"/>
                          <w:rPr>
                            <w:rFonts w:ascii="Times New Roman" w:hAnsi="Times New Roman" w:cs="Times New Roman"/>
                            <w:sz w:val="24"/>
                            <w:szCs w:val="24"/>
                          </w:rPr>
                        </w:pPr>
                      </w:p>
                    </w:tc>
                  </w:tr>
                </w:tbl>
                <w:p w14:paraId="2ECCC7E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8ED2C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EF99B86" w14:textId="77777777">
                          <w:tc>
                            <w:tcPr>
                              <w:tcW w:w="0" w:type="auto"/>
                              <w:tcMar>
                                <w:top w:w="0" w:type="dxa"/>
                                <w:left w:w="270" w:type="dxa"/>
                                <w:bottom w:w="135" w:type="dxa"/>
                                <w:right w:w="270" w:type="dxa"/>
                              </w:tcMar>
                              <w:hideMark/>
                            </w:tcPr>
                            <w:p w14:paraId="011D74D6"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Check out the spring offerings at </w:t>
                              </w:r>
                              <w:hyperlink r:id="rId51" w:tgtFrame="_blank" w:history="1">
                                <w:r>
                                  <w:rPr>
                                    <w:rStyle w:val="Hyperlink"/>
                                    <w:rFonts w:ascii="Helvetica" w:hAnsi="Helvetica" w:cs="Helvetica"/>
                                    <w:color w:val="1167C4"/>
                                  </w:rPr>
                                  <w:t>United-in-Learning.com</w:t>
                                </w:r>
                              </w:hyperlink>
                              <w:r>
                                <w:rPr>
                                  <w:rFonts w:ascii="Helvetica" w:hAnsi="Helvetica" w:cs="Helvetica"/>
                                  <w:color w:val="232327"/>
                                </w:rPr>
                                <w:t>.</w:t>
                              </w:r>
                            </w:p>
                            <w:p w14:paraId="6217E4A5"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2" w:tgtFrame="_blank" w:history="1">
                                <w:r>
                                  <w:rPr>
                                    <w:rStyle w:val="Hyperlink"/>
                                    <w:rFonts w:ascii="Helvetica" w:hAnsi="Helvetica" w:cs="Helvetica"/>
                                    <w:color w:val="1167C4"/>
                                  </w:rPr>
                                  <w:t>Preparing for Retirement</w:t>
                                </w:r>
                              </w:hyperlink>
                              <w:r>
                                <w:rPr>
                                  <w:rFonts w:ascii="Helvetica" w:hAnsi="Helvetica" w:cs="Helvetica"/>
                                  <w:color w:val="232327"/>
                                </w:rPr>
                                <w:t xml:space="preserve">: April 15, 22, </w:t>
                              </w:r>
                              <w:proofErr w:type="gramStart"/>
                              <w:r>
                                <w:rPr>
                                  <w:rFonts w:ascii="Helvetica" w:hAnsi="Helvetica" w:cs="Helvetica"/>
                                  <w:color w:val="232327"/>
                                </w:rPr>
                                <w:t>29  1</w:t>
                              </w:r>
                              <w:proofErr w:type="gramEnd"/>
                              <w:r>
                                <w:rPr>
                                  <w:rFonts w:ascii="Helvetica" w:hAnsi="Helvetica" w:cs="Helvetica"/>
                                  <w:color w:val="232327"/>
                                </w:rPr>
                                <w:t>:00-2:45pm</w:t>
                              </w:r>
                            </w:p>
                            <w:p w14:paraId="49AB82E8"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3" w:tgtFrame="_blank" w:history="1">
                                <w:r>
                                  <w:rPr>
                                    <w:rStyle w:val="Hyperlink"/>
                                    <w:rFonts w:ascii="Helvetica" w:hAnsi="Helvetica" w:cs="Helvetica"/>
                                    <w:color w:val="1167C4"/>
                                  </w:rPr>
                                  <w:t>Racial Justice Workshop</w:t>
                                </w:r>
                              </w:hyperlink>
                              <w:r>
                                <w:rPr>
                                  <w:rStyle w:val="Strong"/>
                                  <w:rFonts w:ascii="Helvetica" w:hAnsi="Helvetica" w:cs="Helvetica"/>
                                  <w:color w:val="232327"/>
                                </w:rPr>
                                <w:t> </w:t>
                              </w:r>
                              <w:r>
                                <w:rPr>
                                  <w:rFonts w:ascii="Helvetica" w:hAnsi="Helvetica" w:cs="Helvetica"/>
                                  <w:color w:val="232327"/>
                                </w:rPr>
                                <w:t>Sessions 3 &amp; 4: April 20</w:t>
                              </w:r>
                            </w:p>
                            <w:p w14:paraId="53C9D1FA"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4" w:tgtFrame="_blank" w:history="1">
                                <w:r>
                                  <w:rPr>
                                    <w:rStyle w:val="Hyperlink"/>
                                    <w:rFonts w:ascii="Helvetica" w:hAnsi="Helvetica" w:cs="Helvetica"/>
                                    <w:color w:val="1167C4"/>
                                  </w:rPr>
                                  <w:t>Racial Justice Workshop</w:t>
                                </w:r>
                              </w:hyperlink>
                              <w:r>
                                <w:rPr>
                                  <w:rFonts w:ascii="Helvetica" w:hAnsi="Helvetica" w:cs="Helvetica"/>
                                  <w:color w:val="232327"/>
                                </w:rPr>
                                <w:t>: May 22, 12 and 4pm</w:t>
                              </w:r>
                            </w:p>
                            <w:p w14:paraId="0089398B"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5" w:tgtFrame="_blank" w:history="1">
                                <w:r>
                                  <w:rPr>
                                    <w:rStyle w:val="Hyperlink"/>
                                    <w:rFonts w:ascii="Helvetica" w:hAnsi="Helvetica" w:cs="Helvetica"/>
                                    <w:color w:val="1167C4"/>
                                  </w:rPr>
                                  <w:t>Personal &amp; Professional Boundary Issues for Church Leaders</w:t>
                                </w:r>
                              </w:hyperlink>
                              <w:r>
                                <w:rPr>
                                  <w:rFonts w:ascii="Helvetica" w:hAnsi="Helvetica" w:cs="Helvetica"/>
                                  <w:color w:val="232327"/>
                                </w:rPr>
                                <w:t>: April 24</w:t>
                              </w:r>
                            </w:p>
                            <w:p w14:paraId="2B71352E"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6" w:tgtFrame="_blank" w:history="1">
                                <w:r>
                                  <w:rPr>
                                    <w:rStyle w:val="Hyperlink"/>
                                    <w:rFonts w:ascii="Helvetica" w:hAnsi="Helvetica" w:cs="Helvetica"/>
                                    <w:color w:val="1167C4"/>
                                  </w:rPr>
                                  <w:t>Boundaries Refresher - Finances &amp; Gifts</w:t>
                                </w:r>
                              </w:hyperlink>
                              <w:r>
                                <w:rPr>
                                  <w:rFonts w:ascii="Helvetica" w:hAnsi="Helvetica" w:cs="Helvetica"/>
                                  <w:color w:val="232327"/>
                                </w:rPr>
                                <w:t>: April 16</w:t>
                              </w:r>
                            </w:p>
                            <w:p w14:paraId="3111FB95" w14:textId="77777777" w:rsidR="0039205B" w:rsidRDefault="0039205B" w:rsidP="0039205B">
                              <w:pPr>
                                <w:numPr>
                                  <w:ilvl w:val="0"/>
                                  <w:numId w:val="34"/>
                                </w:numPr>
                                <w:spacing w:before="100" w:beforeAutospacing="1" w:after="100" w:afterAutospacing="1" w:line="360" w:lineRule="atLeast"/>
                                <w:rPr>
                                  <w:rFonts w:ascii="Helvetica" w:hAnsi="Helvetica" w:cs="Helvetica"/>
                                  <w:color w:val="232327"/>
                                </w:rPr>
                              </w:pPr>
                              <w:hyperlink r:id="rId57" w:tgtFrame="_blank" w:history="1">
                                <w:r>
                                  <w:rPr>
                                    <w:rStyle w:val="Hyperlink"/>
                                    <w:rFonts w:ascii="Helvetica" w:hAnsi="Helvetica" w:cs="Helvetica"/>
                                    <w:color w:val="1167C4"/>
                                  </w:rPr>
                                  <w:t>Boundaries Refresher - Retiring with Grace</w:t>
                                </w:r>
                              </w:hyperlink>
                              <w:r>
                                <w:rPr>
                                  <w:rFonts w:ascii="Helvetica" w:hAnsi="Helvetica" w:cs="Helvetica"/>
                                  <w:color w:val="232327"/>
                                </w:rPr>
                                <w:t>: April 28</w:t>
                              </w:r>
                            </w:p>
                            <w:p w14:paraId="19ED4841" w14:textId="77777777" w:rsidR="0039205B" w:rsidRDefault="0039205B">
                              <w:pPr>
                                <w:spacing w:after="0" w:line="360" w:lineRule="atLeast"/>
                                <w:rPr>
                                  <w:rFonts w:ascii="Helvetica" w:hAnsi="Helvetica" w:cs="Helvetica"/>
                                  <w:color w:val="232327"/>
                                </w:rPr>
                              </w:pPr>
                              <w:r>
                                <w:rPr>
                                  <w:rFonts w:ascii="Helvetica" w:hAnsi="Helvetica" w:cs="Helvetica"/>
                                  <w:color w:val="232327"/>
                                </w:rPr>
                                <w:t>If you missed a webinar, you can find all the recordings on </w:t>
                              </w:r>
                              <w:hyperlink r:id="rId58" w:tgtFrame="_blank" w:history="1">
                                <w:r>
                                  <w:rPr>
                                    <w:rStyle w:val="Hyperlink"/>
                                    <w:rFonts w:ascii="Helvetica" w:hAnsi="Helvetica" w:cs="Helvetica"/>
                                    <w:color w:val="1167C4"/>
                                  </w:rPr>
                                  <w:t>United-In-Learning.com</w:t>
                                </w:r>
                              </w:hyperlink>
                              <w:r>
                                <w:rPr>
                                  <w:rFonts w:ascii="Helvetica" w:hAnsi="Helvetica" w:cs="Helvetica"/>
                                  <w:color w:val="232327"/>
                                </w:rPr>
                                <w:t>.</w:t>
                              </w:r>
                            </w:p>
                          </w:tc>
                        </w:tr>
                      </w:tbl>
                      <w:p w14:paraId="08D044D4" w14:textId="77777777" w:rsidR="0039205B" w:rsidRDefault="0039205B">
                        <w:pPr>
                          <w:spacing w:line="240" w:lineRule="auto"/>
                          <w:rPr>
                            <w:rFonts w:ascii="Times New Roman" w:hAnsi="Times New Roman" w:cs="Times New Roman"/>
                          </w:rPr>
                        </w:pPr>
                      </w:p>
                    </w:tc>
                  </w:tr>
                </w:tbl>
                <w:p w14:paraId="7DCDCF92"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0D86AB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4E1F39DC" w14:textId="77777777">
                          <w:tc>
                            <w:tcPr>
                              <w:tcW w:w="0" w:type="auto"/>
                              <w:vAlign w:val="center"/>
                              <w:hideMark/>
                            </w:tcPr>
                            <w:p w14:paraId="5BA117E9" w14:textId="77777777" w:rsidR="0039205B" w:rsidRDefault="0039205B">
                              <w:pPr>
                                <w:rPr>
                                  <w:sz w:val="24"/>
                                  <w:szCs w:val="24"/>
                                </w:rPr>
                              </w:pPr>
                            </w:p>
                          </w:tc>
                        </w:tr>
                      </w:tbl>
                      <w:p w14:paraId="1EFB7C33" w14:textId="77777777" w:rsidR="0039205B" w:rsidRDefault="0039205B">
                        <w:pPr>
                          <w:rPr>
                            <w:sz w:val="24"/>
                            <w:szCs w:val="24"/>
                          </w:rPr>
                        </w:pPr>
                      </w:p>
                    </w:tc>
                  </w:tr>
                </w:tbl>
                <w:p w14:paraId="7984006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B0935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A2F29F1" w14:textId="77777777">
                          <w:tc>
                            <w:tcPr>
                              <w:tcW w:w="0" w:type="auto"/>
                              <w:tcMar>
                                <w:top w:w="0" w:type="dxa"/>
                                <w:left w:w="270" w:type="dxa"/>
                                <w:bottom w:w="135" w:type="dxa"/>
                                <w:right w:w="270" w:type="dxa"/>
                              </w:tcMar>
                              <w:hideMark/>
                            </w:tcPr>
                            <w:p w14:paraId="581008D1"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Online Regional Clergy Gathering</w:t>
                              </w:r>
                              <w:r>
                                <w:rPr>
                                  <w:rFonts w:ascii="Helvetica" w:hAnsi="Helvetica" w:cs="Helvetica"/>
                                  <w:b/>
                                  <w:bCs/>
                                  <w:color w:val="15238F"/>
                                  <w:sz w:val="27"/>
                                  <w:szCs w:val="27"/>
                                </w:rPr>
                                <w:br/>
                                <w:t>Wednesday, April 28 from 3:00 to 4:30 pm</w:t>
                              </w:r>
                            </w:p>
                          </w:tc>
                        </w:tr>
                      </w:tbl>
                      <w:p w14:paraId="7E68F197" w14:textId="77777777" w:rsidR="0039205B" w:rsidRDefault="0039205B">
                        <w:pPr>
                          <w:spacing w:line="240" w:lineRule="auto"/>
                          <w:rPr>
                            <w:rFonts w:ascii="Times New Roman" w:hAnsi="Times New Roman" w:cs="Times New Roman"/>
                            <w:sz w:val="24"/>
                            <w:szCs w:val="24"/>
                          </w:rPr>
                        </w:pPr>
                      </w:p>
                    </w:tc>
                  </w:tr>
                </w:tbl>
                <w:p w14:paraId="4B583A4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3710A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FDB630C" w14:textId="77777777">
                          <w:tc>
                            <w:tcPr>
                              <w:tcW w:w="0" w:type="auto"/>
                              <w:tcMar>
                                <w:top w:w="0" w:type="dxa"/>
                                <w:left w:w="270" w:type="dxa"/>
                                <w:bottom w:w="135" w:type="dxa"/>
                                <w:right w:w="270" w:type="dxa"/>
                              </w:tcMar>
                              <w:hideMark/>
                            </w:tcPr>
                            <w:p w14:paraId="12C0069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Each month colleagues in ministry within each region come together online. It is an opportunity to connect with one another, to share relevant information and ask questions in these challenging times. It is also a time for mutual support with each other and regional staff. The sessions consist of a time of information sharing by regional staff, breakout rooms with colleagues and ongoing conversation. If you have not received an invitation to this gathering before, please send an email to </w:t>
                              </w:r>
                              <w:hyperlink r:id="rId59" w:tgtFrame="_blank" w:history="1">
                                <w:r>
                                  <w:rPr>
                                    <w:rStyle w:val="Hyperlink"/>
                                    <w:rFonts w:ascii="Helvetica" w:hAnsi="Helvetica" w:cs="Helvetica"/>
                                    <w:color w:val="1167C4"/>
                                  </w:rPr>
                                  <w:t>pkukadia@united-church.ca</w:t>
                                </w:r>
                              </w:hyperlink>
                              <w:r>
                                <w:rPr>
                                  <w:rFonts w:ascii="Helvetica" w:hAnsi="Helvetica" w:cs="Helvetica"/>
                                  <w:color w:val="232327"/>
                                </w:rPr>
                                <w:t> requesting one.</w:t>
                              </w:r>
                              <w:r>
                                <w:rPr>
                                  <w:rFonts w:ascii="Helvetica" w:hAnsi="Helvetica" w:cs="Helvetica"/>
                                  <w:color w:val="232327"/>
                                </w:rPr>
                                <w:br/>
                              </w:r>
                              <w:r>
                                <w:rPr>
                                  <w:rFonts w:ascii="Helvetica" w:hAnsi="Helvetica" w:cs="Helvetica"/>
                                  <w:color w:val="232327"/>
                                </w:rPr>
                                <w:br/>
                                <w:t>I look forward to seeing my colleagues at the April Clergy Gathering.</w:t>
                              </w:r>
                              <w:r>
                                <w:rPr>
                                  <w:rFonts w:ascii="Helvetica" w:hAnsi="Helvetica" w:cs="Helvetica"/>
                                  <w:color w:val="232327"/>
                                </w:rPr>
                                <w:br/>
                                <w:t>Peace,</w:t>
                              </w:r>
                              <w:r>
                                <w:rPr>
                                  <w:rFonts w:ascii="Helvetica" w:hAnsi="Helvetica" w:cs="Helvetica"/>
                                  <w:color w:val="232327"/>
                                </w:rPr>
                                <w:br/>
                                <w:t>Kevin Steeper</w:t>
                              </w:r>
                              <w:r>
                                <w:rPr>
                                  <w:rFonts w:ascii="Helvetica" w:hAnsi="Helvetica" w:cs="Helvetica"/>
                                  <w:color w:val="232327"/>
                                </w:rPr>
                                <w:br/>
                                <w:t>Regional Pastoral Support Minister</w:t>
                              </w:r>
                            </w:p>
                            <w:p w14:paraId="6BC9980F" w14:textId="77777777" w:rsidR="0039205B" w:rsidRDefault="0039205B">
                              <w:pPr>
                                <w:spacing w:line="360" w:lineRule="atLeast"/>
                                <w:jc w:val="center"/>
                                <w:rPr>
                                  <w:rFonts w:ascii="Helvetica" w:hAnsi="Helvetica" w:cs="Helvetica"/>
                                  <w:color w:val="232327"/>
                                </w:rPr>
                              </w:pPr>
                              <w:r>
                                <w:rPr>
                                  <w:rStyle w:val="Emphasis"/>
                                  <w:rFonts w:ascii="Helvetica" w:hAnsi="Helvetica" w:cs="Helvetica"/>
                                  <w:color w:val="232327"/>
                                  <w:sz w:val="21"/>
                                  <w:szCs w:val="21"/>
                                </w:rPr>
                                <w:t>Please Note: These gatherings are geared toward active clergy. </w:t>
                              </w:r>
                            </w:p>
                          </w:tc>
                        </w:tr>
                      </w:tbl>
                      <w:p w14:paraId="0E7396E8" w14:textId="77777777" w:rsidR="0039205B" w:rsidRDefault="0039205B">
                        <w:pPr>
                          <w:spacing w:line="240" w:lineRule="auto"/>
                          <w:rPr>
                            <w:rFonts w:ascii="Times New Roman" w:hAnsi="Times New Roman" w:cs="Times New Roman"/>
                          </w:rPr>
                        </w:pPr>
                      </w:p>
                    </w:tc>
                  </w:tr>
                </w:tbl>
                <w:p w14:paraId="229BE21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186C54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4C107F57" w14:textId="77777777">
                          <w:tc>
                            <w:tcPr>
                              <w:tcW w:w="0" w:type="auto"/>
                              <w:vAlign w:val="center"/>
                              <w:hideMark/>
                            </w:tcPr>
                            <w:p w14:paraId="513DD490" w14:textId="77777777" w:rsidR="0039205B" w:rsidRDefault="0039205B">
                              <w:pPr>
                                <w:rPr>
                                  <w:sz w:val="24"/>
                                  <w:szCs w:val="24"/>
                                </w:rPr>
                              </w:pPr>
                            </w:p>
                          </w:tc>
                        </w:tr>
                      </w:tbl>
                      <w:p w14:paraId="2FF1FD14" w14:textId="77777777" w:rsidR="0039205B" w:rsidRDefault="0039205B">
                        <w:pPr>
                          <w:rPr>
                            <w:sz w:val="24"/>
                            <w:szCs w:val="24"/>
                          </w:rPr>
                        </w:pPr>
                      </w:p>
                    </w:tc>
                  </w:tr>
                </w:tbl>
                <w:p w14:paraId="5A4A120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7CA76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03A46A5" w14:textId="77777777">
                          <w:tc>
                            <w:tcPr>
                              <w:tcW w:w="0" w:type="auto"/>
                              <w:tcMar>
                                <w:top w:w="0" w:type="dxa"/>
                                <w:left w:w="270" w:type="dxa"/>
                                <w:bottom w:w="135" w:type="dxa"/>
                                <w:right w:w="270" w:type="dxa"/>
                              </w:tcMar>
                              <w:hideMark/>
                            </w:tcPr>
                            <w:p w14:paraId="66A3427B" w14:textId="77777777" w:rsidR="0039205B" w:rsidRDefault="0039205B">
                              <w:pPr>
                                <w:spacing w:line="405" w:lineRule="atLeast"/>
                                <w:rPr>
                                  <w:rFonts w:ascii="Helvetica" w:hAnsi="Helvetica" w:cs="Helvetica"/>
                                  <w:b/>
                                  <w:bCs/>
                                  <w:color w:val="15238F"/>
                                  <w:sz w:val="27"/>
                                  <w:szCs w:val="27"/>
                                </w:rPr>
                              </w:pPr>
                              <w:r>
                                <w:rPr>
                                  <w:rStyle w:val="Strong"/>
                                  <w:rFonts w:ascii="Helvetica" w:hAnsi="Helvetica" w:cs="Helvetica"/>
                                  <w:color w:val="15238F"/>
                                  <w:sz w:val="27"/>
                                  <w:szCs w:val="27"/>
                                </w:rPr>
                                <w:t>Spiritual Care Advanced Workshops</w:t>
                              </w:r>
                            </w:p>
                          </w:tc>
                        </w:tr>
                      </w:tbl>
                      <w:p w14:paraId="76B4F93C" w14:textId="77777777" w:rsidR="0039205B" w:rsidRDefault="0039205B">
                        <w:pPr>
                          <w:spacing w:line="240" w:lineRule="auto"/>
                          <w:rPr>
                            <w:rFonts w:ascii="Times New Roman" w:hAnsi="Times New Roman" w:cs="Times New Roman"/>
                            <w:sz w:val="24"/>
                            <w:szCs w:val="24"/>
                          </w:rPr>
                        </w:pPr>
                      </w:p>
                    </w:tc>
                  </w:tr>
                </w:tbl>
                <w:p w14:paraId="4D20735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2A003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73252EA" w14:textId="77777777">
                          <w:tc>
                            <w:tcPr>
                              <w:tcW w:w="0" w:type="auto"/>
                              <w:tcMar>
                                <w:top w:w="0" w:type="dxa"/>
                                <w:left w:w="270" w:type="dxa"/>
                                <w:bottom w:w="135" w:type="dxa"/>
                                <w:right w:w="270" w:type="dxa"/>
                              </w:tcMar>
                              <w:hideMark/>
                            </w:tcPr>
                            <w:p w14:paraId="70F6CD63"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April 21 – </w:t>
                              </w:r>
                              <w:r>
                                <w:rPr>
                                  <w:rStyle w:val="Strong"/>
                                  <w:rFonts w:ascii="Helvetica" w:hAnsi="Helvetica" w:cs="Helvetica"/>
                                  <w:color w:val="232327"/>
                                </w:rPr>
                                <w:t>Family Dynamics at End of Life</w:t>
                              </w:r>
                              <w:r>
                                <w:rPr>
                                  <w:rFonts w:ascii="Helvetica" w:hAnsi="Helvetica" w:cs="Helvetica"/>
                                  <w:color w:val="232327"/>
                                </w:rPr>
                                <w:t xml:space="preserve"> with Joan </w:t>
                              </w:r>
                              <w:proofErr w:type="spellStart"/>
                              <w:r>
                                <w:rPr>
                                  <w:rFonts w:ascii="Helvetica" w:hAnsi="Helvetica" w:cs="Helvetica"/>
                                  <w:color w:val="232327"/>
                                </w:rPr>
                                <w:t>Silcox</w:t>
                              </w:r>
                              <w:proofErr w:type="spellEnd"/>
                              <w:r>
                                <w:rPr>
                                  <w:rFonts w:ascii="Helvetica" w:hAnsi="Helvetica" w:cs="Helvetica"/>
                                  <w:color w:val="232327"/>
                                </w:rPr>
                                <w:t>-Smith</w:t>
                              </w:r>
                              <w:r>
                                <w:rPr>
                                  <w:rFonts w:ascii="Helvetica" w:hAnsi="Helvetica" w:cs="Helvetica"/>
                                  <w:color w:val="232327"/>
                                </w:rPr>
                                <w:br/>
                                <w:t>May 19 – </w:t>
                              </w:r>
                              <w:r>
                                <w:rPr>
                                  <w:rStyle w:val="Strong"/>
                                  <w:rFonts w:ascii="Helvetica" w:hAnsi="Helvetica" w:cs="Helvetica"/>
                                  <w:color w:val="232327"/>
                                </w:rPr>
                                <w:t>Pain &amp; Suffering from a Spiritual View</w:t>
                              </w:r>
                              <w:r>
                                <w:rPr>
                                  <w:rFonts w:ascii="Helvetica" w:hAnsi="Helvetica" w:cs="Helvetica"/>
                                  <w:color w:val="232327"/>
                                </w:rPr>
                                <w:t xml:space="preserve"> with Ann </w:t>
                              </w:r>
                              <w:proofErr w:type="spellStart"/>
                              <w:r>
                                <w:rPr>
                                  <w:rFonts w:ascii="Helvetica" w:hAnsi="Helvetica" w:cs="Helvetica"/>
                                  <w:color w:val="232327"/>
                                </w:rPr>
                                <w:t>Veyvara-Divinski</w:t>
                              </w:r>
                              <w:proofErr w:type="spellEnd"/>
                              <w:r>
                                <w:rPr>
                                  <w:rFonts w:ascii="Helvetica" w:hAnsi="Helvetica" w:cs="Helvetica"/>
                                  <w:color w:val="232327"/>
                                </w:rPr>
                                <w:br/>
                                <w:t>June 16 – </w:t>
                              </w:r>
                              <w:r>
                                <w:rPr>
                                  <w:rStyle w:val="Strong"/>
                                  <w:rFonts w:ascii="Helvetica" w:hAnsi="Helvetica" w:cs="Helvetica"/>
                                  <w:color w:val="232327"/>
                                </w:rPr>
                                <w:t>Mental Health</w:t>
                              </w:r>
                              <w:r>
                                <w:rPr>
                                  <w:rFonts w:ascii="Helvetica" w:hAnsi="Helvetica" w:cs="Helvetica"/>
                                  <w:color w:val="232327"/>
                                </w:rPr>
                                <w:t> with Jan Temple-Jones</w:t>
                              </w:r>
                              <w:r>
                                <w:rPr>
                                  <w:rFonts w:ascii="Helvetica" w:hAnsi="Helvetica" w:cs="Helvetica"/>
                                  <w:color w:val="232327"/>
                                </w:rPr>
                                <w:br/>
                              </w:r>
                              <w:r>
                                <w:rPr>
                                  <w:rFonts w:ascii="Helvetica" w:hAnsi="Helvetica" w:cs="Helvetica"/>
                                  <w:color w:val="232327"/>
                                </w:rPr>
                                <w:br/>
                                <w:t>All workshops are on Wednesdays and are 90 minutes long from 1:00 p.m. – 2:30 p.m. Email </w:t>
                              </w:r>
                              <w:hyperlink r:id="rId60" w:tgtFrame="_blank" w:history="1">
                                <w:r>
                                  <w:rPr>
                                    <w:rStyle w:val="Hyperlink"/>
                                    <w:rFonts w:ascii="Helvetica" w:hAnsi="Helvetica" w:cs="Helvetica"/>
                                    <w:color w:val="1167C4"/>
                                  </w:rPr>
                                  <w:t>ehazen@gbhs.on.ca</w:t>
                                </w:r>
                              </w:hyperlink>
                              <w:r>
                                <w:rPr>
                                  <w:rFonts w:ascii="Helvetica" w:hAnsi="Helvetica" w:cs="Helvetica"/>
                                  <w:color w:val="232327"/>
                                </w:rPr>
                                <w:t> to be sent the Zoom link.</w:t>
                              </w:r>
                            </w:p>
                          </w:tc>
                        </w:tr>
                      </w:tbl>
                      <w:p w14:paraId="70A3AFE6" w14:textId="77777777" w:rsidR="0039205B" w:rsidRDefault="0039205B">
                        <w:pPr>
                          <w:spacing w:line="240" w:lineRule="auto"/>
                          <w:rPr>
                            <w:rFonts w:ascii="Times New Roman" w:hAnsi="Times New Roman" w:cs="Times New Roman"/>
                          </w:rPr>
                        </w:pPr>
                      </w:p>
                    </w:tc>
                  </w:tr>
                </w:tbl>
                <w:p w14:paraId="5FA1737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423773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DE6BC82" w14:textId="77777777">
                          <w:tc>
                            <w:tcPr>
                              <w:tcW w:w="0" w:type="auto"/>
                              <w:vAlign w:val="center"/>
                              <w:hideMark/>
                            </w:tcPr>
                            <w:p w14:paraId="4FD79E75" w14:textId="77777777" w:rsidR="0039205B" w:rsidRDefault="0039205B">
                              <w:pPr>
                                <w:rPr>
                                  <w:sz w:val="24"/>
                                  <w:szCs w:val="24"/>
                                </w:rPr>
                              </w:pPr>
                            </w:p>
                          </w:tc>
                        </w:tr>
                      </w:tbl>
                      <w:p w14:paraId="37DA7E13" w14:textId="77777777" w:rsidR="0039205B" w:rsidRDefault="0039205B">
                        <w:pPr>
                          <w:rPr>
                            <w:sz w:val="24"/>
                            <w:szCs w:val="24"/>
                          </w:rPr>
                        </w:pPr>
                      </w:p>
                    </w:tc>
                  </w:tr>
                </w:tbl>
                <w:p w14:paraId="6FA2654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44B74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BD6C354" w14:textId="77777777">
                          <w:tc>
                            <w:tcPr>
                              <w:tcW w:w="0" w:type="auto"/>
                              <w:tcMar>
                                <w:top w:w="0" w:type="dxa"/>
                                <w:left w:w="270" w:type="dxa"/>
                                <w:bottom w:w="135" w:type="dxa"/>
                                <w:right w:w="270" w:type="dxa"/>
                              </w:tcMar>
                              <w:hideMark/>
                            </w:tcPr>
                            <w:p w14:paraId="44145A3E" w14:textId="017BD2E4" w:rsidR="0039205B" w:rsidRDefault="0039205B">
                              <w:pPr>
                                <w:spacing w:line="405" w:lineRule="atLeast"/>
                                <w:jc w:val="right"/>
                                <w:rPr>
                                  <w:rFonts w:ascii="Helvetica" w:hAnsi="Helvetica" w:cs="Helvetica"/>
                                  <w:b/>
                                  <w:bCs/>
                                  <w:color w:val="15238F"/>
                                  <w:sz w:val="27"/>
                                  <w:szCs w:val="27"/>
                                </w:rPr>
                              </w:pPr>
                              <w:r>
                                <w:rPr>
                                  <w:rStyle w:val="Strong"/>
                                  <w:rFonts w:ascii="Helvetica" w:hAnsi="Helvetica" w:cs="Helvetica"/>
                                  <w:color w:val="15238F"/>
                                  <w:sz w:val="27"/>
                                  <w:szCs w:val="27"/>
                                </w:rPr>
                                <w:t>                </w:t>
                              </w:r>
                              <w:r>
                                <w:rPr>
                                  <w:noProof/>
                                </w:rPr>
                                <w:drawing>
                                  <wp:anchor distT="0" distB="0" distL="0" distR="0" simplePos="0" relativeHeight="251658240" behindDoc="0" locked="0" layoutInCell="1" allowOverlap="0" wp14:anchorId="48C5A963" wp14:editId="31CF8707">
                                    <wp:simplePos x="0" y="0"/>
                                    <wp:positionH relativeFrom="column">
                                      <wp:align>left</wp:align>
                                    </wp:positionH>
                                    <wp:positionV relativeFrom="line">
                                      <wp:posOffset>0</wp:posOffset>
                                    </wp:positionV>
                                    <wp:extent cx="1200150" cy="523875"/>
                                    <wp:effectExtent l="0" t="0" r="0" b="9525"/>
                                    <wp:wrapSquare wrapText="bothSides"/>
                                    <wp:docPr id="21" name="Picture 21" descr="https://mcusercontent.com/ee15470ca4eab124ea964929b/images/907f9480-fd0f-4ffd-9d7e-30363e60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e15470ca4eab124ea964929b/images/907f9480-fd0f-4ffd-9d7e-30363e60492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Helvetica" w:hAnsi="Helvetica" w:cs="Helvetica"/>
                                  <w:color w:val="15238F"/>
                                  <w:sz w:val="27"/>
                                  <w:szCs w:val="27"/>
                                </w:rPr>
                                <w:t>              Music United Conference</w:t>
                              </w:r>
                              <w:r>
                                <w:rPr>
                                  <w:rFonts w:ascii="Helvetica" w:hAnsi="Helvetica" w:cs="Helvetica"/>
                                  <w:b/>
                                  <w:bCs/>
                                  <w:color w:val="15238F"/>
                                  <w:sz w:val="27"/>
                                  <w:szCs w:val="27"/>
                                </w:rPr>
                                <w:br/>
                                <w:t>                                             April 22 - 24</w:t>
                              </w:r>
                            </w:p>
                          </w:tc>
                        </w:tr>
                      </w:tbl>
                      <w:p w14:paraId="5910604E" w14:textId="77777777" w:rsidR="0039205B" w:rsidRDefault="0039205B">
                        <w:pPr>
                          <w:spacing w:line="240" w:lineRule="auto"/>
                          <w:rPr>
                            <w:rFonts w:ascii="Times New Roman" w:hAnsi="Times New Roman" w:cs="Times New Roman"/>
                            <w:sz w:val="24"/>
                            <w:szCs w:val="24"/>
                          </w:rPr>
                        </w:pPr>
                      </w:p>
                    </w:tc>
                  </w:tr>
                </w:tbl>
                <w:p w14:paraId="3DC77FE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8A8E3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36C52DE" w14:textId="77777777">
                          <w:tc>
                            <w:tcPr>
                              <w:tcW w:w="0" w:type="auto"/>
                              <w:tcMar>
                                <w:top w:w="0" w:type="dxa"/>
                                <w:left w:w="270" w:type="dxa"/>
                                <w:bottom w:w="135" w:type="dxa"/>
                                <w:right w:w="270" w:type="dxa"/>
                              </w:tcMar>
                              <w:hideMark/>
                            </w:tcPr>
                            <w:p w14:paraId="29830BE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Come one, come all! Our annual gathering for Music United is online this year. Join us for workshops, worship, a cross-Canada hymn festival and our Annual General Meeting.</w:t>
                              </w:r>
                              <w:r>
                                <w:rPr>
                                  <w:rFonts w:ascii="Helvetica" w:hAnsi="Helvetica" w:cs="Helvetica"/>
                                  <w:color w:val="232327"/>
                                </w:rPr>
                                <w:br/>
                              </w:r>
                              <w:r>
                                <w:rPr>
                                  <w:rFonts w:ascii="Helvetica" w:hAnsi="Helvetica" w:cs="Helvetica"/>
                                  <w:color w:val="232327"/>
                                </w:rPr>
                                <w:br/>
                              </w:r>
                              <w:hyperlink r:id="rId62" w:tgtFrame="_blank" w:history="1">
                                <w:r>
                                  <w:rPr>
                                    <w:rStyle w:val="Hyperlink"/>
                                    <w:rFonts w:ascii="Helvetica" w:hAnsi="Helvetica" w:cs="Helvetica"/>
                                    <w:color w:val="1167C4"/>
                                  </w:rPr>
                                  <w:t>Program details here</w:t>
                                </w:r>
                              </w:hyperlink>
                              <w:r>
                                <w:rPr>
                                  <w:rFonts w:ascii="Helvetica" w:hAnsi="Helvetica" w:cs="Helvetica"/>
                                  <w:color w:val="232327"/>
                                </w:rPr>
                                <w:t>, and </w:t>
                              </w:r>
                              <w:hyperlink w:tgtFrame="_blank" w:history="1">
                                <w:r>
                                  <w:rPr>
                                    <w:rStyle w:val="Hyperlink"/>
                                    <w:rFonts w:ascii="Helvetica" w:hAnsi="Helvetica" w:cs="Helvetica"/>
                                    <w:color w:val="1167C4"/>
                                  </w:rPr>
                                  <w:t>registration</w:t>
                                </w:r>
                              </w:hyperlink>
                              <w:r>
                                <w:rPr>
                                  <w:rFonts w:ascii="Helvetica" w:hAnsi="Helvetica" w:cs="Helvetica"/>
                                  <w:color w:val="232327"/>
                                </w:rPr>
                                <w:t> is through Eventbrite. We’re suggesting a contribution of $50 for the event, with options to pay less or more, according to your circumstance. Once you have registered you will be sent a Zoom link to attend. See you on Zoom!</w:t>
                              </w:r>
                              <w:r>
                                <w:rPr>
                                  <w:rFonts w:ascii="Helvetica" w:hAnsi="Helvetica" w:cs="Helvetica"/>
                                  <w:color w:val="232327"/>
                                </w:rPr>
                                <w:br/>
                              </w:r>
                              <w:r>
                                <w:rPr>
                                  <w:rFonts w:ascii="Helvetica" w:hAnsi="Helvetica" w:cs="Helvetica"/>
                                  <w:color w:val="232327"/>
                                </w:rPr>
                                <w:br/>
                              </w:r>
                              <w:hyperlink r:id="rId63" w:tgtFrame="_blank" w:history="1">
                                <w:r>
                                  <w:rPr>
                                    <w:rStyle w:val="Hyperlink"/>
                                    <w:rFonts w:ascii="Helvetica" w:hAnsi="Helvetica" w:cs="Helvetica"/>
                                    <w:color w:val="1167C4"/>
                                  </w:rPr>
                                  <w:t>Music United</w:t>
                                </w:r>
                              </w:hyperlink>
                              <w:r>
                                <w:rPr>
                                  <w:rFonts w:ascii="Helvetica" w:hAnsi="Helvetica" w:cs="Helvetica"/>
                                  <w:color w:val="232327"/>
                                </w:rPr>
                                <w:t> promotes, supports &amp; advances music ministries, and those who provide music leadership in every level and community of faith in The United Church of Canada. Music United provides musicians opportunities to work together, by means of communications activities, special projects, programs, workshops, consultations &amp; publications, all for the greater glory of God. </w:t>
                              </w:r>
                            </w:p>
                          </w:tc>
                        </w:tr>
                      </w:tbl>
                      <w:p w14:paraId="0DB3E019" w14:textId="77777777" w:rsidR="0039205B" w:rsidRDefault="0039205B">
                        <w:pPr>
                          <w:spacing w:line="240" w:lineRule="auto"/>
                          <w:rPr>
                            <w:rFonts w:ascii="Times New Roman" w:hAnsi="Times New Roman" w:cs="Times New Roman"/>
                          </w:rPr>
                        </w:pPr>
                      </w:p>
                    </w:tc>
                  </w:tr>
                </w:tbl>
                <w:p w14:paraId="122F0C4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B273B2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52812E6C" w14:textId="77777777">
                          <w:tc>
                            <w:tcPr>
                              <w:tcW w:w="0" w:type="auto"/>
                              <w:vAlign w:val="center"/>
                              <w:hideMark/>
                            </w:tcPr>
                            <w:p w14:paraId="31F65755" w14:textId="77777777" w:rsidR="0039205B" w:rsidRDefault="0039205B">
                              <w:pPr>
                                <w:rPr>
                                  <w:sz w:val="24"/>
                                  <w:szCs w:val="24"/>
                                </w:rPr>
                              </w:pPr>
                            </w:p>
                          </w:tc>
                        </w:tr>
                      </w:tbl>
                      <w:p w14:paraId="40DEB735" w14:textId="77777777" w:rsidR="0039205B" w:rsidRDefault="0039205B">
                        <w:pPr>
                          <w:rPr>
                            <w:sz w:val="24"/>
                            <w:szCs w:val="24"/>
                          </w:rPr>
                        </w:pPr>
                      </w:p>
                    </w:tc>
                  </w:tr>
                </w:tbl>
                <w:p w14:paraId="6B152B4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875BA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0F69C8B" w14:textId="77777777">
                          <w:tc>
                            <w:tcPr>
                              <w:tcW w:w="0" w:type="auto"/>
                              <w:tcMar>
                                <w:top w:w="0" w:type="dxa"/>
                                <w:left w:w="270" w:type="dxa"/>
                                <w:bottom w:w="135" w:type="dxa"/>
                                <w:right w:w="270" w:type="dxa"/>
                              </w:tcMar>
                              <w:hideMark/>
                            </w:tcPr>
                            <w:p w14:paraId="2629E9AF"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Introduction to Indigenous Lands &amp; Issues in Canada</w:t>
                              </w:r>
                              <w:r>
                                <w:rPr>
                                  <w:rFonts w:ascii="Helvetica" w:hAnsi="Helvetica" w:cs="Helvetica"/>
                                  <w:b/>
                                  <w:bCs/>
                                  <w:color w:val="15238F"/>
                                  <w:sz w:val="27"/>
                                  <w:szCs w:val="27"/>
                                </w:rPr>
                                <w:br/>
                                <w:t>Sessions through to June 1</w:t>
                              </w:r>
                            </w:p>
                          </w:tc>
                        </w:tr>
                      </w:tbl>
                      <w:p w14:paraId="7FE03C49" w14:textId="77777777" w:rsidR="0039205B" w:rsidRDefault="0039205B">
                        <w:pPr>
                          <w:spacing w:line="240" w:lineRule="auto"/>
                          <w:rPr>
                            <w:rFonts w:ascii="Times New Roman" w:hAnsi="Times New Roman" w:cs="Times New Roman"/>
                            <w:sz w:val="24"/>
                            <w:szCs w:val="24"/>
                          </w:rPr>
                        </w:pPr>
                      </w:p>
                    </w:tc>
                  </w:tr>
                </w:tbl>
                <w:p w14:paraId="378B1A5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3F273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CEBB7D5" w14:textId="77777777">
                          <w:tc>
                            <w:tcPr>
                              <w:tcW w:w="0" w:type="auto"/>
                              <w:tcMar>
                                <w:top w:w="0" w:type="dxa"/>
                                <w:left w:w="270" w:type="dxa"/>
                                <w:bottom w:w="135" w:type="dxa"/>
                                <w:right w:w="270" w:type="dxa"/>
                              </w:tcMar>
                              <w:hideMark/>
                            </w:tcPr>
                            <w:p w14:paraId="6E7D6DD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Join us for a monthly series of online conversations that began in February.</w:t>
                              </w:r>
                              <w:r>
                                <w:rPr>
                                  <w:rFonts w:ascii="Helvetica" w:hAnsi="Helvetica" w:cs="Helvetica"/>
                                  <w:color w:val="232327"/>
                                </w:rPr>
                                <w:br/>
                              </w:r>
                              <w:r>
                                <w:rPr>
                                  <w:rFonts w:ascii="Helvetica" w:hAnsi="Helvetica" w:cs="Helvetica"/>
                                  <w:color w:val="232327"/>
                                </w:rPr>
                                <w:br/>
                                <w:t>Adrian Jacobs, Sandy Salteaux Spiritual Centre (SSSC) Keeper of the Circle, and Indigenous elders from across Canada, invite you to explore the cultural and historic foundations to today’s headlines. Join us for a series of online conversations in response to the Indigenous education mandates from Canada’s Truth and Reconciliation Final Report.</w:t>
                              </w:r>
                            </w:p>
                          </w:tc>
                        </w:tr>
                      </w:tbl>
                      <w:p w14:paraId="59F8416A" w14:textId="77777777" w:rsidR="0039205B" w:rsidRDefault="0039205B">
                        <w:pPr>
                          <w:spacing w:line="240" w:lineRule="auto"/>
                          <w:rPr>
                            <w:rFonts w:ascii="Times New Roman" w:hAnsi="Times New Roman" w:cs="Times New Roman"/>
                          </w:rPr>
                        </w:pPr>
                      </w:p>
                    </w:tc>
                  </w:tr>
                </w:tbl>
                <w:p w14:paraId="2756EF1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7A2D0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42E4BA52" w14:textId="77777777">
                          <w:tc>
                            <w:tcPr>
                              <w:tcW w:w="0" w:type="auto"/>
                              <w:tcMar>
                                <w:top w:w="0" w:type="dxa"/>
                                <w:left w:w="135" w:type="dxa"/>
                                <w:bottom w:w="0" w:type="dxa"/>
                                <w:right w:w="135" w:type="dxa"/>
                              </w:tcMar>
                              <w:hideMark/>
                            </w:tcPr>
                            <w:p w14:paraId="4D1F3FF0" w14:textId="38380232" w:rsidR="0039205B" w:rsidRDefault="0039205B">
                              <w:pPr>
                                <w:jc w:val="center"/>
                                <w:rPr>
                                  <w:sz w:val="24"/>
                                  <w:szCs w:val="24"/>
                                </w:rPr>
                              </w:pPr>
                              <w:r>
                                <w:rPr>
                                  <w:noProof/>
                                </w:rPr>
                                <w:drawing>
                                  <wp:inline distT="0" distB="0" distL="0" distR="0" wp14:anchorId="71ED6E1C" wp14:editId="174B20DA">
                                    <wp:extent cx="5370195" cy="3025775"/>
                                    <wp:effectExtent l="0" t="0" r="1905" b="3175"/>
                                    <wp:docPr id="14" name="Picture 14" descr="https://mcusercontent.com/ee15470ca4eab124ea964929b/images/d1a35b6b-d4f6-4e24-a999-c146e1508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ee15470ca4eab124ea964929b/images/d1a35b6b-d4f6-4e24-a999-c146e1508e0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0195" cy="3025775"/>
                                            </a:xfrm>
                                            <a:prstGeom prst="rect">
                                              <a:avLst/>
                                            </a:prstGeom>
                                            <a:noFill/>
                                            <a:ln>
                                              <a:noFill/>
                                            </a:ln>
                                          </pic:spPr>
                                        </pic:pic>
                                      </a:graphicData>
                                    </a:graphic>
                                  </wp:inline>
                                </w:drawing>
                              </w:r>
                            </w:p>
                          </w:tc>
                        </w:tr>
                      </w:tbl>
                      <w:p w14:paraId="5BCCB75A" w14:textId="77777777" w:rsidR="0039205B" w:rsidRDefault="0039205B"/>
                    </w:tc>
                  </w:tr>
                </w:tbl>
                <w:p w14:paraId="1C1988C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930BF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67A10A0" w14:textId="77777777">
                          <w:tc>
                            <w:tcPr>
                              <w:tcW w:w="0" w:type="auto"/>
                              <w:tcMar>
                                <w:top w:w="0" w:type="dxa"/>
                                <w:left w:w="270" w:type="dxa"/>
                                <w:bottom w:w="135" w:type="dxa"/>
                                <w:right w:w="270" w:type="dxa"/>
                              </w:tcMar>
                              <w:hideMark/>
                            </w:tcPr>
                            <w:tbl>
                              <w:tblPr>
                                <w:tblW w:w="8460" w:type="dxa"/>
                                <w:tblCellMar>
                                  <w:top w:w="15" w:type="dxa"/>
                                  <w:left w:w="15" w:type="dxa"/>
                                  <w:bottom w:w="15" w:type="dxa"/>
                                  <w:right w:w="15" w:type="dxa"/>
                                </w:tblCellMar>
                                <w:tblLook w:val="04A0" w:firstRow="1" w:lastRow="0" w:firstColumn="1" w:lastColumn="0" w:noHBand="0" w:noVBand="1"/>
                              </w:tblPr>
                              <w:tblGrid>
                                <w:gridCol w:w="406"/>
                                <w:gridCol w:w="1258"/>
                                <w:gridCol w:w="2110"/>
                                <w:gridCol w:w="4686"/>
                              </w:tblGrid>
                              <w:tr w:rsidR="0039205B" w14:paraId="65B04BD8" w14:textId="77777777">
                                <w:tc>
                                  <w:tcPr>
                                    <w:tcW w:w="400" w:type="dxa"/>
                                    <w:vAlign w:val="center"/>
                                    <w:hideMark/>
                                  </w:tcPr>
                                  <w:p w14:paraId="1AA0C469" w14:textId="77777777" w:rsidR="0039205B" w:rsidRDefault="0039205B">
                                    <w:pPr>
                                      <w:rPr>
                                        <w:sz w:val="24"/>
                                        <w:szCs w:val="24"/>
                                      </w:rPr>
                                    </w:pPr>
                                    <w:r>
                                      <w:t>   </w:t>
                                    </w:r>
                                  </w:p>
                                </w:tc>
                                <w:tc>
                                  <w:tcPr>
                                    <w:tcW w:w="1240" w:type="dxa"/>
                                    <w:vAlign w:val="center"/>
                                    <w:hideMark/>
                                  </w:tcPr>
                                  <w:p w14:paraId="249BB7A1" w14:textId="77777777" w:rsidR="0039205B" w:rsidRDefault="0039205B">
                                    <w:r>
                                      <w:rPr>
                                        <w:sz w:val="20"/>
                                        <w:szCs w:val="20"/>
                                      </w:rPr>
                                      <w:t>   </w:t>
                                    </w:r>
                                    <w:r>
                                      <w:rPr>
                                        <w:rStyle w:val="Strong"/>
                                        <w:sz w:val="20"/>
                                        <w:szCs w:val="20"/>
                                      </w:rPr>
                                      <w:t>SESSION</w:t>
                                    </w:r>
                                  </w:p>
                                </w:tc>
                                <w:tc>
                                  <w:tcPr>
                                    <w:tcW w:w="2080" w:type="dxa"/>
                                    <w:vAlign w:val="center"/>
                                    <w:hideMark/>
                                  </w:tcPr>
                                  <w:p w14:paraId="04E059E8" w14:textId="77777777" w:rsidR="0039205B" w:rsidRDefault="0039205B">
                                    <w:r>
                                      <w:t>       </w:t>
                                    </w:r>
                                    <w:r>
                                      <w:rPr>
                                        <w:rStyle w:val="Strong"/>
                                        <w:sz w:val="20"/>
                                        <w:szCs w:val="20"/>
                                      </w:rPr>
                                      <w:t>TIME</w:t>
                                    </w:r>
                                  </w:p>
                                </w:tc>
                                <w:tc>
                                  <w:tcPr>
                                    <w:tcW w:w="4620" w:type="dxa"/>
                                    <w:vAlign w:val="center"/>
                                    <w:hideMark/>
                                  </w:tcPr>
                                  <w:p w14:paraId="2DE5D886" w14:textId="77777777" w:rsidR="0039205B" w:rsidRDefault="0039205B">
                                    <w:r>
                                      <w:t>            </w:t>
                                    </w:r>
                                    <w:r>
                                      <w:rPr>
                                        <w:rStyle w:val="Strong"/>
                                        <w:sz w:val="20"/>
                                        <w:szCs w:val="20"/>
                                      </w:rPr>
                                      <w:t>TOPIC</w:t>
                                    </w:r>
                                  </w:p>
                                </w:tc>
                              </w:tr>
                              <w:tr w:rsidR="0039205B" w14:paraId="52257F71" w14:textId="77777777">
                                <w:tc>
                                  <w:tcPr>
                                    <w:tcW w:w="400" w:type="dxa"/>
                                    <w:vAlign w:val="center"/>
                                    <w:hideMark/>
                                  </w:tcPr>
                                  <w:p w14:paraId="375A7C07" w14:textId="77777777" w:rsidR="0039205B" w:rsidRDefault="0039205B">
                                    <w:r>
                                      <w:t>   </w:t>
                                    </w:r>
                                  </w:p>
                                </w:tc>
                                <w:tc>
                                  <w:tcPr>
                                    <w:tcW w:w="1240" w:type="dxa"/>
                                    <w:vAlign w:val="center"/>
                                    <w:hideMark/>
                                  </w:tcPr>
                                  <w:p w14:paraId="2554FB3A" w14:textId="77777777" w:rsidR="0039205B" w:rsidRDefault="0039205B">
                                    <w:r>
                                      <w:rPr>
                                        <w:sz w:val="20"/>
                                        <w:szCs w:val="20"/>
                                      </w:rPr>
                                      <w:t>April 17</w:t>
                                    </w:r>
                                  </w:p>
                                </w:tc>
                                <w:tc>
                                  <w:tcPr>
                                    <w:tcW w:w="2080" w:type="dxa"/>
                                    <w:vAlign w:val="center"/>
                                    <w:hideMark/>
                                  </w:tcPr>
                                  <w:p w14:paraId="48369C03" w14:textId="77777777" w:rsidR="0039205B" w:rsidRDefault="0039205B">
                                    <w:proofErr w:type="gramStart"/>
                                    <w:r>
                                      <w:rPr>
                                        <w:sz w:val="20"/>
                                        <w:szCs w:val="20"/>
                                      </w:rPr>
                                      <w:t>9  -</w:t>
                                    </w:r>
                                    <w:proofErr w:type="gramEnd"/>
                                    <w:r>
                                      <w:rPr>
                                        <w:sz w:val="20"/>
                                        <w:szCs w:val="20"/>
                                      </w:rPr>
                                      <w:t xml:space="preserve"> 11 am (CST)</w:t>
                                    </w:r>
                                  </w:p>
                                </w:tc>
                                <w:tc>
                                  <w:tcPr>
                                    <w:tcW w:w="4620" w:type="dxa"/>
                                    <w:vAlign w:val="center"/>
                                    <w:hideMark/>
                                  </w:tcPr>
                                  <w:p w14:paraId="720C04EA" w14:textId="77777777" w:rsidR="0039205B" w:rsidRDefault="0039205B">
                                    <w:r>
                                      <w:rPr>
                                        <w:sz w:val="20"/>
                                        <w:szCs w:val="20"/>
                                      </w:rPr>
                                      <w:t>Indigenous Child Welfare</w:t>
                                    </w:r>
                                  </w:p>
                                </w:tc>
                              </w:tr>
                              <w:tr w:rsidR="0039205B" w14:paraId="7F1F7EEF" w14:textId="77777777">
                                <w:tc>
                                  <w:tcPr>
                                    <w:tcW w:w="400" w:type="dxa"/>
                                    <w:vAlign w:val="center"/>
                                    <w:hideMark/>
                                  </w:tcPr>
                                  <w:p w14:paraId="0396E467" w14:textId="77777777" w:rsidR="0039205B" w:rsidRDefault="0039205B">
                                    <w:r>
                                      <w:t>   </w:t>
                                    </w:r>
                                  </w:p>
                                </w:tc>
                                <w:tc>
                                  <w:tcPr>
                                    <w:tcW w:w="1240" w:type="dxa"/>
                                    <w:vAlign w:val="center"/>
                                    <w:hideMark/>
                                  </w:tcPr>
                                  <w:p w14:paraId="4EC4E86F" w14:textId="77777777" w:rsidR="0039205B" w:rsidRDefault="0039205B">
                                    <w:r>
                                      <w:rPr>
                                        <w:sz w:val="20"/>
                                        <w:szCs w:val="20"/>
                                      </w:rPr>
                                      <w:t>May 15</w:t>
                                    </w:r>
                                  </w:p>
                                </w:tc>
                                <w:tc>
                                  <w:tcPr>
                                    <w:tcW w:w="2080" w:type="dxa"/>
                                    <w:vAlign w:val="center"/>
                                    <w:hideMark/>
                                  </w:tcPr>
                                  <w:p w14:paraId="7315B9D2" w14:textId="77777777" w:rsidR="0039205B" w:rsidRDefault="0039205B">
                                    <w:proofErr w:type="gramStart"/>
                                    <w:r>
                                      <w:rPr>
                                        <w:sz w:val="20"/>
                                        <w:szCs w:val="20"/>
                                      </w:rPr>
                                      <w:t>8  –</w:t>
                                    </w:r>
                                    <w:proofErr w:type="gramEnd"/>
                                    <w:r>
                                      <w:rPr>
                                        <w:sz w:val="20"/>
                                        <w:szCs w:val="20"/>
                                      </w:rPr>
                                      <w:t xml:space="preserve"> 10 am (MST)</w:t>
                                    </w:r>
                                  </w:p>
                                </w:tc>
                                <w:tc>
                                  <w:tcPr>
                                    <w:tcW w:w="4620" w:type="dxa"/>
                                    <w:vAlign w:val="center"/>
                                    <w:hideMark/>
                                  </w:tcPr>
                                  <w:p w14:paraId="2386A2C7" w14:textId="77777777" w:rsidR="0039205B" w:rsidRDefault="0039205B">
                                    <w:r>
                                      <w:rPr>
                                        <w:sz w:val="20"/>
                                        <w:szCs w:val="20"/>
                                      </w:rPr>
                                      <w:t>Indigenous People &amp; Resource Development</w:t>
                                    </w:r>
                                  </w:p>
                                </w:tc>
                              </w:tr>
                              <w:tr w:rsidR="0039205B" w14:paraId="4FAE0DC2" w14:textId="77777777">
                                <w:tc>
                                  <w:tcPr>
                                    <w:tcW w:w="400" w:type="dxa"/>
                                    <w:vAlign w:val="center"/>
                                    <w:hideMark/>
                                  </w:tcPr>
                                  <w:p w14:paraId="7655A470" w14:textId="77777777" w:rsidR="0039205B" w:rsidRDefault="0039205B">
                                    <w:r>
                                      <w:t>   </w:t>
                                    </w:r>
                                  </w:p>
                                </w:tc>
                                <w:tc>
                                  <w:tcPr>
                                    <w:tcW w:w="1240" w:type="dxa"/>
                                    <w:vAlign w:val="center"/>
                                    <w:hideMark/>
                                  </w:tcPr>
                                  <w:p w14:paraId="4E924237" w14:textId="77777777" w:rsidR="0039205B" w:rsidRDefault="0039205B">
                                    <w:r>
                                      <w:rPr>
                                        <w:sz w:val="20"/>
                                        <w:szCs w:val="20"/>
                                      </w:rPr>
                                      <w:t>June 19</w:t>
                                    </w:r>
                                  </w:p>
                                </w:tc>
                                <w:tc>
                                  <w:tcPr>
                                    <w:tcW w:w="2080" w:type="dxa"/>
                                    <w:vAlign w:val="center"/>
                                    <w:hideMark/>
                                  </w:tcPr>
                                  <w:p w14:paraId="5C03169D" w14:textId="77777777" w:rsidR="0039205B" w:rsidRDefault="0039205B">
                                    <w:r>
                                      <w:rPr>
                                        <w:sz w:val="20"/>
                                        <w:szCs w:val="20"/>
                                      </w:rPr>
                                      <w:t>8 - 10 am (PST)</w:t>
                                    </w:r>
                                  </w:p>
                                </w:tc>
                                <w:tc>
                                  <w:tcPr>
                                    <w:tcW w:w="4620" w:type="dxa"/>
                                    <w:vAlign w:val="center"/>
                                    <w:hideMark/>
                                  </w:tcPr>
                                  <w:p w14:paraId="7D876EAE" w14:textId="77777777" w:rsidR="0039205B" w:rsidRDefault="0039205B">
                                    <w:r>
                                      <w:rPr>
                                        <w:sz w:val="20"/>
                                        <w:szCs w:val="20"/>
                                      </w:rPr>
                                      <w:t>Traditional Lands &amp; Environmental Protection</w:t>
                                    </w:r>
                                  </w:p>
                                </w:tc>
                              </w:tr>
                            </w:tbl>
                            <w:p w14:paraId="6352B1C0" w14:textId="77777777" w:rsidR="0039205B" w:rsidRDefault="0039205B">
                              <w:pPr>
                                <w:spacing w:line="360" w:lineRule="atLeast"/>
                                <w:rPr>
                                  <w:rFonts w:ascii="Helvetica" w:hAnsi="Helvetica" w:cs="Helvetica"/>
                                  <w:color w:val="232327"/>
                                </w:rPr>
                              </w:pPr>
                              <w:r>
                                <w:rPr>
                                  <w:rFonts w:ascii="Helvetica" w:hAnsi="Helvetica" w:cs="Helvetica"/>
                                  <w:color w:val="232327"/>
                                </w:rPr>
                                <w:br/>
                              </w:r>
                              <w:hyperlink r:id="rId65" w:tgtFrame="_blank" w:history="1">
                                <w:r>
                                  <w:rPr>
                                    <w:rStyle w:val="Hyperlink"/>
                                    <w:rFonts w:ascii="Helvetica" w:hAnsi="Helvetica" w:cs="Helvetica"/>
                                    <w:color w:val="1167C4"/>
                                  </w:rPr>
                                  <w:t>Registration</w:t>
                                </w:r>
                              </w:hyperlink>
                              <w:r>
                                <w:rPr>
                                  <w:rFonts w:ascii="Helvetica" w:hAnsi="Helvetica" w:cs="Helvetica"/>
                                  <w:color w:val="232327"/>
                                </w:rPr>
                                <w:t> is $25/session or $75 for the 5-part series.</w:t>
                              </w:r>
                            </w:p>
                          </w:tc>
                        </w:tr>
                      </w:tbl>
                      <w:p w14:paraId="43DCD052" w14:textId="77777777" w:rsidR="0039205B" w:rsidRDefault="0039205B">
                        <w:pPr>
                          <w:spacing w:line="240" w:lineRule="auto"/>
                          <w:rPr>
                            <w:rFonts w:ascii="Times New Roman" w:hAnsi="Times New Roman" w:cs="Times New Roman"/>
                          </w:rPr>
                        </w:pPr>
                      </w:p>
                    </w:tc>
                  </w:tr>
                </w:tbl>
                <w:p w14:paraId="2E3F63F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D4D59B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470CE700" w14:textId="77777777">
                          <w:tc>
                            <w:tcPr>
                              <w:tcW w:w="0" w:type="auto"/>
                              <w:vAlign w:val="center"/>
                              <w:hideMark/>
                            </w:tcPr>
                            <w:p w14:paraId="50EA495A" w14:textId="77777777" w:rsidR="0039205B" w:rsidRDefault="0039205B">
                              <w:pPr>
                                <w:rPr>
                                  <w:sz w:val="24"/>
                                  <w:szCs w:val="24"/>
                                </w:rPr>
                              </w:pPr>
                            </w:p>
                          </w:tc>
                        </w:tr>
                      </w:tbl>
                      <w:p w14:paraId="5506B4A7" w14:textId="77777777" w:rsidR="0039205B" w:rsidRDefault="0039205B">
                        <w:pPr>
                          <w:rPr>
                            <w:sz w:val="24"/>
                            <w:szCs w:val="24"/>
                          </w:rPr>
                        </w:pPr>
                      </w:p>
                    </w:tc>
                  </w:tr>
                </w:tbl>
                <w:p w14:paraId="1B777C4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AE820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ABAAB64" w14:textId="77777777">
                          <w:tc>
                            <w:tcPr>
                              <w:tcW w:w="0" w:type="auto"/>
                              <w:tcMar>
                                <w:top w:w="0" w:type="dxa"/>
                                <w:left w:w="270" w:type="dxa"/>
                                <w:bottom w:w="135" w:type="dxa"/>
                                <w:right w:w="270" w:type="dxa"/>
                              </w:tcMar>
                              <w:hideMark/>
                            </w:tcPr>
                            <w:p w14:paraId="51E86013"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Emmanuel College’s </w:t>
                              </w:r>
                              <w:r>
                                <w:rPr>
                                  <w:rStyle w:val="Emphasis"/>
                                  <w:rFonts w:ascii="Helvetica" w:hAnsi="Helvetica" w:cs="Helvetica"/>
                                  <w:b/>
                                  <w:bCs/>
                                  <w:color w:val="15238F"/>
                                  <w:sz w:val="27"/>
                                  <w:szCs w:val="27"/>
                                </w:rPr>
                                <w:t>Christian Left Conference </w:t>
                              </w:r>
                              <w:r>
                                <w:rPr>
                                  <w:rFonts w:ascii="Helvetica" w:hAnsi="Helvetica" w:cs="Helvetica"/>
                                  <w:b/>
                                  <w:bCs/>
                                  <w:color w:val="15238F"/>
                                  <w:sz w:val="27"/>
                                  <w:szCs w:val="27"/>
                                </w:rPr>
                                <w:t>Call for Papers</w:t>
                              </w:r>
                              <w:r>
                                <w:rPr>
                                  <w:rFonts w:ascii="Helvetica" w:hAnsi="Helvetica" w:cs="Helvetica"/>
                                  <w:b/>
                                  <w:bCs/>
                                  <w:color w:val="15238F"/>
                                  <w:sz w:val="27"/>
                                  <w:szCs w:val="27"/>
                                </w:rPr>
                                <w:br/>
                                <w:t>Conference: July 23 – 24, 2021</w:t>
                              </w:r>
                            </w:p>
                          </w:tc>
                        </w:tr>
                      </w:tbl>
                      <w:p w14:paraId="464E0A26" w14:textId="77777777" w:rsidR="0039205B" w:rsidRDefault="0039205B">
                        <w:pPr>
                          <w:spacing w:line="240" w:lineRule="auto"/>
                          <w:rPr>
                            <w:rFonts w:ascii="Times New Roman" w:hAnsi="Times New Roman" w:cs="Times New Roman"/>
                            <w:sz w:val="24"/>
                            <w:szCs w:val="24"/>
                          </w:rPr>
                        </w:pPr>
                      </w:p>
                    </w:tc>
                  </w:tr>
                </w:tbl>
                <w:p w14:paraId="76239C0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2AC14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669531F" w14:textId="77777777">
                          <w:tc>
                            <w:tcPr>
                              <w:tcW w:w="0" w:type="auto"/>
                              <w:tcMar>
                                <w:top w:w="0" w:type="dxa"/>
                                <w:left w:w="270" w:type="dxa"/>
                                <w:bottom w:w="135" w:type="dxa"/>
                                <w:right w:w="270" w:type="dxa"/>
                              </w:tcMar>
                              <w:hideMark/>
                            </w:tcPr>
                            <w:p w14:paraId="4F25563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Emmanuel College’s Centre for Religion and Its Contexts, Trinity St. Paul's United Church, the Centre for Philosophy, Religion and Social Ethics of The Institute for Christian Studies and the Toronto Mennonite Theological Centre are hosting the second </w:t>
                              </w:r>
                              <w:hyperlink r:id="rId66" w:tgtFrame="_blank" w:history="1">
                                <w:r>
                                  <w:rPr>
                                    <w:rStyle w:val="Emphasis"/>
                                    <w:rFonts w:ascii="Helvetica" w:hAnsi="Helvetica" w:cs="Helvetica"/>
                                    <w:color w:val="1167C4"/>
                                    <w:u w:val="single"/>
                                  </w:rPr>
                                  <w:t>Christian Left Conference</w:t>
                                </w:r>
                              </w:hyperlink>
                              <w:r>
                                <w:rPr>
                                  <w:rFonts w:ascii="Helvetica" w:hAnsi="Helvetica" w:cs="Helvetica"/>
                                  <w:color w:val="232327"/>
                                </w:rPr>
                                <w:t> (free and online) from July 23–24, 2021. </w:t>
                              </w:r>
                              <w:hyperlink r:id="rId67" w:tgtFrame="_blank" w:history="1">
                                <w:r>
                                  <w:rPr>
                                    <w:rStyle w:val="Hyperlink"/>
                                    <w:rFonts w:ascii="Helvetica" w:hAnsi="Helvetica" w:cs="Helvetica"/>
                                    <w:color w:val="1167C4"/>
                                  </w:rPr>
                                  <w:t>Download the poster</w:t>
                                </w:r>
                              </w:hyperlink>
                              <w:r>
                                <w:rPr>
                                  <w:rFonts w:ascii="Helvetica" w:hAnsi="Helvetica" w:cs="Helvetica"/>
                                  <w:color w:val="232327"/>
                                </w:rPr>
                                <w:t>.</w:t>
                              </w:r>
                            </w:p>
                          </w:tc>
                        </w:tr>
                      </w:tbl>
                      <w:p w14:paraId="71A6AF9D" w14:textId="77777777" w:rsidR="0039205B" w:rsidRDefault="0039205B">
                        <w:pPr>
                          <w:spacing w:line="240" w:lineRule="auto"/>
                          <w:rPr>
                            <w:rFonts w:ascii="Times New Roman" w:hAnsi="Times New Roman" w:cs="Times New Roman"/>
                          </w:rPr>
                        </w:pPr>
                      </w:p>
                    </w:tc>
                  </w:tr>
                </w:tbl>
                <w:p w14:paraId="3EA2B17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57CA2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6E87A1AD" w14:textId="77777777">
                          <w:tc>
                            <w:tcPr>
                              <w:tcW w:w="0" w:type="auto"/>
                              <w:tcMar>
                                <w:top w:w="0" w:type="dxa"/>
                                <w:left w:w="135" w:type="dxa"/>
                                <w:bottom w:w="0" w:type="dxa"/>
                                <w:right w:w="135" w:type="dxa"/>
                              </w:tcMar>
                              <w:hideMark/>
                            </w:tcPr>
                            <w:p w14:paraId="027F73BC" w14:textId="50B59F2D" w:rsidR="0039205B" w:rsidRDefault="0039205B">
                              <w:pPr>
                                <w:jc w:val="center"/>
                                <w:rPr>
                                  <w:sz w:val="24"/>
                                  <w:szCs w:val="24"/>
                                </w:rPr>
                              </w:pPr>
                              <w:r>
                                <w:rPr>
                                  <w:noProof/>
                                </w:rPr>
                                <w:drawing>
                                  <wp:inline distT="0" distB="0" distL="0" distR="0" wp14:anchorId="3CA620E2" wp14:editId="53CBE8FA">
                                    <wp:extent cx="5370195" cy="3574415"/>
                                    <wp:effectExtent l="0" t="0" r="1905" b="6985"/>
                                    <wp:docPr id="13" name="Picture 13" descr="https://mcusercontent.com/ee15470ca4eab124ea964929b/images/03042fbe-23f7-4df6-a40d-70411b695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ee15470ca4eab124ea964929b/images/03042fbe-23f7-4df6-a40d-70411b69563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0195" cy="3574415"/>
                                            </a:xfrm>
                                            <a:prstGeom prst="rect">
                                              <a:avLst/>
                                            </a:prstGeom>
                                            <a:noFill/>
                                            <a:ln>
                                              <a:noFill/>
                                            </a:ln>
                                          </pic:spPr>
                                        </pic:pic>
                                      </a:graphicData>
                                    </a:graphic>
                                  </wp:inline>
                                </w:drawing>
                              </w:r>
                            </w:p>
                          </w:tc>
                        </w:tr>
                      </w:tbl>
                      <w:p w14:paraId="64525465" w14:textId="77777777" w:rsidR="0039205B" w:rsidRDefault="0039205B"/>
                    </w:tc>
                  </w:tr>
                </w:tbl>
                <w:p w14:paraId="598037D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B6686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CA57B20" w14:textId="77777777">
                          <w:tc>
                            <w:tcPr>
                              <w:tcW w:w="0" w:type="auto"/>
                              <w:tcMar>
                                <w:top w:w="0" w:type="dxa"/>
                                <w:left w:w="270" w:type="dxa"/>
                                <w:bottom w:w="135" w:type="dxa"/>
                                <w:right w:w="270" w:type="dxa"/>
                              </w:tcMar>
                              <w:hideMark/>
                            </w:tcPr>
                            <w:p w14:paraId="26EB5195"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This year’s theme is </w:t>
                              </w:r>
                              <w:r>
                                <w:rPr>
                                  <w:rStyle w:val="Emphasis"/>
                                  <w:rFonts w:ascii="Helvetica" w:hAnsi="Helvetica" w:cs="Helvetica"/>
                                  <w:color w:val="232327"/>
                                </w:rPr>
                                <w:t>Rethinking the Christian Left from the Belly of Empire: Charting New Paths Beyond Colonization</w:t>
                              </w:r>
                              <w:r>
                                <w:rPr>
                                  <w:rFonts w:ascii="Helvetica" w:hAnsi="Helvetica" w:cs="Helvetica"/>
                                  <w:color w:val="232327"/>
                                </w:rPr>
                                <w:t>. Paper proposals are due March 19, 2021 and can be </w:t>
                              </w:r>
                              <w:hyperlink r:id="rId69" w:tgtFrame="_blank" w:history="1">
                                <w:r>
                                  <w:rPr>
                                    <w:rStyle w:val="Hyperlink"/>
                                    <w:rFonts w:ascii="Helvetica" w:hAnsi="Helvetica" w:cs="Helvetica"/>
                                    <w:color w:val="1167C4"/>
                                  </w:rPr>
                                  <w:t>submitted online</w:t>
                                </w:r>
                              </w:hyperlink>
                              <w:r>
                                <w:rPr>
                                  <w:rFonts w:ascii="Helvetica" w:hAnsi="Helvetica" w:cs="Helvetica"/>
                                  <w:color w:val="232327"/>
                                </w:rPr>
                                <w:t>.</w:t>
                              </w:r>
                            </w:p>
                          </w:tc>
                        </w:tr>
                      </w:tbl>
                      <w:p w14:paraId="637144BA" w14:textId="77777777" w:rsidR="0039205B" w:rsidRDefault="0039205B">
                        <w:pPr>
                          <w:spacing w:line="240" w:lineRule="auto"/>
                          <w:rPr>
                            <w:rFonts w:ascii="Times New Roman" w:hAnsi="Times New Roman" w:cs="Times New Roman"/>
                          </w:rPr>
                        </w:pPr>
                      </w:p>
                    </w:tc>
                  </w:tr>
                </w:tbl>
                <w:p w14:paraId="7731DC4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B8E4C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1DF2B5D"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6B457982" w14:textId="77777777">
                                <w:tc>
                                  <w:tcPr>
                                    <w:tcW w:w="0" w:type="auto"/>
                                    <w:shd w:val="clear" w:color="auto" w:fill="15238F"/>
                                    <w:tcMar>
                                      <w:top w:w="270" w:type="dxa"/>
                                      <w:left w:w="270" w:type="dxa"/>
                                      <w:bottom w:w="270" w:type="dxa"/>
                                      <w:right w:w="270" w:type="dxa"/>
                                    </w:tcMar>
                                    <w:hideMark/>
                                  </w:tcPr>
                                  <w:p w14:paraId="4EDC0F58"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GENERAL COUNCIL NEWS</w:t>
                                    </w:r>
                                  </w:p>
                                </w:tc>
                              </w:tr>
                            </w:tbl>
                            <w:p w14:paraId="6353688F" w14:textId="77777777" w:rsidR="0039205B" w:rsidRDefault="0039205B">
                              <w:pPr>
                                <w:spacing w:line="240" w:lineRule="auto"/>
                                <w:rPr>
                                  <w:rFonts w:ascii="Times New Roman" w:hAnsi="Times New Roman"/>
                                  <w:sz w:val="24"/>
                                  <w:szCs w:val="24"/>
                                </w:rPr>
                              </w:pPr>
                            </w:p>
                          </w:tc>
                        </w:tr>
                      </w:tbl>
                      <w:p w14:paraId="398F5A77" w14:textId="77777777" w:rsidR="0039205B" w:rsidRDefault="0039205B">
                        <w:pPr>
                          <w:rPr>
                            <w:sz w:val="24"/>
                            <w:szCs w:val="24"/>
                          </w:rPr>
                        </w:pPr>
                      </w:p>
                    </w:tc>
                  </w:tr>
                </w:tbl>
                <w:p w14:paraId="2D0FA52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CA462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0C21895" w14:textId="77777777">
                          <w:tc>
                            <w:tcPr>
                              <w:tcW w:w="0" w:type="auto"/>
                              <w:tcMar>
                                <w:top w:w="0" w:type="dxa"/>
                                <w:left w:w="270" w:type="dxa"/>
                                <w:bottom w:w="135" w:type="dxa"/>
                                <w:right w:w="270" w:type="dxa"/>
                              </w:tcMar>
                              <w:hideMark/>
                            </w:tcPr>
                            <w:p w14:paraId="4C401067"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Moderator's Good Friday Service: April 2, 9:30 am EDT</w:t>
                              </w:r>
                              <w:r>
                                <w:rPr>
                                  <w:rFonts w:ascii="Helvetica" w:hAnsi="Helvetica" w:cs="Helvetica"/>
                                  <w:b/>
                                  <w:bCs/>
                                  <w:color w:val="15238F"/>
                                  <w:sz w:val="27"/>
                                  <w:szCs w:val="27"/>
                                </w:rPr>
                                <w:br/>
                                <w:t>From the Table to the Cross</w:t>
                              </w:r>
                            </w:p>
                          </w:tc>
                        </w:tr>
                      </w:tbl>
                      <w:p w14:paraId="4135EBD0" w14:textId="77777777" w:rsidR="0039205B" w:rsidRDefault="0039205B">
                        <w:pPr>
                          <w:spacing w:line="240" w:lineRule="auto"/>
                          <w:rPr>
                            <w:rFonts w:ascii="Times New Roman" w:hAnsi="Times New Roman" w:cs="Times New Roman"/>
                            <w:sz w:val="24"/>
                            <w:szCs w:val="24"/>
                          </w:rPr>
                        </w:pPr>
                      </w:p>
                    </w:tc>
                  </w:tr>
                </w:tbl>
                <w:p w14:paraId="596A781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67AF7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9205B" w14:paraId="527FA9C6"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4"/>
                              </w:tblGrid>
                              <w:tr w:rsidR="0039205B" w14:paraId="0CDD74F4" w14:textId="77777777">
                                <w:tc>
                                  <w:tcPr>
                                    <w:tcW w:w="0" w:type="auto"/>
                                    <w:hideMark/>
                                  </w:tcPr>
                                  <w:p w14:paraId="648CE942" w14:textId="1013C1BA" w:rsidR="0039205B" w:rsidRDefault="0039205B">
                                    <w:pPr>
                                      <w:jc w:val="right"/>
                                      <w:rPr>
                                        <w:sz w:val="24"/>
                                        <w:szCs w:val="24"/>
                                      </w:rPr>
                                    </w:pPr>
                                    <w:r>
                                      <w:rPr>
                                        <w:noProof/>
                                      </w:rPr>
                                      <w:drawing>
                                        <wp:inline distT="0" distB="0" distL="0" distR="0" wp14:anchorId="4C48498E" wp14:editId="3C0B143A">
                                          <wp:extent cx="1678940" cy="1430020"/>
                                          <wp:effectExtent l="0" t="0" r="0" b="0"/>
                                          <wp:docPr id="12" name="Picture 12" descr="https://mcusercontent.com/ee15470ca4eab124ea964929b/images/6450fce4-87f7-4ea0-99ee-4274a61ae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ee15470ca4eab124ea964929b/images/6450fce4-87f7-4ea0-99ee-4274a61ae2d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8940" cy="143002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39205B" w14:paraId="6F1A8982" w14:textId="77777777">
                                <w:tc>
                                  <w:tcPr>
                                    <w:tcW w:w="0" w:type="auto"/>
                                    <w:hideMark/>
                                  </w:tcPr>
                                  <w:p w14:paraId="26DC5E4D" w14:textId="77777777" w:rsidR="0039205B" w:rsidRDefault="0039205B">
                                    <w:pPr>
                                      <w:spacing w:line="360" w:lineRule="atLeast"/>
                                      <w:rPr>
                                        <w:rFonts w:ascii="Helvetica" w:hAnsi="Helvetica" w:cs="Helvetica"/>
                                        <w:color w:val="232327"/>
                                      </w:rPr>
                                    </w:pPr>
                                    <w:r>
                                      <w:rPr>
                                        <w:rFonts w:ascii="Helvetica" w:hAnsi="Helvetica" w:cs="Helvetica"/>
                                        <w:color w:val="232327"/>
                                      </w:rPr>
                                      <w:t>On the morning of April 2, join the Moderator and members of the General Council Executive for a Good Friday service on the United Church's </w:t>
                                    </w:r>
                                    <w:hyperlink r:id="rId71" w:tgtFrame="_blank" w:history="1">
                                      <w:r>
                                        <w:rPr>
                                          <w:rStyle w:val="Hyperlink"/>
                                          <w:rFonts w:ascii="Helvetica" w:hAnsi="Helvetica" w:cs="Helvetica"/>
                                          <w:color w:val="1167C4"/>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will gather online to remember stories of Jesus' final hour, and sing and pray together. </w:t>
                                    </w:r>
                                  </w:p>
                                </w:tc>
                              </w:tr>
                            </w:tbl>
                            <w:p w14:paraId="681A42C0" w14:textId="77777777" w:rsidR="0039205B" w:rsidRDefault="0039205B">
                              <w:pPr>
                                <w:spacing w:line="240" w:lineRule="auto"/>
                                <w:rPr>
                                  <w:rFonts w:ascii="Times New Roman" w:hAnsi="Times New Roman" w:cs="Times New Roman"/>
                                </w:rPr>
                              </w:pPr>
                            </w:p>
                          </w:tc>
                        </w:tr>
                      </w:tbl>
                      <w:p w14:paraId="06A0EB99" w14:textId="77777777" w:rsidR="0039205B" w:rsidRDefault="0039205B">
                        <w:pPr>
                          <w:rPr>
                            <w:sz w:val="24"/>
                            <w:szCs w:val="24"/>
                          </w:rPr>
                        </w:pPr>
                      </w:p>
                    </w:tc>
                  </w:tr>
                </w:tbl>
                <w:p w14:paraId="1681DF5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E87472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44327D97" w14:textId="77777777">
                          <w:tc>
                            <w:tcPr>
                              <w:tcW w:w="0" w:type="auto"/>
                              <w:vAlign w:val="center"/>
                              <w:hideMark/>
                            </w:tcPr>
                            <w:p w14:paraId="0F622BAE" w14:textId="77777777" w:rsidR="0039205B" w:rsidRDefault="0039205B">
                              <w:pPr>
                                <w:rPr>
                                  <w:sz w:val="24"/>
                                  <w:szCs w:val="24"/>
                                </w:rPr>
                              </w:pPr>
                            </w:p>
                          </w:tc>
                        </w:tr>
                      </w:tbl>
                      <w:p w14:paraId="6008D95A" w14:textId="77777777" w:rsidR="0039205B" w:rsidRDefault="0039205B">
                        <w:pPr>
                          <w:rPr>
                            <w:sz w:val="24"/>
                            <w:szCs w:val="24"/>
                          </w:rPr>
                        </w:pPr>
                      </w:p>
                    </w:tc>
                  </w:tr>
                </w:tbl>
                <w:p w14:paraId="36C2A8B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FFC4F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7BEB81A" w14:textId="77777777">
                          <w:tc>
                            <w:tcPr>
                              <w:tcW w:w="0" w:type="auto"/>
                              <w:tcMar>
                                <w:top w:w="0" w:type="dxa"/>
                                <w:left w:w="270" w:type="dxa"/>
                                <w:bottom w:w="135" w:type="dxa"/>
                                <w:right w:w="270" w:type="dxa"/>
                              </w:tcMar>
                              <w:hideMark/>
                            </w:tcPr>
                            <w:p w14:paraId="64CF8218"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44th General Council 2022 will be Online Only</w:t>
                              </w:r>
                            </w:p>
                          </w:tc>
                        </w:tr>
                      </w:tbl>
                      <w:p w14:paraId="3AA967B5" w14:textId="77777777" w:rsidR="0039205B" w:rsidRDefault="0039205B">
                        <w:pPr>
                          <w:spacing w:line="240" w:lineRule="auto"/>
                          <w:rPr>
                            <w:rFonts w:ascii="Times New Roman" w:hAnsi="Times New Roman" w:cs="Times New Roman"/>
                            <w:sz w:val="24"/>
                            <w:szCs w:val="24"/>
                          </w:rPr>
                        </w:pPr>
                      </w:p>
                    </w:tc>
                  </w:tr>
                </w:tbl>
                <w:p w14:paraId="5D7B919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9C27C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550F8FC" w14:textId="77777777">
                          <w:tc>
                            <w:tcPr>
                              <w:tcW w:w="0" w:type="auto"/>
                              <w:tcMar>
                                <w:top w:w="0" w:type="dxa"/>
                                <w:left w:w="270" w:type="dxa"/>
                                <w:bottom w:w="135" w:type="dxa"/>
                                <w:right w:w="270" w:type="dxa"/>
                              </w:tcMar>
                              <w:hideMark/>
                            </w:tcPr>
                            <w:p w14:paraId="688E4744"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In a historic decision, commissioners of the 43rd General Council decided on March 20 to conduct the 44th General Council </w:t>
                              </w:r>
                              <w:r>
                                <w:rPr>
                                  <w:rStyle w:val="Strong"/>
                                  <w:rFonts w:ascii="Helvetica" w:hAnsi="Helvetica" w:cs="Helvetica"/>
                                  <w:i/>
                                  <w:iCs/>
                                  <w:color w:val="15238F"/>
                                </w:rPr>
                                <w:t>online only</w:t>
                              </w:r>
                              <w:r>
                                <w:rPr>
                                  <w:rFonts w:ascii="Helvetica" w:hAnsi="Helvetica" w:cs="Helvetica"/>
                                  <w:color w:val="232327"/>
                                </w:rPr>
                                <w:t> in July 2022. This will be the first time in the church’s 97-year history that the triennial meeting will not be in person. Lingering effects of the pandemic may still be felt in 2022 and commissioners made this decision based on the best available information. Stay up-to-date by checking the website of the </w:t>
                              </w:r>
                              <w:hyperlink r:id="rId72" w:tgtFrame="_blank" w:history="1">
                                <w:r>
                                  <w:rPr>
                                    <w:rStyle w:val="Hyperlink"/>
                                    <w:rFonts w:ascii="Helvetica" w:hAnsi="Helvetica" w:cs="Helvetica"/>
                                    <w:color w:val="1167C4"/>
                                  </w:rPr>
                                  <w:t>44th General Council</w:t>
                                </w:r>
                              </w:hyperlink>
                              <w:r>
                                <w:rPr>
                                  <w:rFonts w:ascii="Helvetica" w:hAnsi="Helvetica" w:cs="Helvetica"/>
                                  <w:color w:val="232327"/>
                                </w:rPr>
                                <w:t>.</w:t>
                              </w:r>
                            </w:p>
                          </w:tc>
                        </w:tr>
                      </w:tbl>
                      <w:p w14:paraId="7E6CA9FE" w14:textId="77777777" w:rsidR="0039205B" w:rsidRDefault="0039205B">
                        <w:pPr>
                          <w:spacing w:line="240" w:lineRule="auto"/>
                          <w:rPr>
                            <w:rFonts w:ascii="Times New Roman" w:hAnsi="Times New Roman" w:cs="Times New Roman"/>
                          </w:rPr>
                        </w:pPr>
                      </w:p>
                    </w:tc>
                  </w:tr>
                </w:tbl>
                <w:p w14:paraId="25272F6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132A60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26FC2D38" w14:textId="77777777">
                          <w:tc>
                            <w:tcPr>
                              <w:tcW w:w="0" w:type="auto"/>
                              <w:vAlign w:val="center"/>
                              <w:hideMark/>
                            </w:tcPr>
                            <w:p w14:paraId="6B513F74" w14:textId="77777777" w:rsidR="0039205B" w:rsidRDefault="0039205B">
                              <w:pPr>
                                <w:rPr>
                                  <w:sz w:val="24"/>
                                  <w:szCs w:val="24"/>
                                </w:rPr>
                              </w:pPr>
                            </w:p>
                          </w:tc>
                        </w:tr>
                      </w:tbl>
                      <w:p w14:paraId="335F7C5C" w14:textId="77777777" w:rsidR="0039205B" w:rsidRDefault="0039205B">
                        <w:pPr>
                          <w:rPr>
                            <w:sz w:val="24"/>
                            <w:szCs w:val="24"/>
                          </w:rPr>
                        </w:pPr>
                      </w:p>
                    </w:tc>
                  </w:tr>
                </w:tbl>
                <w:p w14:paraId="3F18DEEB"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EB194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7A856D7" w14:textId="77777777">
                          <w:tc>
                            <w:tcPr>
                              <w:tcW w:w="0" w:type="auto"/>
                              <w:tcMar>
                                <w:top w:w="0" w:type="dxa"/>
                                <w:left w:w="270" w:type="dxa"/>
                                <w:bottom w:w="135" w:type="dxa"/>
                                <w:right w:w="270" w:type="dxa"/>
                              </w:tcMar>
                              <w:hideMark/>
                            </w:tcPr>
                            <w:p w14:paraId="382CBF01"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Do You Want a 2021 Manual? To Have &amp; to Hold?</w:t>
                              </w:r>
                            </w:p>
                          </w:tc>
                        </w:tr>
                      </w:tbl>
                      <w:p w14:paraId="001848E8" w14:textId="77777777" w:rsidR="0039205B" w:rsidRDefault="0039205B">
                        <w:pPr>
                          <w:spacing w:line="240" w:lineRule="auto"/>
                          <w:rPr>
                            <w:rFonts w:ascii="Times New Roman" w:hAnsi="Times New Roman" w:cs="Times New Roman"/>
                            <w:sz w:val="24"/>
                            <w:szCs w:val="24"/>
                          </w:rPr>
                        </w:pPr>
                      </w:p>
                    </w:tc>
                  </w:tr>
                </w:tbl>
                <w:p w14:paraId="3DA41A2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683ED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694050C" w14:textId="77777777">
                          <w:tc>
                            <w:tcPr>
                              <w:tcW w:w="0" w:type="auto"/>
                              <w:tcMar>
                                <w:top w:w="0" w:type="dxa"/>
                                <w:left w:w="270" w:type="dxa"/>
                                <w:bottom w:w="135" w:type="dxa"/>
                                <w:right w:w="270" w:type="dxa"/>
                              </w:tcMar>
                              <w:hideMark/>
                            </w:tcPr>
                            <w:p w14:paraId="5B8C75E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Manual of The United Church of Canada, 2021 edition, came into effect on March 1, 2021.</w:t>
                              </w:r>
                              <w:r>
                                <w:rPr>
                                  <w:rFonts w:ascii="Helvetica" w:hAnsi="Helvetica" w:cs="Helvetica"/>
                                  <w:color w:val="232327"/>
                                </w:rPr>
                                <w:br/>
                              </w:r>
                              <w:r>
                                <w:rPr>
                                  <w:rFonts w:ascii="Helvetica" w:hAnsi="Helvetica" w:cs="Helvetica"/>
                                  <w:color w:val="232327"/>
                                </w:rPr>
                                <w:br/>
                                <w:t>There are two important changes to this edition, although the wording changes involved are relatively small:</w:t>
                              </w:r>
                              <w:r>
                                <w:rPr>
                                  <w:rFonts w:ascii="Helvetica" w:hAnsi="Helvetica" w:cs="Helvetica"/>
                                  <w:color w:val="232327"/>
                                </w:rPr>
                                <w:br/>
                                <w:t>The Basis of Union 10.0 has been revised to reflect the remit that passed to declare the Order of Ministry open to persons of all gender identities.</w:t>
                              </w:r>
                              <w:r>
                                <w:rPr>
                                  <w:rFonts w:ascii="Helvetica" w:hAnsi="Helvetica" w:cs="Helvetica"/>
                                  <w:color w:val="232327"/>
                                </w:rPr>
                                <w:br/>
                                <w:t>New chapter C-NIO has been added to reflect the constituting of the National Indigenous Organization by the General Council at its annual meeting in October 2019.</w:t>
                              </w:r>
                              <w:r>
                                <w:rPr>
                                  <w:rFonts w:ascii="Helvetica" w:hAnsi="Helvetica" w:cs="Helvetica"/>
                                  <w:color w:val="232327"/>
                                </w:rPr>
                                <w:br/>
                                <w:t>French translation is currently underway, and we hope to have Le Manuel 2021 on the French-language website this spring.</w:t>
                              </w:r>
                              <w:r>
                                <w:rPr>
                                  <w:rFonts w:ascii="Helvetica" w:hAnsi="Helvetica" w:cs="Helvetica"/>
                                  <w:color w:val="232327"/>
                                </w:rPr>
                                <w:br/>
                              </w:r>
                              <w:r>
                                <w:rPr>
                                  <w:rFonts w:ascii="Helvetica" w:hAnsi="Helvetica" w:cs="Helvetica"/>
                                  <w:color w:val="232327"/>
                                </w:rPr>
                                <w:br/>
                                <w:t>The United Church Bookstore at the First Dawn Eastern Edge Resource Centre is printing copies at the price of  $19.95, including tax. Please send an email with your request, indicating how many copies you would like and where they are to be shipped. Or call Leona Laundry at 1-800-268-3781 ext. 6141 to arrange the shipping and determine the shipping cost.</w:t>
                              </w:r>
                            </w:p>
                          </w:tc>
                        </w:tr>
                      </w:tbl>
                      <w:p w14:paraId="679266F0" w14:textId="77777777" w:rsidR="0039205B" w:rsidRDefault="0039205B">
                        <w:pPr>
                          <w:spacing w:line="240" w:lineRule="auto"/>
                          <w:rPr>
                            <w:rFonts w:ascii="Times New Roman" w:hAnsi="Times New Roman" w:cs="Times New Roman"/>
                          </w:rPr>
                        </w:pPr>
                      </w:p>
                    </w:tc>
                  </w:tr>
                </w:tbl>
                <w:p w14:paraId="3E3208A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CB6F9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6E23AB6"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46669543" w14:textId="77777777">
                                <w:tc>
                                  <w:tcPr>
                                    <w:tcW w:w="0" w:type="auto"/>
                                    <w:shd w:val="clear" w:color="auto" w:fill="15238F"/>
                                    <w:tcMar>
                                      <w:top w:w="270" w:type="dxa"/>
                                      <w:left w:w="270" w:type="dxa"/>
                                      <w:bottom w:w="270" w:type="dxa"/>
                                      <w:right w:w="270" w:type="dxa"/>
                                    </w:tcMar>
                                    <w:hideMark/>
                                  </w:tcPr>
                                  <w:p w14:paraId="20826B99"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 xml:space="preserve">STEWARDSHIP </w:t>
                                    </w:r>
                                    <w:proofErr w:type="gramStart"/>
                                    <w:r>
                                      <w:rPr>
                                        <w:rFonts w:ascii="Georgia" w:hAnsi="Georgia"/>
                                        <w:b/>
                                        <w:bCs/>
                                        <w:color w:val="FFFFFF"/>
                                        <w:sz w:val="27"/>
                                        <w:szCs w:val="27"/>
                                      </w:rPr>
                                      <w:t>.....</w:t>
                                    </w:r>
                                    <w:proofErr w:type="gramEnd"/>
                                    <w:r>
                                      <w:rPr>
                                        <w:rFonts w:ascii="Georgia" w:hAnsi="Georgia"/>
                                        <w:b/>
                                        <w:bCs/>
                                        <w:color w:val="FFFFFF"/>
                                        <w:sz w:val="27"/>
                                        <w:szCs w:val="27"/>
                                      </w:rPr>
                                      <w:t xml:space="preserve"> MISSION &amp; SERVICE</w:t>
                                    </w:r>
                                  </w:p>
                                </w:tc>
                              </w:tr>
                            </w:tbl>
                            <w:p w14:paraId="68790C85" w14:textId="77777777" w:rsidR="0039205B" w:rsidRDefault="0039205B">
                              <w:pPr>
                                <w:spacing w:line="240" w:lineRule="auto"/>
                                <w:rPr>
                                  <w:rFonts w:ascii="Times New Roman" w:hAnsi="Times New Roman"/>
                                  <w:sz w:val="24"/>
                                  <w:szCs w:val="24"/>
                                </w:rPr>
                              </w:pPr>
                            </w:p>
                          </w:tc>
                        </w:tr>
                      </w:tbl>
                      <w:p w14:paraId="2FF31D47" w14:textId="77777777" w:rsidR="0039205B" w:rsidRDefault="0039205B">
                        <w:pPr>
                          <w:rPr>
                            <w:sz w:val="24"/>
                            <w:szCs w:val="24"/>
                          </w:rPr>
                        </w:pPr>
                      </w:p>
                    </w:tc>
                  </w:tr>
                </w:tbl>
                <w:p w14:paraId="32897D6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113CE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AB178E0" w14:textId="77777777">
                          <w:tc>
                            <w:tcPr>
                              <w:tcW w:w="0" w:type="auto"/>
                              <w:tcMar>
                                <w:top w:w="0" w:type="dxa"/>
                                <w:left w:w="270" w:type="dxa"/>
                                <w:bottom w:w="135" w:type="dxa"/>
                                <w:right w:w="270" w:type="dxa"/>
                              </w:tcMar>
                              <w:hideMark/>
                            </w:tcPr>
                            <w:p w14:paraId="5F9D256C"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Mission &amp; Service</w:t>
                              </w:r>
                            </w:p>
                          </w:tc>
                        </w:tr>
                      </w:tbl>
                      <w:p w14:paraId="7576FEA4" w14:textId="77777777" w:rsidR="0039205B" w:rsidRDefault="0039205B">
                        <w:pPr>
                          <w:spacing w:line="240" w:lineRule="auto"/>
                          <w:rPr>
                            <w:rFonts w:ascii="Times New Roman" w:hAnsi="Times New Roman" w:cs="Times New Roman"/>
                            <w:sz w:val="24"/>
                            <w:szCs w:val="24"/>
                          </w:rPr>
                        </w:pPr>
                      </w:p>
                    </w:tc>
                  </w:tr>
                </w:tbl>
                <w:p w14:paraId="1FE772C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357DD4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39205B" w14:paraId="6D1F07DA" w14:textId="77777777">
                          <w:tc>
                            <w:tcPr>
                              <w:tcW w:w="0" w:type="auto"/>
                              <w:shd w:val="clear" w:color="auto" w:fill="404040"/>
                              <w:hideMark/>
                            </w:tcPr>
                            <w:p w14:paraId="0D2C0741" w14:textId="4A9514C4" w:rsidR="0039205B" w:rsidRDefault="0039205B">
                              <w:pPr>
                                <w:rPr>
                                  <w:sz w:val="24"/>
                                  <w:szCs w:val="24"/>
                                </w:rPr>
                              </w:pPr>
                              <w:r>
                                <w:rPr>
                                  <w:noProof/>
                                  <w:color w:val="0000FF"/>
                                </w:rPr>
                                <w:drawing>
                                  <wp:inline distT="0" distB="0" distL="0" distR="0" wp14:anchorId="0C3AA30F" wp14:editId="7FB12994">
                                    <wp:extent cx="5370195" cy="3025775"/>
                                    <wp:effectExtent l="0" t="0" r="1905" b="3175"/>
                                    <wp:docPr id="11" name="Picture 11" descr="https://mcusercontent.com/ee15470ca4eab124ea964929b/video_thumbnails_new/76649d73caac347bedd2ae751637a31d.png">
                                      <a:hlinkClick xmlns:a="http://schemas.openxmlformats.org/drawingml/2006/main" r:id="rId73"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ee15470ca4eab124ea964929b/video_thumbnails_new/76649d73caac347bedd2ae751637a31d.png">
                                              <a:hlinkClick r:id="rId73" tgtFrame="&quot;&quot;" tooltip="&quo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0195" cy="3025775"/>
                                            </a:xfrm>
                                            <a:prstGeom prst="rect">
                                              <a:avLst/>
                                            </a:prstGeom>
                                            <a:noFill/>
                                            <a:ln>
                                              <a:noFill/>
                                            </a:ln>
                                          </pic:spPr>
                                        </pic:pic>
                                      </a:graphicData>
                                    </a:graphic>
                                  </wp:inline>
                                </w:drawing>
                              </w:r>
                            </w:p>
                          </w:tc>
                        </w:tr>
                        <w:tr w:rsidR="0039205B" w14:paraId="0C9D66D8" w14:textId="77777777">
                          <w:tc>
                            <w:tcPr>
                              <w:tcW w:w="8190" w:type="dxa"/>
                              <w:shd w:val="clear" w:color="auto" w:fill="404040"/>
                              <w:tcMar>
                                <w:top w:w="135" w:type="dxa"/>
                                <w:left w:w="270" w:type="dxa"/>
                                <w:bottom w:w="135" w:type="dxa"/>
                                <w:right w:w="270" w:type="dxa"/>
                              </w:tcMar>
                              <w:hideMark/>
                            </w:tcPr>
                            <w:p w14:paraId="5A7D1BB9" w14:textId="77777777" w:rsidR="0039205B" w:rsidRDefault="0039205B">
                              <w:pPr>
                                <w:spacing w:line="315" w:lineRule="atLeast"/>
                                <w:jc w:val="center"/>
                                <w:rPr>
                                  <w:rFonts w:ascii="Helvetica" w:hAnsi="Helvetica" w:cs="Helvetica"/>
                                  <w:color w:val="F2F2F2"/>
                                  <w:sz w:val="21"/>
                                  <w:szCs w:val="21"/>
                                </w:rPr>
                              </w:pPr>
                              <w:r>
                                <w:rPr>
                                  <w:rFonts w:ascii="Helvetica" w:hAnsi="Helvetica" w:cs="Helvetica"/>
                                  <w:color w:val="F2F2F2"/>
                                  <w:sz w:val="21"/>
                                  <w:szCs w:val="21"/>
                                </w:rPr>
                                <w:t>This Easter, make a gift through Mission &amp; Service. Help transform and save lives, inspire meaning and purpose, and build a better world. </w:t>
                              </w:r>
                              <w:hyperlink r:id="rId75" w:tgtFrame="_blank" w:history="1">
                                <w:r>
                                  <w:rPr>
                                    <w:rStyle w:val="Hyperlink"/>
                                    <w:rFonts w:ascii="Helvetica" w:hAnsi="Helvetica" w:cs="Helvetica"/>
                                    <w:color w:val="AFEEEE"/>
                                    <w:sz w:val="21"/>
                                    <w:szCs w:val="21"/>
                                  </w:rPr>
                                  <w:t>https://united-church.ca/donate</w:t>
                                </w:r>
                                <w:r>
                                  <w:rPr>
                                    <w:rStyle w:val="Hyperlink"/>
                                    <w:rFonts w:ascii="Helvetica" w:hAnsi="Helvetica" w:cs="Helvetica"/>
                                    <w:color w:val="1167C4"/>
                                    <w:sz w:val="21"/>
                                    <w:szCs w:val="21"/>
                                  </w:rPr>
                                  <w:t>​</w:t>
                                </w:r>
                              </w:hyperlink>
                              <w:r>
                                <w:rPr>
                                  <w:rFonts w:ascii="Helvetica" w:hAnsi="Helvetica" w:cs="Helvetica"/>
                                  <w:color w:val="F2F2F2"/>
                                  <w:sz w:val="21"/>
                                  <w:szCs w:val="21"/>
                                </w:rPr>
                                <w:t>​ Download the video here: </w:t>
                              </w:r>
                              <w:r>
                                <w:rPr>
                                  <w:rFonts w:ascii="Helvetica" w:hAnsi="Helvetica" w:cs="Helvetica"/>
                                  <w:color w:val="AFEEEE"/>
                                  <w:sz w:val="21"/>
                                  <w:szCs w:val="21"/>
                                </w:rPr>
                                <w:t>bit.ly/30ZNAhm.</w:t>
                              </w:r>
                            </w:p>
                          </w:tc>
                        </w:tr>
                      </w:tbl>
                      <w:p w14:paraId="0D7F2FC2" w14:textId="77777777" w:rsidR="0039205B" w:rsidRDefault="0039205B">
                        <w:pPr>
                          <w:spacing w:line="240" w:lineRule="auto"/>
                          <w:rPr>
                            <w:rFonts w:ascii="Times New Roman" w:hAnsi="Times New Roman" w:cs="Times New Roman"/>
                            <w:sz w:val="24"/>
                            <w:szCs w:val="24"/>
                          </w:rPr>
                        </w:pPr>
                      </w:p>
                    </w:tc>
                  </w:tr>
                </w:tbl>
                <w:p w14:paraId="3CD192D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C18DE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E92F704" w14:textId="77777777">
                          <w:tc>
                            <w:tcPr>
                              <w:tcW w:w="0" w:type="auto"/>
                              <w:tcMar>
                                <w:top w:w="0" w:type="dxa"/>
                                <w:left w:w="270" w:type="dxa"/>
                                <w:bottom w:w="135" w:type="dxa"/>
                                <w:right w:w="270" w:type="dxa"/>
                              </w:tcMar>
                              <w:hideMark/>
                            </w:tcPr>
                            <w:p w14:paraId="4EFA061C" w14:textId="77777777" w:rsidR="0039205B" w:rsidRDefault="0039205B" w:rsidP="0039205B">
                              <w:pPr>
                                <w:numPr>
                                  <w:ilvl w:val="0"/>
                                  <w:numId w:val="35"/>
                                </w:numPr>
                                <w:spacing w:before="100" w:beforeAutospacing="1" w:after="100" w:afterAutospacing="1" w:line="360" w:lineRule="atLeast"/>
                                <w:rPr>
                                  <w:rFonts w:ascii="Helvetica" w:hAnsi="Helvetica" w:cs="Helvetica"/>
                                  <w:color w:val="232327"/>
                                  <w:sz w:val="24"/>
                                  <w:szCs w:val="24"/>
                                </w:rPr>
                              </w:pPr>
                              <w:r>
                                <w:rPr>
                                  <w:rFonts w:ascii="Helvetica" w:hAnsi="Helvetica" w:cs="Helvetica"/>
                                  <w:color w:val="3366CC"/>
                                  <w:sz w:val="27"/>
                                  <w:szCs w:val="27"/>
                                </w:rPr>
                                <w:t>You asked for more Mission &amp; Service video resources…</w:t>
                              </w:r>
                              <w:r>
                                <w:rPr>
                                  <w:rFonts w:ascii="Helvetica" w:hAnsi="Helvetica" w:cs="Helvetica"/>
                                  <w:color w:val="232327"/>
                                </w:rPr>
                                <w:br/>
                              </w:r>
                              <w:r>
                                <w:rPr>
                                  <w:rFonts w:ascii="Helvetica" w:hAnsi="Helvetica" w:cs="Helvetica"/>
                                  <w:color w:val="232327"/>
                                  <w:sz w:val="23"/>
                                  <w:szCs w:val="23"/>
                                </w:rPr>
                                <w:t>Our Easter video is now available above, featuring thoughts from many ministers about the world of today and how we can help to change it for the better.</w:t>
                              </w:r>
                              <w:r>
                                <w:rPr>
                                  <w:rFonts w:ascii="Helvetica" w:hAnsi="Helvetica" w:cs="Helvetica"/>
                                  <w:color w:val="232327"/>
                                </w:rPr>
                                <w:br/>
                                <w:t> </w:t>
                              </w:r>
                            </w:p>
                            <w:p w14:paraId="68C94420" w14:textId="77777777" w:rsidR="0039205B" w:rsidRDefault="0039205B" w:rsidP="0039205B">
                              <w:pPr>
                                <w:numPr>
                                  <w:ilvl w:val="0"/>
                                  <w:numId w:val="35"/>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Make A Special Easter Gift!</w:t>
                              </w:r>
                              <w:r>
                                <w:rPr>
                                  <w:rFonts w:ascii="Helvetica" w:hAnsi="Helvetica" w:cs="Helvetica"/>
                                  <w:color w:val="232327"/>
                                </w:rPr>
                                <w:br/>
                              </w:r>
                              <w:hyperlink r:id="rId76" w:tgtFrame="_blank" w:history="1">
                                <w:r>
                                  <w:rPr>
                                    <w:rStyle w:val="Hyperlink"/>
                                    <w:rFonts w:ascii="Helvetica" w:hAnsi="Helvetica" w:cs="Helvetica"/>
                                    <w:color w:val="1167C4"/>
                                    <w:sz w:val="23"/>
                                    <w:szCs w:val="23"/>
                                  </w:rPr>
                                  <w:t>Jesse’s amazing story</w:t>
                                </w:r>
                              </w:hyperlink>
                              <w:r>
                                <w:rPr>
                                  <w:rFonts w:ascii="Helvetica" w:hAnsi="Helvetica" w:cs="Helvetica"/>
                                  <w:color w:val="232327"/>
                                  <w:sz w:val="23"/>
                                  <w:szCs w:val="23"/>
                                </w:rPr>
                                <w:t> is proof that your generosity through Mission &amp; Service truly does help transform lives! The transformation that began on Palm Sunday is at the heart of the Easter story.</w:t>
                              </w:r>
                              <w:r>
                                <w:rPr>
                                  <w:rFonts w:ascii="Helvetica" w:hAnsi="Helvetica" w:cs="Helvetica"/>
                                  <w:color w:val="232327"/>
                                  <w:sz w:val="23"/>
                                  <w:szCs w:val="23"/>
                                </w:rPr>
                                <w:br/>
                              </w:r>
                              <w:r>
                                <w:rPr>
                                  <w:rFonts w:ascii="Helvetica" w:hAnsi="Helvetica" w:cs="Helvetica"/>
                                  <w:color w:val="232327"/>
                                  <w:sz w:val="23"/>
                                  <w:szCs w:val="23"/>
                                </w:rPr>
                                <w:br/>
                                <w:t>Jesus lived, died and rose again to show us what it means to shelter each other with God’s transforming love—a love stronger than injustice, deeper than despair, and more expansive than poverty.</w:t>
                              </w:r>
                              <w:r>
                                <w:rPr>
                                  <w:rFonts w:ascii="Helvetica" w:hAnsi="Helvetica" w:cs="Helvetica"/>
                                  <w:color w:val="232327"/>
                                  <w:sz w:val="23"/>
                                  <w:szCs w:val="23"/>
                                </w:rPr>
                                <w:br/>
                              </w:r>
                              <w:r>
                                <w:rPr>
                                  <w:rFonts w:ascii="Helvetica" w:hAnsi="Helvetica" w:cs="Helvetica"/>
                                  <w:color w:val="232327"/>
                                  <w:sz w:val="23"/>
                                  <w:szCs w:val="23"/>
                                </w:rPr>
                                <w:br/>
                                <w:t>Everyone deserves love. No one should be sleeping in a storage unit. No one should go hungry. No one should feel alone. Everyone is someone’s child.</w:t>
                              </w:r>
                              <w:r>
                                <w:rPr>
                                  <w:rFonts w:ascii="Helvetica" w:hAnsi="Helvetica" w:cs="Helvetica"/>
                                  <w:color w:val="232327"/>
                                  <w:sz w:val="23"/>
                                  <w:szCs w:val="23"/>
                                </w:rPr>
                                <w:br/>
                              </w:r>
                              <w:r>
                                <w:rPr>
                                  <w:rFonts w:ascii="Helvetica" w:hAnsi="Helvetica" w:cs="Helvetica"/>
                                  <w:color w:val="232327"/>
                                  <w:sz w:val="23"/>
                                  <w:szCs w:val="23"/>
                                </w:rPr>
                                <w:br/>
                                <w:t>You and I can do something to help. Please make a special Easter gift through Mission &amp; Service. Let’s be the hands and feet of the risen Christ for everyone who needs to feel his abiding love. Thank you for your generosity.</w:t>
                              </w:r>
                              <w:r>
                                <w:rPr>
                                  <w:rFonts w:ascii="Helvetica" w:hAnsi="Helvetica" w:cs="Helvetica"/>
                                  <w:color w:val="232327"/>
                                </w:rPr>
                                <w:br/>
                              </w:r>
                              <w:r>
                                <w:rPr>
                                  <w:rFonts w:ascii="Helvetica" w:hAnsi="Helvetica" w:cs="Helvetica"/>
                                  <w:color w:val="232327"/>
                                </w:rPr>
                                <w:br/>
                              </w:r>
                              <w:hyperlink r:id="rId77" w:tgtFrame="_blank" w:history="1">
                                <w:r>
                                  <w:rPr>
                                    <w:rStyle w:val="Hyperlink"/>
                                    <w:rFonts w:ascii="Helvetica" w:hAnsi="Helvetica" w:cs="Helvetica"/>
                                    <w:color w:val="1167C4"/>
                                  </w:rPr>
                                  <w:t>Donate</w:t>
                                </w:r>
                              </w:hyperlink>
                              <w:r>
                                <w:rPr>
                                  <w:rFonts w:ascii="Helvetica" w:hAnsi="Helvetica" w:cs="Helvetica"/>
                                  <w:color w:val="232327"/>
                                </w:rPr>
                                <w:t>.</w:t>
                              </w:r>
                              <w:r>
                                <w:rPr>
                                  <w:rFonts w:ascii="Helvetica" w:hAnsi="Helvetica" w:cs="Helvetica"/>
                                  <w:color w:val="232327"/>
                                </w:rPr>
                                <w:br/>
                                <w:t> </w:t>
                              </w:r>
                            </w:p>
                            <w:p w14:paraId="0C47654E" w14:textId="77777777" w:rsidR="0039205B" w:rsidRDefault="0039205B" w:rsidP="0039205B">
                              <w:pPr>
                                <w:numPr>
                                  <w:ilvl w:val="0"/>
                                  <w:numId w:val="35"/>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God's Mission, Our Gifts</w:t>
                              </w:r>
                              <w:r>
                                <w:rPr>
                                  <w:rFonts w:ascii="Helvetica" w:hAnsi="Helvetica" w:cs="Helvetica"/>
                                  <w:color w:val="232327"/>
                                </w:rPr>
                                <w:br/>
                              </w:r>
                              <w:r>
                                <w:rPr>
                                  <w:rFonts w:ascii="Helvetica" w:hAnsi="Helvetica" w:cs="Helvetica"/>
                                  <w:color w:val="232327"/>
                                  <w:sz w:val="23"/>
                                  <w:szCs w:val="23"/>
                                </w:rPr>
                                <w:t>Get all the latest Mission &amp; Service, Minutes for Mission, stewardship, and Gifts with Vision information straight to your inbox! Subscribe to the monthly e-newsletter: </w:t>
                              </w:r>
                              <w:hyperlink r:id="rId78" w:tgtFrame="_blank" w:history="1">
                                <w:r>
                                  <w:rPr>
                                    <w:rStyle w:val="Hyperlink"/>
                                    <w:rFonts w:ascii="Helvetica" w:hAnsi="Helvetica" w:cs="Helvetica"/>
                                    <w:color w:val="1167C4"/>
                                    <w:sz w:val="23"/>
                                    <w:szCs w:val="23"/>
                                  </w:rPr>
                                  <w:t>God’s Mission, Our Gifts</w:t>
                                </w:r>
                              </w:hyperlink>
                              <w:r>
                                <w:rPr>
                                  <w:rFonts w:ascii="Helvetica" w:hAnsi="Helvetica" w:cs="Helvetica"/>
                                  <w:color w:val="232327"/>
                                  <w:sz w:val="23"/>
                                  <w:szCs w:val="23"/>
                                </w:rPr>
                                <w:t>.</w:t>
                              </w:r>
                              <w:r>
                                <w:rPr>
                                  <w:rFonts w:ascii="Helvetica" w:hAnsi="Helvetica" w:cs="Helvetica"/>
                                  <w:color w:val="232327"/>
                                </w:rPr>
                                <w:br/>
                                <w:t> </w:t>
                              </w:r>
                            </w:p>
                            <w:p w14:paraId="2A062778" w14:textId="77777777" w:rsidR="0039205B" w:rsidRDefault="0039205B" w:rsidP="0039205B">
                              <w:pPr>
                                <w:numPr>
                                  <w:ilvl w:val="0"/>
                                  <w:numId w:val="35"/>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Journey </w:t>
                              </w:r>
                              <w:r>
                                <w:rPr>
                                  <w:rFonts w:ascii="Helvetica" w:hAnsi="Helvetica" w:cs="Helvetica"/>
                                  <w:color w:val="232327"/>
                                </w:rPr>
                                <w:br/>
                                <w:t>Module 1</w:t>
                              </w:r>
                              <w:r>
                                <w:rPr>
                                  <w:rStyle w:val="Strong"/>
                                  <w:rFonts w:ascii="Helvetica" w:hAnsi="Helvetica" w:cs="Helvetica"/>
                                  <w:color w:val="232327"/>
                                </w:rPr>
                                <w:t> "was incredibly worthwhile and I appreciate it so much… you have inspired the team.” – </w:t>
                              </w:r>
                              <w:r>
                                <w:rPr>
                                  <w:rFonts w:ascii="Helvetica" w:hAnsi="Helvetica" w:cs="Helvetica"/>
                                  <w:color w:val="232327"/>
                                </w:rPr>
                                <w:t>Rev. Jennifer Ferguson, Knox United Church, Parksville, BC</w:t>
                              </w:r>
                              <w:r>
                                <w:rPr>
                                  <w:rFonts w:ascii="Helvetica" w:hAnsi="Helvetica" w:cs="Helvetica"/>
                                  <w:color w:val="232327"/>
                                </w:rPr>
                                <w:br/>
                              </w:r>
                              <w:r>
                                <w:rPr>
                                  <w:rFonts w:ascii="Helvetica" w:hAnsi="Helvetica" w:cs="Helvetica"/>
                                  <w:color w:val="232327"/>
                                </w:rPr>
                                <w:br/>
                                <w:t>Introducing </w:t>
                              </w:r>
                              <w:r>
                                <w:rPr>
                                  <w:rStyle w:val="Strong"/>
                                  <w:rFonts w:ascii="Helvetica" w:hAnsi="Helvetica" w:cs="Helvetica"/>
                                  <w:color w:val="232327"/>
                                </w:rPr>
                                <w:t>Called to Be the Church: The Journey</w:t>
                              </w:r>
                              <w:r>
                                <w:rPr>
                                  <w:rFonts w:ascii="Helvetica" w:hAnsi="Helvetica" w:cs="Helvetica"/>
                                  <w:color w:val="232327"/>
                                </w:rPr>
                                <w:t>—tailored and topical modules with coaching and ongoing support to meet your stewardship needs.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Module 1: Stewardship Best Practices</w:t>
                              </w:r>
                              <w:r>
                                <w:rPr>
                                  <w:rFonts w:ascii="Helvetica" w:hAnsi="Helvetica" w:cs="Helvetica"/>
                                  <w:color w:val="232327"/>
                                </w:rPr>
                                <w:t> is launching in many regions this spring. Four 2-hour online classes to dive into these vital best practices:</w:t>
                              </w:r>
                            </w:p>
                            <w:p w14:paraId="49250108" w14:textId="77777777" w:rsidR="0039205B" w:rsidRDefault="0039205B" w:rsidP="0039205B">
                              <w:pPr>
                                <w:numPr>
                                  <w:ilvl w:val="1"/>
                                  <w:numId w:val="35"/>
                                </w:numPr>
                                <w:spacing w:before="100" w:beforeAutospacing="1" w:after="100" w:afterAutospacing="1" w:line="360" w:lineRule="atLeast"/>
                                <w:rPr>
                                  <w:rFonts w:ascii="Helvetica" w:hAnsi="Helvetica" w:cs="Helvetica"/>
                                  <w:color w:val="232327"/>
                                </w:rPr>
                              </w:pPr>
                              <w:r>
                                <w:rPr>
                                  <w:rFonts w:ascii="Helvetica" w:hAnsi="Helvetica" w:cs="Helvetica"/>
                                  <w:color w:val="232327"/>
                                </w:rPr>
                                <w:t>Claim Your Mission –its really why people give to you</w:t>
                              </w:r>
                            </w:p>
                            <w:p w14:paraId="2BA572F7" w14:textId="77777777" w:rsidR="0039205B" w:rsidRDefault="0039205B" w:rsidP="0039205B">
                              <w:pPr>
                                <w:numPr>
                                  <w:ilvl w:val="1"/>
                                  <w:numId w:val="35"/>
                                </w:numPr>
                                <w:spacing w:before="100" w:beforeAutospacing="1" w:after="100" w:afterAutospacing="1" w:line="360" w:lineRule="atLeast"/>
                                <w:rPr>
                                  <w:rFonts w:ascii="Helvetica" w:hAnsi="Helvetica" w:cs="Helvetica"/>
                                  <w:color w:val="232327"/>
                                </w:rPr>
                              </w:pPr>
                              <w:r>
                                <w:rPr>
                                  <w:rFonts w:ascii="Helvetica" w:hAnsi="Helvetica" w:cs="Helvetica"/>
                                  <w:color w:val="232327"/>
                                </w:rPr>
                                <w:t>Cultivate Generosity –practical ways to increase giving</w:t>
                              </w:r>
                            </w:p>
                            <w:p w14:paraId="05382628" w14:textId="77777777" w:rsidR="0039205B" w:rsidRDefault="0039205B" w:rsidP="0039205B">
                              <w:pPr>
                                <w:numPr>
                                  <w:ilvl w:val="1"/>
                                  <w:numId w:val="35"/>
                                </w:numPr>
                                <w:spacing w:before="100" w:beforeAutospacing="1" w:after="100" w:afterAutospacing="1" w:line="360" w:lineRule="atLeast"/>
                                <w:rPr>
                                  <w:rFonts w:ascii="Helvetica" w:hAnsi="Helvetica" w:cs="Helvetica"/>
                                  <w:color w:val="232327"/>
                                </w:rPr>
                              </w:pPr>
                              <w:r>
                                <w:rPr>
                                  <w:rFonts w:ascii="Helvetica" w:hAnsi="Helvetica" w:cs="Helvetica"/>
                                  <w:color w:val="232327"/>
                                </w:rPr>
                                <w:t>Create A Culture of Gratitude –saying thank-you is critical</w:t>
                              </w:r>
                            </w:p>
                            <w:p w14:paraId="561C7764" w14:textId="77777777" w:rsidR="0039205B" w:rsidRDefault="0039205B" w:rsidP="0039205B">
                              <w:pPr>
                                <w:numPr>
                                  <w:ilvl w:val="1"/>
                                  <w:numId w:val="35"/>
                                </w:numPr>
                                <w:spacing w:before="100" w:beforeAutospacing="1" w:after="100" w:afterAutospacing="1" w:line="360" w:lineRule="atLeast"/>
                                <w:rPr>
                                  <w:rFonts w:ascii="Helvetica" w:hAnsi="Helvetica" w:cs="Helvetica"/>
                                  <w:color w:val="232327"/>
                                </w:rPr>
                              </w:pPr>
                              <w:r>
                                <w:rPr>
                                  <w:rFonts w:ascii="Helvetica" w:hAnsi="Helvetica" w:cs="Helvetica"/>
                                  <w:color w:val="232327"/>
                                </w:rPr>
                                <w:t>Stewardship Is Discipleship –integrate stewardship in all your spiritual growth programming</w:t>
                              </w:r>
                            </w:p>
                            <w:p w14:paraId="1D1D0D46" w14:textId="77777777" w:rsidR="0039205B" w:rsidRDefault="0039205B">
                              <w:pPr>
                                <w:spacing w:beforeAutospacing="1" w:after="0" w:afterAutospacing="1" w:line="360" w:lineRule="atLeast"/>
                                <w:ind w:left="720"/>
                                <w:rPr>
                                  <w:rFonts w:ascii="Helvetica" w:hAnsi="Helvetica" w:cs="Helvetica"/>
                                  <w:color w:val="232327"/>
                                </w:rPr>
                              </w:pPr>
                              <w:r>
                                <w:rPr>
                                  <w:rFonts w:ascii="Helvetica" w:hAnsi="Helvetica" w:cs="Helvetica"/>
                                  <w:color w:val="232327"/>
                                </w:rPr>
                                <w:br/>
                                <w:t>Module 1 also includes a </w:t>
                              </w:r>
                              <w:r>
                                <w:rPr>
                                  <w:rStyle w:val="Strong"/>
                                  <w:rFonts w:ascii="Helvetica" w:hAnsi="Helvetica" w:cs="Helvetica"/>
                                  <w:color w:val="232327"/>
                                </w:rPr>
                                <w:t>Stewardship Analysis report</w:t>
                              </w:r>
                              <w:r>
                                <w:rPr>
                                  <w:rFonts w:ascii="Helvetica" w:hAnsi="Helvetica" w:cs="Helvetica"/>
                                  <w:color w:val="232327"/>
                                </w:rPr>
                                <w:t>, customized with your community of faith’s giving and stewardship data. Along with ongoing coaching and support after the four classes, the recommendations in the report will help you set solid, achievable, stewardship next steps.  </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Register NOW for Module 1</w:t>
                              </w:r>
                              <w:r>
                                <w:rPr>
                                  <w:rFonts w:ascii="Helvetica" w:hAnsi="Helvetica" w:cs="Helvetica"/>
                                  <w:color w:val="232327"/>
                                </w:rPr>
                                <w:t>: Stewardship Best Practices starting the first week of May! Contact Dave Jagger: </w:t>
                              </w:r>
                              <w:hyperlink r:id="rId79" w:tgtFrame="_blank" w:history="1">
                                <w:r>
                                  <w:rPr>
                                    <w:rStyle w:val="Hyperlink"/>
                                    <w:rFonts w:ascii="Helvetica" w:hAnsi="Helvetica" w:cs="Helvetica"/>
                                    <w:color w:val="1167C4"/>
                                  </w:rPr>
                                  <w:t>djagger@united-church.ca</w:t>
                                </w:r>
                              </w:hyperlink>
                              <w:r>
                                <w:rPr>
                                  <w:rFonts w:ascii="Helvetica" w:hAnsi="Helvetica" w:cs="Helvetica"/>
                                  <w:color w:val="232327"/>
                                </w:rPr>
                                <w:t>.</w:t>
                              </w:r>
                            </w:p>
                          </w:tc>
                        </w:tr>
                      </w:tbl>
                      <w:p w14:paraId="671B4452" w14:textId="77777777" w:rsidR="0039205B" w:rsidRDefault="0039205B">
                        <w:pPr>
                          <w:spacing w:line="240" w:lineRule="auto"/>
                          <w:rPr>
                            <w:rFonts w:ascii="Times New Roman" w:hAnsi="Times New Roman" w:cs="Times New Roman"/>
                          </w:rPr>
                        </w:pPr>
                      </w:p>
                    </w:tc>
                  </w:tr>
                </w:tbl>
                <w:p w14:paraId="012EC07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80419F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5408ED9E" w14:textId="77777777">
                          <w:tc>
                            <w:tcPr>
                              <w:tcW w:w="0" w:type="auto"/>
                              <w:vAlign w:val="center"/>
                              <w:hideMark/>
                            </w:tcPr>
                            <w:p w14:paraId="799B4091" w14:textId="77777777" w:rsidR="0039205B" w:rsidRDefault="0039205B">
                              <w:pPr>
                                <w:rPr>
                                  <w:sz w:val="24"/>
                                  <w:szCs w:val="24"/>
                                </w:rPr>
                              </w:pPr>
                            </w:p>
                          </w:tc>
                        </w:tr>
                      </w:tbl>
                      <w:p w14:paraId="75909DD6" w14:textId="77777777" w:rsidR="0039205B" w:rsidRDefault="0039205B">
                        <w:pPr>
                          <w:rPr>
                            <w:sz w:val="24"/>
                            <w:szCs w:val="24"/>
                          </w:rPr>
                        </w:pPr>
                      </w:p>
                    </w:tc>
                  </w:tr>
                </w:tbl>
                <w:p w14:paraId="6065296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F7EE8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2719379" w14:textId="77777777">
                          <w:tc>
                            <w:tcPr>
                              <w:tcW w:w="0" w:type="auto"/>
                              <w:tcMar>
                                <w:top w:w="0" w:type="dxa"/>
                                <w:left w:w="270" w:type="dxa"/>
                                <w:bottom w:w="135" w:type="dxa"/>
                                <w:right w:w="270" w:type="dxa"/>
                              </w:tcMar>
                              <w:hideMark/>
                            </w:tcPr>
                            <w:p w14:paraId="23F2BE0C"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Rainbow Camp Wins Governor General's Award</w:t>
                              </w:r>
                              <w:r>
                                <w:rPr>
                                  <w:rFonts w:ascii="Helvetica" w:hAnsi="Helvetica" w:cs="Helvetica"/>
                                  <w:b/>
                                  <w:bCs/>
                                  <w:color w:val="15238F"/>
                                  <w:sz w:val="27"/>
                                  <w:szCs w:val="27"/>
                                </w:rPr>
                                <w:br/>
                                <w:t>Your Mission &amp; Service story for April 11</w:t>
                              </w:r>
                            </w:p>
                          </w:tc>
                        </w:tr>
                      </w:tbl>
                      <w:p w14:paraId="4A335CE0" w14:textId="77777777" w:rsidR="0039205B" w:rsidRDefault="0039205B">
                        <w:pPr>
                          <w:spacing w:line="240" w:lineRule="auto"/>
                          <w:rPr>
                            <w:rFonts w:ascii="Times New Roman" w:hAnsi="Times New Roman" w:cs="Times New Roman"/>
                            <w:sz w:val="24"/>
                            <w:szCs w:val="24"/>
                          </w:rPr>
                        </w:pPr>
                      </w:p>
                    </w:tc>
                  </w:tr>
                </w:tbl>
                <w:p w14:paraId="32970DAF"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3B221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4E59518" w14:textId="77777777">
                          <w:tc>
                            <w:tcPr>
                              <w:tcW w:w="0" w:type="auto"/>
                              <w:tcMar>
                                <w:top w:w="0" w:type="dxa"/>
                                <w:left w:w="270" w:type="dxa"/>
                                <w:bottom w:w="135" w:type="dxa"/>
                                <w:right w:w="270" w:type="dxa"/>
                              </w:tcMar>
                              <w:hideMark/>
                            </w:tcPr>
                            <w:p w14:paraId="67F4C990"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 xml:space="preserve">Out of the blue, Chris </w:t>
                              </w:r>
                              <w:proofErr w:type="spellStart"/>
                              <w:r>
                                <w:rPr>
                                  <w:rFonts w:ascii="Helvetica" w:hAnsi="Helvetica" w:cs="Helvetica"/>
                                  <w:color w:val="232327"/>
                                </w:rPr>
                                <w:t>Southin</w:t>
                              </w:r>
                              <w:proofErr w:type="spellEnd"/>
                              <w:r>
                                <w:rPr>
                                  <w:rFonts w:ascii="Helvetica" w:hAnsi="Helvetica" w:cs="Helvetica"/>
                                  <w:color w:val="232327"/>
                                </w:rPr>
                                <w:t xml:space="preserve"> and Harry Stewart learned that they had won an award from the Governor General recognizing </w:t>
                              </w:r>
                              <w:r>
                                <w:rPr>
                                  <w:rStyle w:val="Strong"/>
                                  <w:rFonts w:ascii="Helvetica" w:hAnsi="Helvetica" w:cs="Helvetica"/>
                                  <w:i/>
                                  <w:iCs/>
                                  <w:color w:val="232327"/>
                                </w:rPr>
                                <w:t>great Canadians for exceptional deeds that bring honour to our country</w:t>
                              </w:r>
                              <w:r>
                                <w:rPr>
                                  <w:rFonts w:ascii="Helvetica" w:hAnsi="Helvetica" w:cs="Helvetica"/>
                                  <w:color w:val="232327"/>
                                </w:rPr>
                                <w:t>. They received the honour for co-founding Rainbow Camp® based in northern Ontario. Since 2012, the camp has welcomed young people of all sexual identities and gender expressions. Your support through Mission &amp; Service has been there from the beginning. </w:t>
                              </w:r>
                              <w:hyperlink r:id="rId80" w:tgtFrame="_blank" w:history="1">
                                <w:r>
                                  <w:rPr>
                                    <w:rStyle w:val="Hyperlink"/>
                                    <w:rFonts w:ascii="Helvetica" w:hAnsi="Helvetica" w:cs="Helvetica"/>
                                    <w:color w:val="1167C4"/>
                                  </w:rPr>
                                  <w:t>Here’s the story</w:t>
                                </w:r>
                              </w:hyperlink>
                              <w:r>
                                <w:rPr>
                                  <w:rFonts w:ascii="Helvetica" w:hAnsi="Helvetica" w:cs="Helvetica"/>
                                  <w:color w:val="232327"/>
                                </w:rPr>
                                <w:t> about how your gifts support award-winning, safe, welcoming spaces like Rainbow Camp®.</w:t>
                              </w:r>
                            </w:p>
                          </w:tc>
                        </w:tr>
                      </w:tbl>
                      <w:p w14:paraId="66959641" w14:textId="77777777" w:rsidR="0039205B" w:rsidRDefault="0039205B">
                        <w:pPr>
                          <w:spacing w:line="240" w:lineRule="auto"/>
                          <w:rPr>
                            <w:rFonts w:ascii="Times New Roman" w:hAnsi="Times New Roman" w:cs="Times New Roman"/>
                          </w:rPr>
                        </w:pPr>
                      </w:p>
                    </w:tc>
                  </w:tr>
                </w:tbl>
                <w:p w14:paraId="33CDDF3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4B69A0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48B86A5"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1ECE98BB" w14:textId="77777777">
                                <w:tc>
                                  <w:tcPr>
                                    <w:tcW w:w="0" w:type="auto"/>
                                    <w:shd w:val="clear" w:color="auto" w:fill="15238F"/>
                                    <w:tcMar>
                                      <w:top w:w="270" w:type="dxa"/>
                                      <w:left w:w="270" w:type="dxa"/>
                                      <w:bottom w:w="270" w:type="dxa"/>
                                      <w:right w:w="270" w:type="dxa"/>
                                    </w:tcMar>
                                    <w:hideMark/>
                                  </w:tcPr>
                                  <w:p w14:paraId="7BF91CB0"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76C5FD18" w14:textId="77777777" w:rsidR="0039205B" w:rsidRDefault="0039205B">
                              <w:pPr>
                                <w:spacing w:line="240" w:lineRule="auto"/>
                                <w:rPr>
                                  <w:rFonts w:ascii="Times New Roman" w:hAnsi="Times New Roman"/>
                                  <w:sz w:val="24"/>
                                  <w:szCs w:val="24"/>
                                </w:rPr>
                              </w:pPr>
                            </w:p>
                          </w:tc>
                        </w:tr>
                      </w:tbl>
                      <w:p w14:paraId="17B92469" w14:textId="77777777" w:rsidR="0039205B" w:rsidRDefault="0039205B">
                        <w:pPr>
                          <w:rPr>
                            <w:sz w:val="24"/>
                            <w:szCs w:val="24"/>
                          </w:rPr>
                        </w:pPr>
                      </w:p>
                    </w:tc>
                  </w:tr>
                </w:tbl>
                <w:p w14:paraId="5C3FB5C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1560D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77EB83C"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39205B" w14:paraId="3EC0B255" w14:textId="77777777">
                                <w:tc>
                                  <w:tcPr>
                                    <w:tcW w:w="0" w:type="auto"/>
                                    <w:shd w:val="clear" w:color="auto" w:fill="404040"/>
                                    <w:tcMar>
                                      <w:top w:w="270" w:type="dxa"/>
                                      <w:left w:w="270" w:type="dxa"/>
                                      <w:bottom w:w="270" w:type="dxa"/>
                                      <w:right w:w="270" w:type="dxa"/>
                                    </w:tcMar>
                                    <w:hideMark/>
                                  </w:tcPr>
                                  <w:p w14:paraId="132CF506" w14:textId="77777777" w:rsidR="0039205B" w:rsidRDefault="0039205B">
                                    <w:pPr>
                                      <w:spacing w:line="315" w:lineRule="atLeast"/>
                                      <w:jc w:val="center"/>
                                      <w:rPr>
                                        <w:rFonts w:ascii="Helvetica" w:hAnsi="Helvetica" w:cs="Helvetica"/>
                                        <w:color w:val="F2F2F2"/>
                                        <w:sz w:val="21"/>
                                        <w:szCs w:val="21"/>
                                      </w:rPr>
                                    </w:pPr>
                                    <w:hyperlink r:id="rId81" w:tgtFrame="_blank" w:history="1">
                                      <w:r>
                                        <w:rPr>
                                          <w:rStyle w:val="Hyperlink"/>
                                          <w:rFonts w:ascii="Helvetica" w:hAnsi="Helvetica" w:cs="Helvetica"/>
                                          <w:color w:val="AFEEEE"/>
                                        </w:rPr>
                                        <w:t>Embracing the Spirit</w:t>
                                      </w:r>
                                    </w:hyperlink>
                                    <w:r>
                                      <w:rPr>
                                        <w:rFonts w:ascii="Helvetica" w:hAnsi="Helvetica" w:cs="Helvetica"/>
                                        <w:color w:val="F2F2F2"/>
                                      </w:rPr>
                                      <w:t> is a learning network and innovation fund offering funding and support for innovation ideas hatched out of faith communities and communities in ministry. Some of the stories and best practices that are happening throughout the United Church are </w:t>
                                    </w:r>
                                    <w:hyperlink r:id="rId82" w:tgtFrame="_blank" w:history="1">
                                      <w:r>
                                        <w:rPr>
                                          <w:rStyle w:val="Hyperlink"/>
                                          <w:rFonts w:ascii="Helvetica" w:hAnsi="Helvetica" w:cs="Helvetica"/>
                                          <w:color w:val="AFEEEE"/>
                                        </w:rPr>
                                        <w:t>shared in this newsletter</w:t>
                                      </w:r>
                                    </w:hyperlink>
                                    <w:r>
                                      <w:rPr>
                                        <w:rFonts w:ascii="Helvetica" w:hAnsi="Helvetica" w:cs="Helvetica"/>
                                        <w:color w:val="F2F2F2"/>
                                      </w:rPr>
                                      <w:t>.</w:t>
                                    </w:r>
                                    <w:r>
                                      <w:rPr>
                                        <w:rFonts w:ascii="Helvetica" w:hAnsi="Helvetica" w:cs="Helvetica"/>
                                        <w:color w:val="F2F2F2"/>
                                      </w:rPr>
                                      <w:br/>
                                      <w:t>If you have an idea that you want to launch, reach out and tell us about it! Proposal deadlines are quarterly, and due on the 15th of the month: January, </w:t>
                                    </w:r>
                                    <w:r>
                                      <w:rPr>
                                        <w:rStyle w:val="Strong"/>
                                        <w:rFonts w:ascii="Helvetica" w:hAnsi="Helvetica" w:cs="Helvetica"/>
                                        <w:color w:val="F2F2F2"/>
                                      </w:rPr>
                                      <w:t>April 15</w:t>
                                    </w:r>
                                    <w:r>
                                      <w:rPr>
                                        <w:rFonts w:ascii="Helvetica" w:hAnsi="Helvetica" w:cs="Helvetica"/>
                                        <w:color w:val="F2F2F2"/>
                                      </w:rPr>
                                      <w:t>, July and October. Find out </w:t>
                                    </w:r>
                                    <w:hyperlink r:id="rId83" w:tgtFrame="_blank" w:history="1">
                                      <w:r>
                                        <w:rPr>
                                          <w:rStyle w:val="Hyperlink"/>
                                          <w:rFonts w:ascii="Helvetica" w:hAnsi="Helvetica" w:cs="Helvetica"/>
                                          <w:color w:val="AFEEEE"/>
                                        </w:rPr>
                                        <w:t>more</w:t>
                                      </w:r>
                                    </w:hyperlink>
                                    <w:r>
                                      <w:rPr>
                                        <w:rFonts w:ascii="Helvetica" w:hAnsi="Helvetica" w:cs="Helvetica"/>
                                        <w:color w:val="F2F2F2"/>
                                      </w:rPr>
                                      <w:t>. </w:t>
                                    </w:r>
                                  </w:p>
                                </w:tc>
                              </w:tr>
                            </w:tbl>
                            <w:p w14:paraId="018647D7" w14:textId="77777777" w:rsidR="0039205B" w:rsidRDefault="0039205B">
                              <w:pPr>
                                <w:spacing w:line="240" w:lineRule="auto"/>
                                <w:rPr>
                                  <w:rFonts w:ascii="Times New Roman" w:hAnsi="Times New Roman" w:cs="Times New Roman"/>
                                  <w:sz w:val="24"/>
                                  <w:szCs w:val="24"/>
                                </w:rPr>
                              </w:pPr>
                            </w:p>
                          </w:tc>
                        </w:tr>
                      </w:tbl>
                      <w:p w14:paraId="736E80F4" w14:textId="77777777" w:rsidR="0039205B" w:rsidRDefault="0039205B">
                        <w:pPr>
                          <w:rPr>
                            <w:sz w:val="24"/>
                            <w:szCs w:val="24"/>
                          </w:rPr>
                        </w:pPr>
                      </w:p>
                    </w:tc>
                  </w:tr>
                </w:tbl>
                <w:p w14:paraId="0D62553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314B0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27EBEB8" w14:textId="77777777">
                          <w:tc>
                            <w:tcPr>
                              <w:tcW w:w="0" w:type="auto"/>
                              <w:tcMar>
                                <w:top w:w="0" w:type="dxa"/>
                                <w:left w:w="270" w:type="dxa"/>
                                <w:bottom w:w="135" w:type="dxa"/>
                                <w:right w:w="270" w:type="dxa"/>
                              </w:tcMar>
                              <w:hideMark/>
                            </w:tcPr>
                            <w:p w14:paraId="106CA190"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Sharing the Sacred and Putting People First</w:t>
                              </w:r>
                              <w:r>
                                <w:rPr>
                                  <w:rFonts w:ascii="Helvetica" w:hAnsi="Helvetica" w:cs="Helvetica"/>
                                  <w:b/>
                                  <w:bCs/>
                                  <w:color w:val="15238F"/>
                                  <w:sz w:val="27"/>
                                  <w:szCs w:val="27"/>
                                </w:rPr>
                                <w:br/>
                              </w:r>
                              <w:r>
                                <w:rPr>
                                  <w:rStyle w:val="Emphasis"/>
                                  <w:rFonts w:ascii="Helvetica" w:hAnsi="Helvetica" w:cs="Helvetica"/>
                                  <w:b/>
                                  <w:bCs/>
                                  <w:color w:val="15238F"/>
                                  <w:sz w:val="27"/>
                                  <w:szCs w:val="27"/>
                                </w:rPr>
                                <w:t>an Embracing the Spirit funded program</w:t>
                              </w:r>
                            </w:p>
                          </w:tc>
                        </w:tr>
                      </w:tbl>
                      <w:p w14:paraId="43677588" w14:textId="77777777" w:rsidR="0039205B" w:rsidRDefault="0039205B">
                        <w:pPr>
                          <w:spacing w:line="240" w:lineRule="auto"/>
                          <w:rPr>
                            <w:rFonts w:ascii="Times New Roman" w:hAnsi="Times New Roman" w:cs="Times New Roman"/>
                            <w:sz w:val="24"/>
                            <w:szCs w:val="24"/>
                          </w:rPr>
                        </w:pPr>
                      </w:p>
                    </w:tc>
                  </w:tr>
                </w:tbl>
                <w:p w14:paraId="7BBD831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C9914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9205B" w14:paraId="1785C31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9205B" w14:paraId="58303089" w14:textId="77777777">
                                <w:tc>
                                  <w:tcPr>
                                    <w:tcW w:w="0" w:type="auto"/>
                                    <w:hideMark/>
                                  </w:tcPr>
                                  <w:p w14:paraId="305C18CD" w14:textId="01D7D9AF" w:rsidR="0039205B" w:rsidRDefault="0039205B">
                                    <w:pPr>
                                      <w:jc w:val="right"/>
                                      <w:rPr>
                                        <w:sz w:val="24"/>
                                        <w:szCs w:val="24"/>
                                      </w:rPr>
                                    </w:pPr>
                                    <w:r>
                                      <w:rPr>
                                        <w:noProof/>
                                      </w:rPr>
                                      <w:drawing>
                                        <wp:inline distT="0" distB="0" distL="0" distR="0" wp14:anchorId="408E1B17" wp14:editId="0F77CBF3">
                                          <wp:extent cx="2510155" cy="2510155"/>
                                          <wp:effectExtent l="0" t="0" r="4445" b="4445"/>
                                          <wp:docPr id="10" name="Picture 10" descr="https://mcusercontent.com/ee15470ca4eab124ea964929b/images/6ff02ff6-be38-4495-9465-d7e1c77ef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ee15470ca4eab124ea964929b/images/6ff02ff6-be38-4495-9465-d7e1c77efb7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0155" cy="251015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9205B" w14:paraId="0DADAB4D" w14:textId="77777777">
                                <w:tc>
                                  <w:tcPr>
                                    <w:tcW w:w="0" w:type="auto"/>
                                    <w:hideMark/>
                                  </w:tcPr>
                                  <w:p w14:paraId="4BC2DD39" w14:textId="77777777" w:rsidR="0039205B" w:rsidRDefault="0039205B">
                                    <w:pPr>
                                      <w:spacing w:line="360" w:lineRule="atLeast"/>
                                      <w:rPr>
                                        <w:rFonts w:ascii="Helvetica" w:hAnsi="Helvetica" w:cs="Helvetica"/>
                                        <w:color w:val="232327"/>
                                      </w:rPr>
                                    </w:pPr>
                                    <w:r>
                                      <w:rPr>
                                        <w:rFonts w:ascii="Helvetica" w:hAnsi="Helvetica" w:cs="Helvetica"/>
                                        <w:color w:val="232327"/>
                                      </w:rPr>
                                      <w:t>The desire for connection has never been as omnipresent as it has been over the last year. </w:t>
                                    </w:r>
                                    <w:r>
                                      <w:rPr>
                                        <w:rStyle w:val="Emphasis"/>
                                        <w:rFonts w:ascii="Helvetica" w:hAnsi="Helvetica" w:cs="Helvetica"/>
                                        <w:b/>
                                        <w:bCs/>
                                        <w:color w:val="232327"/>
                                      </w:rPr>
                                      <w:t>Sharing the Sacred</w:t>
                                    </w:r>
                                    <w:r>
                                      <w:rPr>
                                        <w:rFonts w:ascii="Helvetica" w:hAnsi="Helvetica" w:cs="Helvetica"/>
                                        <w:color w:val="232327"/>
                                      </w:rPr>
                                      <w:t> has deeply leaned into this and identified a huge barrier - that we simply don't know how to connect and that there are few spaces to do so. Sharing the Sacred is all about how to make open spaces that encourage this type of connection between people.</w:t>
                                    </w:r>
                                  </w:p>
                                </w:tc>
                              </w:tr>
                            </w:tbl>
                            <w:p w14:paraId="5A916969" w14:textId="77777777" w:rsidR="0039205B" w:rsidRDefault="0039205B">
                              <w:pPr>
                                <w:spacing w:line="240" w:lineRule="auto"/>
                                <w:rPr>
                                  <w:rFonts w:ascii="Times New Roman" w:hAnsi="Times New Roman" w:cs="Times New Roman"/>
                                </w:rPr>
                              </w:pPr>
                            </w:p>
                          </w:tc>
                        </w:tr>
                      </w:tbl>
                      <w:p w14:paraId="01999941" w14:textId="77777777" w:rsidR="0039205B" w:rsidRDefault="0039205B">
                        <w:pPr>
                          <w:rPr>
                            <w:sz w:val="24"/>
                            <w:szCs w:val="24"/>
                          </w:rPr>
                        </w:pPr>
                      </w:p>
                    </w:tc>
                  </w:tr>
                </w:tbl>
                <w:p w14:paraId="17C4986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D217B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9A20647" w14:textId="77777777">
                          <w:tc>
                            <w:tcPr>
                              <w:tcW w:w="0" w:type="auto"/>
                              <w:tcMar>
                                <w:top w:w="0" w:type="dxa"/>
                                <w:left w:w="270" w:type="dxa"/>
                                <w:bottom w:w="135" w:type="dxa"/>
                                <w:right w:w="270" w:type="dxa"/>
                              </w:tcMar>
                              <w:hideMark/>
                            </w:tcPr>
                            <w:p w14:paraId="6C1841D2"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 xml:space="preserve">The main practices </w:t>
                              </w:r>
                              <w:proofErr w:type="gramStart"/>
                              <w:r>
                                <w:rPr>
                                  <w:rFonts w:ascii="Helvetica" w:hAnsi="Helvetica" w:cs="Helvetica"/>
                                  <w:color w:val="232327"/>
                                </w:rPr>
                                <w:t>are :</w:t>
                              </w:r>
                              <w:proofErr w:type="gramEnd"/>
                              <w:r>
                                <w:rPr>
                                  <w:rFonts w:ascii="Helvetica" w:hAnsi="Helvetica" w:cs="Helvetica"/>
                                  <w:color w:val="232327"/>
                                </w:rPr>
                                <w:t> </w:t>
                              </w:r>
                              <w:r>
                                <w:rPr>
                                  <w:rFonts w:ascii="Helvetica" w:hAnsi="Helvetica" w:cs="Helvetica"/>
                                  <w:color w:val="232327"/>
                                </w:rPr>
                                <w:br/>
                              </w:r>
                              <w:r>
                                <w:rPr>
                                  <w:rStyle w:val="Strong"/>
                                  <w:rFonts w:ascii="Helvetica" w:hAnsi="Helvetica" w:cs="Helvetica"/>
                                  <w:color w:val="232327"/>
                                </w:rPr>
                                <w:t>Head</w:t>
                              </w:r>
                              <w:r>
                                <w:rPr>
                                  <w:rFonts w:ascii="Helvetica" w:hAnsi="Helvetica" w:cs="Helvetica"/>
                                  <w:color w:val="232327"/>
                                </w:rPr>
                                <w:t> = meditation practices and being still. Just stopping to be. </w:t>
                              </w:r>
                              <w:r>
                                <w:rPr>
                                  <w:rFonts w:ascii="Helvetica" w:hAnsi="Helvetica" w:cs="Helvetica"/>
                                  <w:color w:val="232327"/>
                                </w:rPr>
                                <w:br/>
                              </w:r>
                              <w:r>
                                <w:rPr>
                                  <w:rStyle w:val="Strong"/>
                                  <w:rFonts w:ascii="Helvetica" w:hAnsi="Helvetica" w:cs="Helvetica"/>
                                  <w:color w:val="232327"/>
                                </w:rPr>
                                <w:t>Heart</w:t>
                              </w:r>
                              <w:r>
                                <w:rPr>
                                  <w:rFonts w:ascii="Helvetica" w:hAnsi="Helvetica" w:cs="Helvetica"/>
                                  <w:color w:val="232327"/>
                                </w:rPr>
                                <w:t> = story sharing - so natural to all of us as story people. </w:t>
                              </w:r>
                              <w:r>
                                <w:rPr>
                                  <w:rFonts w:ascii="Helvetica" w:hAnsi="Helvetica" w:cs="Helvetica"/>
                                  <w:color w:val="232327"/>
                                </w:rPr>
                                <w:br/>
                              </w:r>
                              <w:r>
                                <w:rPr>
                                  <w:rStyle w:val="Strong"/>
                                  <w:rFonts w:ascii="Helvetica" w:hAnsi="Helvetica" w:cs="Helvetica"/>
                                  <w:color w:val="232327"/>
                                </w:rPr>
                                <w:t>Hands</w:t>
                              </w:r>
                              <w:r>
                                <w:rPr>
                                  <w:rFonts w:ascii="Helvetica" w:hAnsi="Helvetica" w:cs="Helvetica"/>
                                  <w:color w:val="232327"/>
                                </w:rPr>
                                <w:t> = the spiritual practice of art.</w:t>
                              </w:r>
                            </w:p>
                          </w:tc>
                        </w:tr>
                      </w:tbl>
                      <w:p w14:paraId="57D7CEB3" w14:textId="77777777" w:rsidR="0039205B" w:rsidRDefault="0039205B">
                        <w:pPr>
                          <w:spacing w:line="240" w:lineRule="auto"/>
                          <w:rPr>
                            <w:rFonts w:ascii="Times New Roman" w:hAnsi="Times New Roman" w:cs="Times New Roman"/>
                          </w:rPr>
                        </w:pPr>
                      </w:p>
                    </w:tc>
                  </w:tr>
                </w:tbl>
                <w:p w14:paraId="587B5DC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3B42B9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39205B" w14:paraId="340BA4D9" w14:textId="77777777">
                          <w:tc>
                            <w:tcPr>
                              <w:tcW w:w="0" w:type="auto"/>
                              <w:shd w:val="clear" w:color="auto" w:fill="404040"/>
                              <w:hideMark/>
                            </w:tcPr>
                            <w:p w14:paraId="0FC92E8E" w14:textId="3B60D811" w:rsidR="0039205B" w:rsidRDefault="0039205B">
                              <w:pPr>
                                <w:rPr>
                                  <w:sz w:val="24"/>
                                  <w:szCs w:val="24"/>
                                </w:rPr>
                              </w:pPr>
                              <w:r>
                                <w:rPr>
                                  <w:noProof/>
                                  <w:color w:val="0000FF"/>
                                </w:rPr>
                                <w:drawing>
                                  <wp:inline distT="0" distB="0" distL="0" distR="0" wp14:anchorId="26B21461" wp14:editId="0090502F">
                                    <wp:extent cx="5370195" cy="3025775"/>
                                    <wp:effectExtent l="0" t="0" r="1905" b="3175"/>
                                    <wp:docPr id="9" name="Picture 9" descr="https://mcusercontent.com/ee15470ca4eab124ea964929b/video_thumbnails_new/a9677afd4c4a953288032b2654428d97.png">
                                      <a:hlinkClick xmlns:a="http://schemas.openxmlformats.org/drawingml/2006/main" r:id="rId8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ee15470ca4eab124ea964929b/video_thumbnails_new/a9677afd4c4a953288032b2654428d97.png">
                                              <a:hlinkClick r:id="rId85" tgtFrame="&quot;&quot;"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0195" cy="3025775"/>
                                            </a:xfrm>
                                            <a:prstGeom prst="rect">
                                              <a:avLst/>
                                            </a:prstGeom>
                                            <a:noFill/>
                                            <a:ln>
                                              <a:noFill/>
                                            </a:ln>
                                          </pic:spPr>
                                        </pic:pic>
                                      </a:graphicData>
                                    </a:graphic>
                                  </wp:inline>
                                </w:drawing>
                              </w:r>
                            </w:p>
                          </w:tc>
                        </w:tr>
                        <w:tr w:rsidR="0039205B" w14:paraId="08D5F643" w14:textId="77777777">
                          <w:tc>
                            <w:tcPr>
                              <w:tcW w:w="8190" w:type="dxa"/>
                              <w:shd w:val="clear" w:color="auto" w:fill="404040"/>
                              <w:tcMar>
                                <w:top w:w="135" w:type="dxa"/>
                                <w:left w:w="270" w:type="dxa"/>
                                <w:bottom w:w="135" w:type="dxa"/>
                                <w:right w:w="270" w:type="dxa"/>
                              </w:tcMar>
                              <w:hideMark/>
                            </w:tcPr>
                            <w:p w14:paraId="3DBFF991" w14:textId="77777777" w:rsidR="0039205B" w:rsidRDefault="0039205B">
                              <w:pPr>
                                <w:spacing w:line="315" w:lineRule="atLeast"/>
                                <w:jc w:val="center"/>
                                <w:rPr>
                                  <w:rFonts w:ascii="Helvetica" w:hAnsi="Helvetica" w:cs="Helvetica"/>
                                  <w:color w:val="F2F2F2"/>
                                  <w:sz w:val="21"/>
                                  <w:szCs w:val="21"/>
                                </w:rPr>
                              </w:pPr>
                              <w:r>
                                <w:rPr>
                                  <w:rFonts w:ascii="Helvetica" w:hAnsi="Helvetica" w:cs="Helvetica"/>
                                  <w:color w:val="F2F2F2"/>
                                </w:rPr>
                                <w:t>Since February 2020, there has been leadership wanting to create new open spaces for others to join in. Sharing the Sacred ministry has partnered with Emmanuel College. Watch for news of this program!</w:t>
                              </w:r>
                            </w:p>
                          </w:tc>
                        </w:tr>
                      </w:tbl>
                      <w:p w14:paraId="13551FDD" w14:textId="77777777" w:rsidR="0039205B" w:rsidRDefault="0039205B">
                        <w:pPr>
                          <w:spacing w:line="240" w:lineRule="auto"/>
                          <w:rPr>
                            <w:rFonts w:ascii="Times New Roman" w:hAnsi="Times New Roman" w:cs="Times New Roman"/>
                            <w:sz w:val="24"/>
                            <w:szCs w:val="24"/>
                          </w:rPr>
                        </w:pPr>
                      </w:p>
                    </w:tc>
                  </w:tr>
                </w:tbl>
                <w:p w14:paraId="71FA071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83EEBC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078E8968" w14:textId="77777777">
                          <w:tc>
                            <w:tcPr>
                              <w:tcW w:w="0" w:type="auto"/>
                              <w:vAlign w:val="center"/>
                              <w:hideMark/>
                            </w:tcPr>
                            <w:p w14:paraId="1FEDF9A2" w14:textId="77777777" w:rsidR="0039205B" w:rsidRDefault="0039205B">
                              <w:pPr>
                                <w:rPr>
                                  <w:sz w:val="24"/>
                                  <w:szCs w:val="24"/>
                                </w:rPr>
                              </w:pPr>
                            </w:p>
                          </w:tc>
                        </w:tr>
                      </w:tbl>
                      <w:p w14:paraId="023A0E30" w14:textId="77777777" w:rsidR="0039205B" w:rsidRDefault="0039205B">
                        <w:pPr>
                          <w:rPr>
                            <w:sz w:val="24"/>
                            <w:szCs w:val="24"/>
                          </w:rPr>
                        </w:pPr>
                      </w:p>
                    </w:tc>
                  </w:tr>
                </w:tbl>
                <w:p w14:paraId="70E80EC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B965C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387C5A5" w14:textId="77777777">
                          <w:tc>
                            <w:tcPr>
                              <w:tcW w:w="0" w:type="auto"/>
                              <w:tcMar>
                                <w:top w:w="0" w:type="dxa"/>
                                <w:left w:w="270" w:type="dxa"/>
                                <w:bottom w:w="135" w:type="dxa"/>
                                <w:right w:w="270" w:type="dxa"/>
                              </w:tcMar>
                              <w:hideMark/>
                            </w:tcPr>
                            <w:p w14:paraId="118CD9AF"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Grand River Bookstore: Book Displays by Zoom</w:t>
                              </w:r>
                            </w:p>
                          </w:tc>
                        </w:tr>
                      </w:tbl>
                      <w:p w14:paraId="6AB6382F" w14:textId="77777777" w:rsidR="0039205B" w:rsidRDefault="0039205B">
                        <w:pPr>
                          <w:spacing w:line="240" w:lineRule="auto"/>
                          <w:rPr>
                            <w:rFonts w:ascii="Times New Roman" w:hAnsi="Times New Roman" w:cs="Times New Roman"/>
                            <w:sz w:val="24"/>
                            <w:szCs w:val="24"/>
                          </w:rPr>
                        </w:pPr>
                      </w:p>
                    </w:tc>
                  </w:tr>
                </w:tbl>
                <w:p w14:paraId="0274379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AD800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98EB28C" w14:textId="77777777">
                          <w:tc>
                            <w:tcPr>
                              <w:tcW w:w="0" w:type="auto"/>
                              <w:tcMar>
                                <w:top w:w="0" w:type="dxa"/>
                                <w:left w:w="270" w:type="dxa"/>
                                <w:bottom w:w="135" w:type="dxa"/>
                                <w:right w:w="270" w:type="dxa"/>
                              </w:tcMar>
                              <w:hideMark/>
                            </w:tcPr>
                            <w:p w14:paraId="3F855806" w14:textId="77777777" w:rsidR="0039205B" w:rsidRDefault="0039205B">
                              <w:pPr>
                                <w:spacing w:line="360" w:lineRule="atLeast"/>
                                <w:jc w:val="center"/>
                                <w:rPr>
                                  <w:rFonts w:ascii="Helvetica" w:hAnsi="Helvetica" w:cs="Helvetica"/>
                                  <w:color w:val="232327"/>
                                  <w:sz w:val="24"/>
                                  <w:szCs w:val="24"/>
                                </w:rPr>
                              </w:pPr>
                              <w:r>
                                <w:rPr>
                                  <w:rStyle w:val="Strong"/>
                                  <w:i/>
                                  <w:iCs/>
                                  <w:color w:val="232327"/>
                                  <w:sz w:val="30"/>
                                  <w:szCs w:val="30"/>
                                </w:rPr>
                                <w:t>'Pat the Hat' can hold your Book Display virtually via Zoom.</w:t>
                              </w:r>
                              <w:r>
                                <w:rPr>
                                  <w:b/>
                                  <w:bCs/>
                                  <w:i/>
                                  <w:iCs/>
                                  <w:color w:val="232327"/>
                                  <w:sz w:val="30"/>
                                  <w:szCs w:val="30"/>
                                </w:rPr>
                                <w:br/>
                              </w:r>
                              <w:r>
                                <w:rPr>
                                  <w:rStyle w:val="Strong"/>
                                  <w:i/>
                                  <w:iCs/>
                                  <w:color w:val="232327"/>
                                  <w:sz w:val="30"/>
                                  <w:szCs w:val="30"/>
                                </w:rPr>
                                <w:t>Call and ask us how!</w:t>
                              </w:r>
                            </w:p>
                          </w:tc>
                        </w:tr>
                      </w:tbl>
                      <w:p w14:paraId="7264A9EE" w14:textId="77777777" w:rsidR="0039205B" w:rsidRDefault="0039205B">
                        <w:pPr>
                          <w:spacing w:line="240" w:lineRule="auto"/>
                          <w:rPr>
                            <w:rFonts w:ascii="Times New Roman" w:hAnsi="Times New Roman" w:cs="Times New Roman"/>
                          </w:rPr>
                        </w:pPr>
                      </w:p>
                    </w:tc>
                  </w:tr>
                </w:tbl>
                <w:p w14:paraId="6B87D967"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4A92DE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9205B" w14:paraId="5518DB3D" w14:textId="77777777">
                          <w:tc>
                            <w:tcPr>
                              <w:tcW w:w="0" w:type="auto"/>
                              <w:tcMar>
                                <w:top w:w="0" w:type="dxa"/>
                                <w:left w:w="135" w:type="dxa"/>
                                <w:bottom w:w="0" w:type="dxa"/>
                                <w:right w:w="135" w:type="dxa"/>
                              </w:tcMar>
                              <w:hideMark/>
                            </w:tcPr>
                            <w:tbl>
                              <w:tblPr>
                                <w:tblpPr w:leftFromText="45" w:rightFromText="45" w:vertAnchor="text"/>
                                <w:tblW w:w="5280" w:type="dxa"/>
                                <w:tblCellMar>
                                  <w:left w:w="0" w:type="dxa"/>
                                  <w:right w:w="0" w:type="dxa"/>
                                </w:tblCellMar>
                                <w:tblLook w:val="04A0" w:firstRow="1" w:lastRow="0" w:firstColumn="1" w:lastColumn="0" w:noHBand="0" w:noVBand="1"/>
                              </w:tblPr>
                              <w:tblGrid>
                                <w:gridCol w:w="5289"/>
                              </w:tblGrid>
                              <w:tr w:rsidR="0039205B" w14:paraId="4A0599C9" w14:textId="77777777">
                                <w:tc>
                                  <w:tcPr>
                                    <w:tcW w:w="0" w:type="auto"/>
                                    <w:hideMark/>
                                  </w:tcPr>
                                  <w:p w14:paraId="55AC31F6" w14:textId="0DB18AAD" w:rsidR="0039205B" w:rsidRDefault="0039205B">
                                    <w:pPr>
                                      <w:jc w:val="center"/>
                                      <w:rPr>
                                        <w:sz w:val="24"/>
                                        <w:szCs w:val="24"/>
                                      </w:rPr>
                                    </w:pPr>
                                    <w:r>
                                      <w:rPr>
                                        <w:noProof/>
                                      </w:rPr>
                                      <w:drawing>
                                        <wp:inline distT="0" distB="0" distL="0" distR="0" wp14:anchorId="18C48A9B" wp14:editId="07276746">
                                          <wp:extent cx="3358515" cy="1861820"/>
                                          <wp:effectExtent l="0" t="0" r="0" b="5080"/>
                                          <wp:docPr id="8" name="Picture 8" descr="https://mcusercontent.com/ee15470ca4eab124ea964929b/images/534b2d88-e4f9-466e-a39f-c19d7b38d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ee15470ca4eab124ea964929b/images/534b2d88-e4f9-466e-a39f-c19d7b38d00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58515" cy="1861820"/>
                                                  </a:xfrm>
                                                  <a:prstGeom prst="rect">
                                                    <a:avLst/>
                                                  </a:prstGeom>
                                                  <a:noFill/>
                                                  <a:ln>
                                                    <a:noFill/>
                                                  </a:ln>
                                                </pic:spPr>
                                              </pic:pic>
                                            </a:graphicData>
                                          </a:graphic>
                                        </wp:inline>
                                      </w:drawing>
                                    </w:r>
                                  </w:p>
                                </w:tc>
                              </w:tr>
                            </w:tbl>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412"/>
                              </w:tblGrid>
                              <w:tr w:rsidR="0039205B" w14:paraId="42869C00" w14:textId="77777777">
                                <w:tc>
                                  <w:tcPr>
                                    <w:tcW w:w="0" w:type="auto"/>
                                    <w:hideMark/>
                                  </w:tcPr>
                                  <w:p w14:paraId="53E991AE" w14:textId="77777777" w:rsidR="0039205B" w:rsidRDefault="0039205B">
                                    <w:pPr>
                                      <w:spacing w:line="360" w:lineRule="atLeast"/>
                                      <w:rPr>
                                        <w:rFonts w:ascii="Helvetica" w:hAnsi="Helvetica" w:cs="Helvetica"/>
                                        <w:color w:val="232327"/>
                                      </w:rPr>
                                    </w:pPr>
                                    <w:r>
                                      <w:rPr>
                                        <w:rFonts w:ascii="Helvetica" w:hAnsi="Helvetica" w:cs="Helvetica"/>
                                        <w:color w:val="232327"/>
                                      </w:rPr>
                                      <w:t>Visit our website </w:t>
                                    </w:r>
                                    <w:hyperlink r:id="rId88" w:tgtFrame="_blank" w:history="1">
                                      <w:r>
                                        <w:rPr>
                                          <w:rStyle w:val="Hyperlink"/>
                                          <w:rFonts w:ascii="Helvetica" w:hAnsi="Helvetica" w:cs="Helvetica"/>
                                          <w:color w:val="1167C4"/>
                                        </w:rPr>
                                        <w:t>www.grandriverbooks.ca</w:t>
                                      </w:r>
                                    </w:hyperlink>
                                    <w:r>
                                      <w:rPr>
                                        <w:rFonts w:ascii="Helvetica" w:hAnsi="Helvetica" w:cs="Helvetica"/>
                                        <w:color w:val="232327"/>
                                      </w:rPr>
                                      <w:t>or send us an </w:t>
                                    </w:r>
                                    <w:hyperlink r:id="rId89" w:tgtFrame="_blank" w:history="1">
                                      <w:r>
                                        <w:rPr>
                                          <w:rStyle w:val="Hyperlink"/>
                                          <w:rFonts w:ascii="Helvetica" w:hAnsi="Helvetica" w:cs="Helvetica"/>
                                          <w:color w:val="1167C4"/>
                                        </w:rPr>
                                        <w:t>email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Call Pat or Cindy at 519-442-3366 or toll-free</w:t>
                                    </w:r>
                                    <w:r>
                                      <w:rPr>
                                        <w:rFonts w:ascii="Helvetica" w:hAnsi="Helvetica" w:cs="Helvetica"/>
                                        <w:color w:val="232327"/>
                                      </w:rPr>
                                      <w:br/>
                                      <w:t>at 1-888-668-0871.</w:t>
                                    </w:r>
                                    <w:r>
                                      <w:rPr>
                                        <w:rFonts w:ascii="Helvetica" w:hAnsi="Helvetica" w:cs="Helvetica"/>
                                        <w:color w:val="232327"/>
                                      </w:rPr>
                                      <w:br/>
                                      <w:t>Be Safe and Be Well.</w:t>
                                    </w:r>
                                  </w:p>
                                </w:tc>
                              </w:tr>
                            </w:tbl>
                            <w:p w14:paraId="411B7308" w14:textId="77777777" w:rsidR="0039205B" w:rsidRDefault="0039205B">
                              <w:pPr>
                                <w:spacing w:line="240" w:lineRule="auto"/>
                                <w:rPr>
                                  <w:rFonts w:ascii="Times New Roman" w:hAnsi="Times New Roman" w:cs="Times New Roman"/>
                                </w:rPr>
                              </w:pPr>
                            </w:p>
                          </w:tc>
                        </w:tr>
                      </w:tbl>
                      <w:p w14:paraId="359F8B20" w14:textId="77777777" w:rsidR="0039205B" w:rsidRDefault="0039205B">
                        <w:pPr>
                          <w:rPr>
                            <w:sz w:val="24"/>
                            <w:szCs w:val="24"/>
                          </w:rPr>
                        </w:pPr>
                      </w:p>
                    </w:tc>
                  </w:tr>
                </w:tbl>
                <w:p w14:paraId="2952EA9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6F6C92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139C637A" w14:textId="77777777">
                          <w:tc>
                            <w:tcPr>
                              <w:tcW w:w="0" w:type="auto"/>
                              <w:vAlign w:val="center"/>
                              <w:hideMark/>
                            </w:tcPr>
                            <w:p w14:paraId="6CFF2787" w14:textId="77777777" w:rsidR="0039205B" w:rsidRDefault="0039205B">
                              <w:pPr>
                                <w:rPr>
                                  <w:sz w:val="24"/>
                                  <w:szCs w:val="24"/>
                                </w:rPr>
                              </w:pPr>
                            </w:p>
                          </w:tc>
                        </w:tr>
                      </w:tbl>
                      <w:p w14:paraId="71A0F57E" w14:textId="77777777" w:rsidR="0039205B" w:rsidRDefault="0039205B">
                        <w:pPr>
                          <w:rPr>
                            <w:sz w:val="24"/>
                            <w:szCs w:val="24"/>
                          </w:rPr>
                        </w:pPr>
                      </w:p>
                    </w:tc>
                  </w:tr>
                </w:tbl>
                <w:p w14:paraId="048EAF4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9FC12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115B84F" w14:textId="77777777">
                          <w:tc>
                            <w:tcPr>
                              <w:tcW w:w="0" w:type="auto"/>
                              <w:tcMar>
                                <w:top w:w="0" w:type="dxa"/>
                                <w:left w:w="270" w:type="dxa"/>
                                <w:bottom w:w="135" w:type="dxa"/>
                                <w:right w:w="270" w:type="dxa"/>
                              </w:tcMar>
                              <w:hideMark/>
                            </w:tcPr>
                            <w:p w14:paraId="70E6609F"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For the Love of Creation: Faith-in-Action Campaign</w:t>
                              </w:r>
                            </w:p>
                          </w:tc>
                        </w:tr>
                      </w:tbl>
                      <w:p w14:paraId="494C94FA" w14:textId="77777777" w:rsidR="0039205B" w:rsidRDefault="0039205B">
                        <w:pPr>
                          <w:spacing w:line="240" w:lineRule="auto"/>
                          <w:rPr>
                            <w:rFonts w:ascii="Times New Roman" w:hAnsi="Times New Roman" w:cs="Times New Roman"/>
                            <w:sz w:val="24"/>
                            <w:szCs w:val="24"/>
                          </w:rPr>
                        </w:pPr>
                      </w:p>
                    </w:tc>
                  </w:tr>
                </w:tbl>
                <w:p w14:paraId="76584D1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1D9C4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6EFEB25" w14:textId="77777777">
                          <w:tc>
                            <w:tcPr>
                              <w:tcW w:w="0" w:type="auto"/>
                              <w:tcMar>
                                <w:top w:w="0" w:type="dxa"/>
                                <w:left w:w="270" w:type="dxa"/>
                                <w:bottom w:w="135" w:type="dxa"/>
                                <w:right w:w="270" w:type="dxa"/>
                              </w:tcMar>
                              <w:hideMark/>
                            </w:tcPr>
                            <w:p w14:paraId="3491B7F5"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United Church of Canada is encouraging its communities of faith to become a part of </w:t>
                              </w:r>
                              <w:r>
                                <w:rPr>
                                  <w:rStyle w:val="Strong"/>
                                  <w:rFonts w:ascii="Helvetica" w:hAnsi="Helvetica" w:cs="Helvetica"/>
                                  <w:i/>
                                  <w:iCs/>
                                  <w:color w:val="232327"/>
                                </w:rPr>
                                <w:t>For the Love of Creation’s</w:t>
                              </w:r>
                              <w:r>
                                <w:rPr>
                                  <w:rFonts w:ascii="Helvetica" w:hAnsi="Helvetica" w:cs="Helvetica"/>
                                  <w:color w:val="232327"/>
                                </w:rPr>
                                <w:t> new </w:t>
                              </w:r>
                              <w:hyperlink r:id="rId90" w:tgtFrame="_blank" w:history="1">
                                <w:r>
                                  <w:rPr>
                                    <w:rStyle w:val="Hyperlink"/>
                                    <w:rFonts w:ascii="Helvetica" w:hAnsi="Helvetica" w:cs="Helvetica"/>
                                    <w:color w:val="1167C4"/>
                                  </w:rPr>
                                  <w:t>faith-in-action campaign</w:t>
                                </w:r>
                              </w:hyperlink>
                              <w:r>
                                <w:rPr>
                                  <w:rFonts w:ascii="Helvetica" w:hAnsi="Helvetica" w:cs="Helvetica"/>
                                  <w:color w:val="232327"/>
                                </w:rPr>
                                <w:t>, running now through October 4, 2021. </w:t>
                              </w:r>
                              <w:hyperlink r:id="rId91" w:tgtFrame="_blank" w:history="1">
                                <w:r>
                                  <w:rPr>
                                    <w:rStyle w:val="Hyperlink"/>
                                    <w:rFonts w:ascii="Helvetica" w:hAnsi="Helvetica" w:cs="Helvetica"/>
                                    <w:color w:val="1167C4"/>
                                  </w:rPr>
                                  <w:t>Read the full news piece</w:t>
                                </w:r>
                              </w:hyperlink>
                              <w:r>
                                <w:rPr>
                                  <w:rFonts w:ascii="Helvetica" w:hAnsi="Helvetica" w:cs="Helvetica"/>
                                  <w:color w:val="232327"/>
                                </w:rPr>
                                <w:t>.</w:t>
                              </w:r>
                              <w:r>
                                <w:rPr>
                                  <w:rFonts w:ascii="Helvetica" w:hAnsi="Helvetica" w:cs="Helvetica"/>
                                  <w:color w:val="232327"/>
                                </w:rPr>
                                <w:br/>
                                <w:t> </w:t>
                              </w:r>
                            </w:p>
                            <w:p w14:paraId="554AF4C4" w14:textId="77777777" w:rsidR="0039205B" w:rsidRDefault="0039205B">
                              <w:pPr>
                                <w:spacing w:line="360" w:lineRule="atLeast"/>
                                <w:jc w:val="center"/>
                                <w:rPr>
                                  <w:rFonts w:ascii="Helvetica" w:hAnsi="Helvetica" w:cs="Helvetica"/>
                                  <w:color w:val="232327"/>
                                </w:rPr>
                              </w:pPr>
                              <w:r>
                                <w:rPr>
                                  <w:rStyle w:val="Strong"/>
                                  <w:i/>
                                  <w:iCs/>
                                  <w:color w:val="232327"/>
                                  <w:sz w:val="36"/>
                                  <w:szCs w:val="36"/>
                                </w:rPr>
                                <w:t>Let’s put our faith into action for climate justice.</w:t>
                              </w:r>
                            </w:p>
                            <w:p w14:paraId="379CD6F9" w14:textId="77777777" w:rsidR="0039205B" w:rsidRDefault="0039205B">
                              <w:pPr>
                                <w:spacing w:line="360" w:lineRule="atLeast"/>
                                <w:rPr>
                                  <w:rFonts w:ascii="Helvetica" w:hAnsi="Helvetica" w:cs="Helvetica"/>
                                  <w:color w:val="232327"/>
                                </w:rPr>
                              </w:pPr>
                              <w:r>
                                <w:rPr>
                                  <w:rFonts w:ascii="Helvetica" w:hAnsi="Helvetica" w:cs="Helvetica"/>
                                  <w:color w:val="232327"/>
                                </w:rPr>
                                <w:br/>
                                <w:t xml:space="preserve">For the Love of Creation is an ecumenical initiative of more than 30 national churches and faith-based organizations, including The United Church of Canada. You are invited to read more, involve your faith community, and </w:t>
                              </w:r>
                              <w:proofErr w:type="gramStart"/>
                              <w:r>
                                <w:rPr>
                                  <w:rFonts w:ascii="Helvetica" w:hAnsi="Helvetica" w:cs="Helvetica"/>
                                  <w:color w:val="232327"/>
                                </w:rPr>
                                <w:t>take action</w:t>
                              </w:r>
                              <w:proofErr w:type="gramEnd"/>
                              <w:r>
                                <w:rPr>
                                  <w:rFonts w:ascii="Helvetica" w:hAnsi="Helvetica" w:cs="Helvetica"/>
                                  <w:color w:val="232327"/>
                                </w:rPr>
                                <w:t xml:space="preserve"> for climate justice. To receive updates, sign up to the </w:t>
                              </w:r>
                              <w:hyperlink r:id="rId92" w:tgtFrame="_blank" w:history="1">
                                <w:r>
                                  <w:rPr>
                                    <w:rStyle w:val="Hyperlink"/>
                                    <w:rFonts w:ascii="Helvetica" w:hAnsi="Helvetica" w:cs="Helvetica"/>
                                    <w:color w:val="1167C4"/>
                                  </w:rPr>
                                  <w:t>Concerned for Climate Justice</w:t>
                                </w:r>
                              </w:hyperlink>
                              <w:r>
                                <w:rPr>
                                  <w:rFonts w:ascii="Helvetica" w:hAnsi="Helvetica" w:cs="Helvetica"/>
                                  <w:color w:val="232327"/>
                                </w:rPr>
                                <w:t> email list. If you have questions, you can email </w:t>
                              </w:r>
                              <w:hyperlink r:id="rId93" w:tgtFrame="_blank" w:history="1">
                                <w:r>
                                  <w:rPr>
                                    <w:rStyle w:val="Hyperlink"/>
                                    <w:rFonts w:ascii="Helvetica" w:hAnsi="Helvetica" w:cs="Helvetica"/>
                                    <w:color w:val="1167C4"/>
                                  </w:rPr>
                                  <w:t>justice@united-church.ca</w:t>
                                </w:r>
                              </w:hyperlink>
                              <w:r>
                                <w:rPr>
                                  <w:rFonts w:ascii="Helvetica" w:hAnsi="Helvetica" w:cs="Helvetica"/>
                                  <w:color w:val="232327"/>
                                </w:rPr>
                                <w:t>.</w:t>
                              </w:r>
                            </w:p>
                          </w:tc>
                        </w:tr>
                      </w:tbl>
                      <w:p w14:paraId="0D1CB85F" w14:textId="77777777" w:rsidR="0039205B" w:rsidRDefault="0039205B">
                        <w:pPr>
                          <w:spacing w:line="240" w:lineRule="auto"/>
                          <w:rPr>
                            <w:rFonts w:ascii="Times New Roman" w:hAnsi="Times New Roman" w:cs="Times New Roman"/>
                          </w:rPr>
                        </w:pPr>
                      </w:p>
                    </w:tc>
                  </w:tr>
                </w:tbl>
                <w:p w14:paraId="3A500CC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AA15AB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6E3C1CF" w14:textId="77777777">
                          <w:tc>
                            <w:tcPr>
                              <w:tcW w:w="0" w:type="auto"/>
                              <w:vAlign w:val="center"/>
                              <w:hideMark/>
                            </w:tcPr>
                            <w:p w14:paraId="2C0780C5" w14:textId="77777777" w:rsidR="0039205B" w:rsidRDefault="0039205B">
                              <w:pPr>
                                <w:rPr>
                                  <w:sz w:val="24"/>
                                  <w:szCs w:val="24"/>
                                </w:rPr>
                              </w:pPr>
                            </w:p>
                          </w:tc>
                        </w:tr>
                      </w:tbl>
                      <w:p w14:paraId="5A8EFD89" w14:textId="77777777" w:rsidR="0039205B" w:rsidRDefault="0039205B">
                        <w:pPr>
                          <w:rPr>
                            <w:sz w:val="24"/>
                            <w:szCs w:val="24"/>
                          </w:rPr>
                        </w:pPr>
                      </w:p>
                    </w:tc>
                  </w:tr>
                </w:tbl>
                <w:p w14:paraId="5B22188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762C8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148EC3F" w14:textId="77777777">
                          <w:tc>
                            <w:tcPr>
                              <w:tcW w:w="0" w:type="auto"/>
                              <w:tcMar>
                                <w:top w:w="0" w:type="dxa"/>
                                <w:left w:w="270" w:type="dxa"/>
                                <w:bottom w:w="135" w:type="dxa"/>
                                <w:right w:w="270" w:type="dxa"/>
                              </w:tcMar>
                              <w:hideMark/>
                            </w:tcPr>
                            <w:p w14:paraId="46143BDA"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Is Emmanuel College </w:t>
                              </w:r>
                              <w:r>
                                <w:rPr>
                                  <w:rStyle w:val="Emphasis"/>
                                  <w:rFonts w:ascii="Helvetica" w:hAnsi="Helvetica" w:cs="Helvetica"/>
                                  <w:b/>
                                  <w:bCs/>
                                  <w:color w:val="15238F"/>
                                  <w:sz w:val="27"/>
                                  <w:szCs w:val="27"/>
                                </w:rPr>
                                <w:t>Calling?</w:t>
                              </w:r>
                            </w:p>
                          </w:tc>
                        </w:tr>
                      </w:tbl>
                      <w:p w14:paraId="359BDC64" w14:textId="77777777" w:rsidR="0039205B" w:rsidRDefault="0039205B">
                        <w:pPr>
                          <w:spacing w:line="240" w:lineRule="auto"/>
                          <w:rPr>
                            <w:rFonts w:ascii="Times New Roman" w:hAnsi="Times New Roman" w:cs="Times New Roman"/>
                            <w:sz w:val="24"/>
                            <w:szCs w:val="24"/>
                          </w:rPr>
                        </w:pPr>
                      </w:p>
                    </w:tc>
                  </w:tr>
                </w:tbl>
                <w:p w14:paraId="63AB72B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F5CB9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EAF4F11" w14:textId="77777777">
                          <w:tc>
                            <w:tcPr>
                              <w:tcW w:w="0" w:type="auto"/>
                              <w:tcMar>
                                <w:top w:w="0" w:type="dxa"/>
                                <w:left w:w="270" w:type="dxa"/>
                                <w:bottom w:w="135" w:type="dxa"/>
                                <w:right w:w="270" w:type="dxa"/>
                              </w:tcMar>
                              <w:hideMark/>
                            </w:tcPr>
                            <w:p w14:paraId="435BAAAC"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At Emmanuel, the learning environment mirrors the religious diversity of the world its graduates will serve. Future leaders of the United Church of Canada, Muslim, Buddhist and other faith traditions develop side-by-side through coursework and community life.</w:t>
                              </w:r>
                            </w:p>
                          </w:tc>
                        </w:tr>
                      </w:tbl>
                      <w:p w14:paraId="16791D10" w14:textId="77777777" w:rsidR="0039205B" w:rsidRDefault="0039205B">
                        <w:pPr>
                          <w:spacing w:line="240" w:lineRule="auto"/>
                          <w:rPr>
                            <w:rFonts w:ascii="Times New Roman" w:hAnsi="Times New Roman" w:cs="Times New Roman"/>
                          </w:rPr>
                        </w:pPr>
                      </w:p>
                    </w:tc>
                  </w:tr>
                </w:tbl>
                <w:p w14:paraId="63377B1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676E41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1AAFC4E4" w14:textId="77777777">
                          <w:tc>
                            <w:tcPr>
                              <w:tcW w:w="0" w:type="auto"/>
                              <w:tcMar>
                                <w:top w:w="0" w:type="dxa"/>
                                <w:left w:w="135" w:type="dxa"/>
                                <w:bottom w:w="0" w:type="dxa"/>
                                <w:right w:w="135" w:type="dxa"/>
                              </w:tcMar>
                              <w:hideMark/>
                            </w:tcPr>
                            <w:p w14:paraId="627AC3A0" w14:textId="29E98DD9" w:rsidR="0039205B" w:rsidRDefault="0039205B">
                              <w:pPr>
                                <w:jc w:val="center"/>
                                <w:rPr>
                                  <w:sz w:val="24"/>
                                  <w:szCs w:val="24"/>
                                </w:rPr>
                              </w:pPr>
                              <w:r>
                                <w:rPr>
                                  <w:noProof/>
                                  <w:color w:val="0000FF"/>
                                </w:rPr>
                                <w:drawing>
                                  <wp:inline distT="0" distB="0" distL="0" distR="0" wp14:anchorId="47062D15" wp14:editId="16C54B61">
                                    <wp:extent cx="5370195" cy="3574415"/>
                                    <wp:effectExtent l="0" t="0" r="1905" b="6985"/>
                                    <wp:docPr id="7" name="Picture 7" descr="https://mcusercontent.com/ee15470ca4eab124ea964929b/images/7533c722-38af-4f12-8cb4-be23cbb363aa.png">
                                      <a:hlinkClick xmlns:a="http://schemas.openxmlformats.org/drawingml/2006/main" r:id="rId9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ee15470ca4eab124ea964929b/images/7533c722-38af-4f12-8cb4-be23cbb363aa.png">
                                              <a:hlinkClick r:id="rId94" tgtFrame="&quot;_blank&quot;" tooltip="&quot;&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0195" cy="3574415"/>
                                            </a:xfrm>
                                            <a:prstGeom prst="rect">
                                              <a:avLst/>
                                            </a:prstGeom>
                                            <a:noFill/>
                                            <a:ln>
                                              <a:noFill/>
                                            </a:ln>
                                          </pic:spPr>
                                        </pic:pic>
                                      </a:graphicData>
                                    </a:graphic>
                                  </wp:inline>
                                </w:drawing>
                              </w:r>
                            </w:p>
                          </w:tc>
                        </w:tr>
                      </w:tbl>
                      <w:p w14:paraId="64212AA7" w14:textId="77777777" w:rsidR="0039205B" w:rsidRDefault="0039205B"/>
                    </w:tc>
                  </w:tr>
                </w:tbl>
                <w:p w14:paraId="0BE5F09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DCB24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8A30D4D" w14:textId="77777777">
                          <w:tc>
                            <w:tcPr>
                              <w:tcW w:w="0" w:type="auto"/>
                              <w:tcMar>
                                <w:top w:w="0" w:type="dxa"/>
                                <w:left w:w="270" w:type="dxa"/>
                                <w:bottom w:w="135" w:type="dxa"/>
                                <w:right w:w="270" w:type="dxa"/>
                              </w:tcMar>
                              <w:hideMark/>
                            </w:tcPr>
                            <w:p w14:paraId="0F4B5907"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resources of the Toronto School of Theology further facilitate Christian ecumenism. Far from watering down an education in one’s own tradition, these relationships lead to a deepened self-understanding that only comes through rigorous engagement with diverse neighbours.</w:t>
                              </w:r>
                              <w:r>
                                <w:rPr>
                                  <w:rFonts w:ascii="Helvetica" w:hAnsi="Helvetica" w:cs="Helvetica"/>
                                  <w:color w:val="232327"/>
                                </w:rPr>
                                <w:br/>
                              </w:r>
                              <w:r>
                                <w:rPr>
                                  <w:rFonts w:ascii="Helvetica" w:hAnsi="Helvetica" w:cs="Helvetica"/>
                                  <w:color w:val="232327"/>
                                </w:rPr>
                                <w:br/>
                                <w:t>Explore your faith through </w:t>
                              </w:r>
                              <w:hyperlink r:id="rId96" w:tgtFrame="_blank" w:history="1">
                                <w:r>
                                  <w:rPr>
                                    <w:rStyle w:val="Hyperlink"/>
                                    <w:rFonts w:ascii="Helvetica" w:hAnsi="Helvetica" w:cs="Helvetica"/>
                                    <w:color w:val="1167C4"/>
                                  </w:rPr>
                                  <w:t>UCC Theological Schools</w:t>
                                </w:r>
                              </w:hyperlink>
                              <w:r>
                                <w:rPr>
                                  <w:rFonts w:ascii="Helvetica" w:hAnsi="Helvetica" w:cs="Helvetica"/>
                                  <w:color w:val="232327"/>
                                </w:rPr>
                                <w:t>.</w:t>
                              </w:r>
                            </w:p>
                          </w:tc>
                        </w:tr>
                      </w:tbl>
                      <w:p w14:paraId="02421FD0" w14:textId="77777777" w:rsidR="0039205B" w:rsidRDefault="0039205B">
                        <w:pPr>
                          <w:spacing w:line="240" w:lineRule="auto"/>
                          <w:rPr>
                            <w:rFonts w:ascii="Times New Roman" w:hAnsi="Times New Roman" w:cs="Times New Roman"/>
                          </w:rPr>
                        </w:pPr>
                      </w:p>
                    </w:tc>
                  </w:tr>
                </w:tbl>
                <w:p w14:paraId="353347D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764876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3830CFD"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39205B" w14:paraId="2079A392" w14:textId="77777777">
                                <w:tc>
                                  <w:tcPr>
                                    <w:tcW w:w="0" w:type="auto"/>
                                    <w:shd w:val="clear" w:color="auto" w:fill="15238F"/>
                                    <w:tcMar>
                                      <w:top w:w="270" w:type="dxa"/>
                                      <w:left w:w="270" w:type="dxa"/>
                                      <w:bottom w:w="270" w:type="dxa"/>
                                      <w:right w:w="270" w:type="dxa"/>
                                    </w:tcMar>
                                    <w:hideMark/>
                                  </w:tcPr>
                                  <w:p w14:paraId="0B56EAC8" w14:textId="77777777" w:rsidR="0039205B" w:rsidRDefault="0039205B">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7584D241" w14:textId="77777777" w:rsidR="0039205B" w:rsidRDefault="0039205B">
                              <w:pPr>
                                <w:spacing w:line="240" w:lineRule="auto"/>
                                <w:rPr>
                                  <w:rFonts w:ascii="Times New Roman" w:hAnsi="Times New Roman"/>
                                  <w:sz w:val="24"/>
                                  <w:szCs w:val="24"/>
                                </w:rPr>
                              </w:pPr>
                            </w:p>
                          </w:tc>
                        </w:tr>
                      </w:tbl>
                      <w:p w14:paraId="559605AC" w14:textId="77777777" w:rsidR="0039205B" w:rsidRDefault="0039205B">
                        <w:pPr>
                          <w:rPr>
                            <w:sz w:val="24"/>
                            <w:szCs w:val="24"/>
                          </w:rPr>
                        </w:pPr>
                      </w:p>
                    </w:tc>
                  </w:tr>
                </w:tbl>
                <w:p w14:paraId="66AC48AC"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31F3C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C0895E9" w14:textId="77777777">
                          <w:tc>
                            <w:tcPr>
                              <w:tcW w:w="0" w:type="auto"/>
                              <w:tcMar>
                                <w:top w:w="0" w:type="dxa"/>
                                <w:left w:w="270" w:type="dxa"/>
                                <w:bottom w:w="135" w:type="dxa"/>
                                <w:right w:w="270" w:type="dxa"/>
                              </w:tcMar>
                              <w:hideMark/>
                            </w:tcPr>
                            <w:p w14:paraId="7A6CD3DC"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Broadview Magazine Call for LGBTQ2 Writers</w:t>
                              </w:r>
                            </w:p>
                          </w:tc>
                        </w:tr>
                      </w:tbl>
                      <w:p w14:paraId="306BD035" w14:textId="77777777" w:rsidR="0039205B" w:rsidRDefault="0039205B">
                        <w:pPr>
                          <w:spacing w:line="240" w:lineRule="auto"/>
                          <w:rPr>
                            <w:rFonts w:ascii="Times New Roman" w:hAnsi="Times New Roman" w:cs="Times New Roman"/>
                            <w:sz w:val="24"/>
                            <w:szCs w:val="24"/>
                          </w:rPr>
                        </w:pPr>
                      </w:p>
                    </w:tc>
                  </w:tr>
                </w:tbl>
                <w:p w14:paraId="505ECE4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3376E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29C3F60" w14:textId="77777777">
                          <w:tc>
                            <w:tcPr>
                              <w:tcW w:w="0" w:type="auto"/>
                              <w:tcMar>
                                <w:top w:w="0" w:type="dxa"/>
                                <w:left w:w="270" w:type="dxa"/>
                                <w:bottom w:w="135" w:type="dxa"/>
                                <w:right w:w="270" w:type="dxa"/>
                              </w:tcMar>
                              <w:hideMark/>
                            </w:tcPr>
                            <w:p w14:paraId="601C9D6F" w14:textId="77777777" w:rsidR="0039205B" w:rsidRDefault="0039205B">
                              <w:pPr>
                                <w:spacing w:line="360" w:lineRule="atLeast"/>
                                <w:jc w:val="center"/>
                                <w:rPr>
                                  <w:rFonts w:ascii="Helvetica" w:hAnsi="Helvetica" w:cs="Helvetica"/>
                                  <w:color w:val="232327"/>
                                  <w:sz w:val="24"/>
                                  <w:szCs w:val="24"/>
                                </w:rPr>
                              </w:pPr>
                              <w:r>
                                <w:rPr>
                                  <w:rStyle w:val="Emphasis"/>
                                  <w:b/>
                                  <w:bCs/>
                                  <w:color w:val="232327"/>
                                </w:rPr>
                                <w:t xml:space="preserve">"We recognize that Broadview can play an essential role in drawing attention to persisting inequalities affecting the LGBTQ2 community, as well as social movements working for equality and </w:t>
                              </w:r>
                              <w:proofErr w:type="spellStart"/>
                              <w:proofErr w:type="gramStart"/>
                              <w:r>
                                <w:rPr>
                                  <w:rStyle w:val="Emphasis"/>
                                  <w:b/>
                                  <w:bCs/>
                                  <w:color w:val="232327"/>
                                </w:rPr>
                                <w:t>inclusion.We</w:t>
                              </w:r>
                              <w:proofErr w:type="spellEnd"/>
                              <w:proofErr w:type="gramEnd"/>
                              <w:r>
                                <w:rPr>
                                  <w:rStyle w:val="Emphasis"/>
                                  <w:b/>
                                  <w:bCs/>
                                  <w:color w:val="232327"/>
                                </w:rPr>
                                <w:t xml:space="preserve"> especially seek to give focus to LBGTQ contributors navigating their experiences within the Christian church and other faith communities."</w:t>
                              </w:r>
                            </w:p>
                            <w:p w14:paraId="44D0A023" w14:textId="77777777" w:rsidR="0039205B" w:rsidRDefault="0039205B">
                              <w:pPr>
                                <w:spacing w:line="360" w:lineRule="atLeast"/>
                                <w:rPr>
                                  <w:rFonts w:ascii="Helvetica" w:hAnsi="Helvetica" w:cs="Helvetica"/>
                                  <w:color w:val="232327"/>
                                </w:rPr>
                              </w:pPr>
                              <w:r>
                                <w:rPr>
                                  <w:rFonts w:ascii="Helvetica" w:hAnsi="Helvetica" w:cs="Helvetica"/>
                                  <w:color w:val="232327"/>
                                </w:rPr>
                                <w:br/>
                                <w:t>If you have a story to tell and are an experienced queer writer, here are the </w:t>
                              </w:r>
                              <w:hyperlink r:id="rId97" w:tgtFrame="_blank" w:history="1">
                                <w:r>
                                  <w:rPr>
                                    <w:rStyle w:val="Hyperlink"/>
                                    <w:rFonts w:ascii="Helvetica" w:hAnsi="Helvetica" w:cs="Helvetica"/>
                                    <w:color w:val="1167C4"/>
                                  </w:rPr>
                                  <w:t>submission guidelines</w:t>
                                </w:r>
                              </w:hyperlink>
                              <w:r>
                                <w:rPr>
                                  <w:rFonts w:ascii="Helvetica" w:hAnsi="Helvetica" w:cs="Helvetica"/>
                                  <w:color w:val="232327"/>
                                </w:rPr>
                                <w:t> for the Broadview publication. We look forward to hearing from you.</w:t>
                              </w:r>
                            </w:p>
                          </w:tc>
                        </w:tr>
                      </w:tbl>
                      <w:p w14:paraId="0F38057E" w14:textId="77777777" w:rsidR="0039205B" w:rsidRDefault="0039205B">
                        <w:pPr>
                          <w:spacing w:line="240" w:lineRule="auto"/>
                          <w:rPr>
                            <w:rFonts w:ascii="Times New Roman" w:hAnsi="Times New Roman" w:cs="Times New Roman"/>
                          </w:rPr>
                        </w:pPr>
                      </w:p>
                    </w:tc>
                  </w:tr>
                </w:tbl>
                <w:p w14:paraId="3093C8D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D136B4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0C6540D3" w14:textId="77777777">
                          <w:tc>
                            <w:tcPr>
                              <w:tcW w:w="0" w:type="auto"/>
                              <w:vAlign w:val="center"/>
                              <w:hideMark/>
                            </w:tcPr>
                            <w:p w14:paraId="308C2B48" w14:textId="77777777" w:rsidR="0039205B" w:rsidRDefault="0039205B">
                              <w:pPr>
                                <w:rPr>
                                  <w:sz w:val="24"/>
                                  <w:szCs w:val="24"/>
                                </w:rPr>
                              </w:pPr>
                            </w:p>
                          </w:tc>
                        </w:tr>
                      </w:tbl>
                      <w:p w14:paraId="2374A610" w14:textId="77777777" w:rsidR="0039205B" w:rsidRDefault="0039205B">
                        <w:pPr>
                          <w:rPr>
                            <w:sz w:val="24"/>
                            <w:szCs w:val="24"/>
                          </w:rPr>
                        </w:pPr>
                      </w:p>
                    </w:tc>
                  </w:tr>
                </w:tbl>
                <w:p w14:paraId="7D06ACB2"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0319A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90AAAF1" w14:textId="77777777">
                          <w:tc>
                            <w:tcPr>
                              <w:tcW w:w="0" w:type="auto"/>
                              <w:tcMar>
                                <w:top w:w="0" w:type="dxa"/>
                                <w:left w:w="270" w:type="dxa"/>
                                <w:bottom w:w="135" w:type="dxa"/>
                                <w:right w:w="270" w:type="dxa"/>
                              </w:tcMar>
                              <w:hideMark/>
                            </w:tcPr>
                            <w:p w14:paraId="041C342F"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A Prayer for Two Michaels and Others</w:t>
                              </w:r>
                            </w:p>
                          </w:tc>
                        </w:tr>
                      </w:tbl>
                      <w:p w14:paraId="394CBE69" w14:textId="77777777" w:rsidR="0039205B" w:rsidRDefault="0039205B">
                        <w:pPr>
                          <w:spacing w:line="240" w:lineRule="auto"/>
                          <w:rPr>
                            <w:rFonts w:ascii="Times New Roman" w:hAnsi="Times New Roman" w:cs="Times New Roman"/>
                            <w:sz w:val="24"/>
                            <w:szCs w:val="24"/>
                          </w:rPr>
                        </w:pPr>
                      </w:p>
                    </w:tc>
                  </w:tr>
                </w:tbl>
                <w:p w14:paraId="19FAA71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254AD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1274310" w14:textId="77777777">
                          <w:tc>
                            <w:tcPr>
                              <w:tcW w:w="0" w:type="auto"/>
                              <w:tcMar>
                                <w:top w:w="0" w:type="dxa"/>
                                <w:left w:w="270" w:type="dxa"/>
                                <w:bottom w:w="135" w:type="dxa"/>
                                <w:right w:w="270" w:type="dxa"/>
                              </w:tcMar>
                              <w:hideMark/>
                            </w:tcPr>
                            <w:p w14:paraId="3FE7F824"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Gracious and loving God,</w:t>
                              </w:r>
                              <w:r>
                                <w:rPr>
                                  <w:rFonts w:ascii="Helvetica" w:hAnsi="Helvetica" w:cs="Helvetica"/>
                                  <w:color w:val="232327"/>
                                </w:rPr>
                                <w:br/>
                              </w:r>
                              <w:r>
                                <w:rPr>
                                  <w:rFonts w:ascii="Helvetica" w:hAnsi="Helvetica" w:cs="Helvetica"/>
                                  <w:color w:val="232327"/>
                                </w:rPr>
                                <w:br/>
                                <w:t xml:space="preserve">We turn to you in this time with heart-felt concern for Michael </w:t>
                              </w:r>
                              <w:proofErr w:type="spellStart"/>
                              <w:r>
                                <w:rPr>
                                  <w:rFonts w:ascii="Helvetica" w:hAnsi="Helvetica" w:cs="Helvetica"/>
                                  <w:color w:val="232327"/>
                                </w:rPr>
                                <w:t>Spavor</w:t>
                              </w:r>
                              <w:proofErr w:type="spellEnd"/>
                              <w:r>
                                <w:rPr>
                                  <w:rFonts w:ascii="Helvetica" w:hAnsi="Helvetica" w:cs="Helvetica"/>
                                  <w:color w:val="232327"/>
                                </w:rPr>
                                <w:t xml:space="preserve">, Michael </w:t>
                              </w:r>
                              <w:proofErr w:type="spellStart"/>
                              <w:r>
                                <w:rPr>
                                  <w:rFonts w:ascii="Helvetica" w:hAnsi="Helvetica" w:cs="Helvetica"/>
                                  <w:color w:val="232327"/>
                                </w:rPr>
                                <w:t>Kovrig</w:t>
                              </w:r>
                              <w:proofErr w:type="spellEnd"/>
                              <w:r>
                                <w:rPr>
                                  <w:rFonts w:ascii="Helvetica" w:hAnsi="Helvetica" w:cs="Helvetica"/>
                                  <w:color w:val="232327"/>
                                </w:rPr>
                                <w:t>, and their families, and others in similar situations whose names we may and may not know; Canadian kindred in distress.</w:t>
                              </w:r>
                              <w:r>
                                <w:rPr>
                                  <w:rFonts w:ascii="Helvetica" w:hAnsi="Helvetica" w:cs="Helvetica"/>
                                  <w:color w:val="232327"/>
                                </w:rPr>
                                <w:br/>
                              </w:r>
                              <w:r>
                                <w:rPr>
                                  <w:rFonts w:ascii="Helvetica" w:hAnsi="Helvetica" w:cs="Helvetica"/>
                                  <w:color w:val="232327"/>
                                </w:rPr>
                                <w:br/>
                                <w:t>We pray by Your Spirit for a peaceful end to their captivity. We pray for those charged with securing their release - that they know Your wisdom and discernment so a clear voice is heard to set the captives free.</w:t>
                              </w:r>
                              <w:r>
                                <w:rPr>
                                  <w:rFonts w:ascii="Helvetica" w:hAnsi="Helvetica" w:cs="Helvetica"/>
                                  <w:color w:val="232327"/>
                                </w:rPr>
                                <w:br/>
                              </w:r>
                              <w:r>
                                <w:rPr>
                                  <w:rFonts w:ascii="Helvetica" w:hAnsi="Helvetica" w:cs="Helvetica"/>
                                  <w:color w:val="232327"/>
                                </w:rPr>
                                <w:br/>
                                <w:t>Lord, you are a God of justice and mercy, come quickly, bring justice to the innocent; restore the nations in truth, so that people everywhere would live together in right relationship.</w:t>
                              </w:r>
                              <w:r>
                                <w:rPr>
                                  <w:rFonts w:ascii="Helvetica" w:hAnsi="Helvetica" w:cs="Helvetica"/>
                                  <w:color w:val="232327"/>
                                </w:rPr>
                                <w:br/>
                              </w:r>
                              <w:r>
                                <w:rPr>
                                  <w:rFonts w:ascii="Helvetica" w:hAnsi="Helvetica" w:cs="Helvetica"/>
                                  <w:color w:val="232327"/>
                                </w:rPr>
                                <w:br/>
                                <w:t>Lord, we know you hear our prayer, and journey beside us in all situations, give us grace, peace, and faith. Your humble servants, united together.  </w:t>
                              </w:r>
                              <w:r>
                                <w:rPr>
                                  <w:rFonts w:ascii="Helvetica" w:hAnsi="Helvetica" w:cs="Helvetica"/>
                                  <w:color w:val="232327"/>
                                </w:rPr>
                                <w:br/>
                              </w:r>
                              <w:r>
                                <w:rPr>
                                  <w:rFonts w:ascii="Helvetica" w:hAnsi="Helvetica" w:cs="Helvetica"/>
                                  <w:color w:val="232327"/>
                                </w:rPr>
                                <w:br/>
                                <w:t>Amen                                                                          </w:t>
                              </w:r>
                              <w:r>
                                <w:rPr>
                                  <w:rStyle w:val="Emphasis"/>
                                  <w:rFonts w:ascii="Helvetica" w:hAnsi="Helvetica" w:cs="Helvetica"/>
                                  <w:color w:val="232327"/>
                                  <w:sz w:val="21"/>
                                  <w:szCs w:val="21"/>
                                </w:rPr>
                                <w:t>Written by Stephen Huntley</w:t>
                              </w:r>
                            </w:p>
                          </w:tc>
                        </w:tr>
                      </w:tbl>
                      <w:p w14:paraId="1A448951" w14:textId="77777777" w:rsidR="0039205B" w:rsidRDefault="0039205B">
                        <w:pPr>
                          <w:spacing w:line="240" w:lineRule="auto"/>
                          <w:rPr>
                            <w:rFonts w:ascii="Times New Roman" w:hAnsi="Times New Roman" w:cs="Times New Roman"/>
                          </w:rPr>
                        </w:pPr>
                      </w:p>
                    </w:tc>
                  </w:tr>
                </w:tbl>
                <w:p w14:paraId="158B807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EAAB3C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AC1BA70"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39205B" w14:paraId="3B42D310" w14:textId="77777777">
                                <w:tc>
                                  <w:tcPr>
                                    <w:tcW w:w="0" w:type="auto"/>
                                    <w:shd w:val="clear" w:color="auto" w:fill="404040"/>
                                    <w:tcMar>
                                      <w:top w:w="270" w:type="dxa"/>
                                      <w:left w:w="270" w:type="dxa"/>
                                      <w:bottom w:w="270" w:type="dxa"/>
                                      <w:right w:w="270" w:type="dxa"/>
                                    </w:tcMar>
                                    <w:hideMark/>
                                  </w:tcPr>
                                  <w:p w14:paraId="23CBE0C5" w14:textId="77777777" w:rsidR="0039205B" w:rsidRDefault="0039205B">
                                    <w:pPr>
                                      <w:spacing w:line="315" w:lineRule="atLeast"/>
                                      <w:rPr>
                                        <w:rFonts w:ascii="Helvetica" w:hAnsi="Helvetica" w:cs="Helvetica"/>
                                        <w:color w:val="F2F2F2"/>
                                        <w:sz w:val="21"/>
                                        <w:szCs w:val="21"/>
                                      </w:rPr>
                                    </w:pPr>
                                    <w:r>
                                      <w:rPr>
                                        <w:rFonts w:ascii="Helvetica" w:hAnsi="Helvetica" w:cs="Helvetica"/>
                                        <w:color w:val="F2F2F2"/>
                                        <w:sz w:val="21"/>
                                        <w:szCs w:val="21"/>
                                      </w:rPr>
                                      <w:t xml:space="preserve">Canadians Michael </w:t>
                                    </w:r>
                                    <w:proofErr w:type="spellStart"/>
                                    <w:r>
                                      <w:rPr>
                                        <w:rFonts w:ascii="Helvetica" w:hAnsi="Helvetica" w:cs="Helvetica"/>
                                        <w:color w:val="F2F2F2"/>
                                        <w:sz w:val="21"/>
                                        <w:szCs w:val="21"/>
                                      </w:rPr>
                                      <w:t>Spavor</w:t>
                                    </w:r>
                                    <w:proofErr w:type="spellEnd"/>
                                    <w:r>
                                      <w:rPr>
                                        <w:rFonts w:ascii="Helvetica" w:hAnsi="Helvetica" w:cs="Helvetica"/>
                                        <w:color w:val="F2F2F2"/>
                                        <w:sz w:val="21"/>
                                        <w:szCs w:val="21"/>
                                      </w:rPr>
                                      <w:t xml:space="preserve"> and Michael </w:t>
                                    </w:r>
                                    <w:proofErr w:type="spellStart"/>
                                    <w:r>
                                      <w:rPr>
                                        <w:rFonts w:ascii="Helvetica" w:hAnsi="Helvetica" w:cs="Helvetica"/>
                                        <w:color w:val="F2F2F2"/>
                                        <w:sz w:val="21"/>
                                        <w:szCs w:val="21"/>
                                      </w:rPr>
                                      <w:t>Kovrig</w:t>
                                    </w:r>
                                    <w:proofErr w:type="spellEnd"/>
                                    <w:r>
                                      <w:rPr>
                                        <w:rFonts w:ascii="Helvetica" w:hAnsi="Helvetica" w:cs="Helvetica"/>
                                        <w:color w:val="F2F2F2"/>
                                        <w:sz w:val="21"/>
                                        <w:szCs w:val="21"/>
                                      </w:rPr>
                                      <w:t> were </w:t>
                                    </w:r>
                                    <w:hyperlink r:id="rId98" w:tgtFrame="_blank" w:history="1">
                                      <w:r>
                                        <w:rPr>
                                          <w:rStyle w:val="Hyperlink"/>
                                          <w:rFonts w:ascii="Helvetica" w:hAnsi="Helvetica" w:cs="Helvetica"/>
                                          <w:color w:val="AFEEEE"/>
                                          <w:sz w:val="21"/>
                                          <w:szCs w:val="21"/>
                                        </w:rPr>
                                        <w:t>detained in December 2018</w:t>
                                      </w:r>
                                    </w:hyperlink>
                                    <w:r>
                                      <w:rPr>
                                        <w:rFonts w:ascii="Helvetica" w:hAnsi="Helvetica" w:cs="Helvetica"/>
                                        <w:color w:val="F2F2F2"/>
                                        <w:sz w:val="21"/>
                                        <w:szCs w:val="21"/>
                                      </w:rPr>
                                      <w:t xml:space="preserve">, linked to an unrelated dispute in Canada-China relations. The trial for </w:t>
                                    </w:r>
                                    <w:proofErr w:type="spellStart"/>
                                    <w:r>
                                      <w:rPr>
                                        <w:rFonts w:ascii="Helvetica" w:hAnsi="Helvetica" w:cs="Helvetica"/>
                                        <w:color w:val="F2F2F2"/>
                                        <w:sz w:val="21"/>
                                        <w:szCs w:val="21"/>
                                      </w:rPr>
                                      <w:t>Spavor</w:t>
                                    </w:r>
                                    <w:proofErr w:type="spellEnd"/>
                                    <w:r>
                                      <w:rPr>
                                        <w:rFonts w:ascii="Helvetica" w:hAnsi="Helvetica" w:cs="Helvetica"/>
                                        <w:color w:val="F2F2F2"/>
                                        <w:sz w:val="21"/>
                                        <w:szCs w:val="21"/>
                                      </w:rPr>
                                      <w:t xml:space="preserve"> took place last week with a verdict to be announced. The trial for </w:t>
                                    </w:r>
                                    <w:proofErr w:type="spellStart"/>
                                    <w:r>
                                      <w:rPr>
                                        <w:rFonts w:ascii="Helvetica" w:hAnsi="Helvetica" w:cs="Helvetica"/>
                                        <w:color w:val="F2F2F2"/>
                                        <w:sz w:val="21"/>
                                        <w:szCs w:val="21"/>
                                      </w:rPr>
                                      <w:t>Kovrig</w:t>
                                    </w:r>
                                    <w:proofErr w:type="spellEnd"/>
                                    <w:r>
                                      <w:rPr>
                                        <w:rFonts w:ascii="Helvetica" w:hAnsi="Helvetica" w:cs="Helvetica"/>
                                        <w:color w:val="F2F2F2"/>
                                        <w:sz w:val="21"/>
                                        <w:szCs w:val="21"/>
                                      </w:rPr>
                                      <w:t xml:space="preserve"> took place this week with few details available. </w:t>
                                    </w:r>
                                    <w:r>
                                      <w:rPr>
                                        <w:rFonts w:ascii="Helvetica" w:hAnsi="Helvetica" w:cs="Helvetica"/>
                                        <w:color w:val="F2F2F2"/>
                                        <w:sz w:val="21"/>
                                        <w:szCs w:val="21"/>
                                      </w:rPr>
                                      <w:br/>
                                      <w:t> </w:t>
                                    </w:r>
                                  </w:p>
                                  <w:p w14:paraId="5F7ABE5B" w14:textId="77777777" w:rsidR="0039205B" w:rsidRDefault="0039205B">
                                    <w:pPr>
                                      <w:spacing w:line="315" w:lineRule="atLeast"/>
                                      <w:jc w:val="center"/>
                                      <w:rPr>
                                        <w:rFonts w:ascii="Helvetica" w:hAnsi="Helvetica" w:cs="Helvetica"/>
                                        <w:color w:val="F2F2F2"/>
                                        <w:sz w:val="21"/>
                                        <w:szCs w:val="21"/>
                                      </w:rPr>
                                    </w:pPr>
                                    <w:r>
                                      <w:rPr>
                                        <w:rStyle w:val="Emphasis"/>
                                        <w:b/>
                                        <w:bCs/>
                                        <w:color w:val="F2F2F2"/>
                                        <w:sz w:val="36"/>
                                        <w:szCs w:val="36"/>
                                      </w:rPr>
                                      <w:t xml:space="preserve">"And </w:t>
                                    </w:r>
                                    <w:proofErr w:type="gramStart"/>
                                    <w:r>
                                      <w:rPr>
                                        <w:rStyle w:val="Emphasis"/>
                                        <w:b/>
                                        <w:bCs/>
                                        <w:color w:val="F2F2F2"/>
                                        <w:sz w:val="36"/>
                                        <w:szCs w:val="36"/>
                                      </w:rPr>
                                      <w:t>so</w:t>
                                    </w:r>
                                    <w:proofErr w:type="gramEnd"/>
                                    <w:r>
                                      <w:rPr>
                                        <w:rStyle w:val="Emphasis"/>
                                        <w:b/>
                                        <w:bCs/>
                                        <w:color w:val="F2F2F2"/>
                                        <w:sz w:val="36"/>
                                        <w:szCs w:val="36"/>
                                      </w:rPr>
                                      <w:t> we pray for justice for individuals </w:t>
                                    </w:r>
                                    <w:r>
                                      <w:rPr>
                                        <w:b/>
                                        <w:bCs/>
                                        <w:i/>
                                        <w:iCs/>
                                        <w:color w:val="F2F2F2"/>
                                        <w:sz w:val="36"/>
                                        <w:szCs w:val="36"/>
                                      </w:rPr>
                                      <w:br/>
                                    </w:r>
                                    <w:r>
                                      <w:rPr>
                                        <w:rStyle w:val="Emphasis"/>
                                        <w:b/>
                                        <w:bCs/>
                                        <w:color w:val="F2F2F2"/>
                                        <w:sz w:val="36"/>
                                        <w:szCs w:val="36"/>
                                      </w:rPr>
                                      <w:t>and for peace between nations."</w:t>
                                    </w:r>
                                  </w:p>
                                  <w:p w14:paraId="02E58C45" w14:textId="77777777" w:rsidR="0039205B" w:rsidRDefault="0039205B">
                                    <w:pPr>
                                      <w:spacing w:line="315" w:lineRule="atLeast"/>
                                      <w:rPr>
                                        <w:rFonts w:ascii="Helvetica" w:hAnsi="Helvetica" w:cs="Helvetica"/>
                                        <w:color w:val="F2F2F2"/>
                                        <w:sz w:val="21"/>
                                        <w:szCs w:val="21"/>
                                      </w:rPr>
                                    </w:pPr>
                                    <w:r>
                                      <w:rPr>
                                        <w:rFonts w:ascii="Helvetica" w:hAnsi="Helvetica" w:cs="Helvetica"/>
                                        <w:color w:val="F2F2F2"/>
                                        <w:sz w:val="21"/>
                                        <w:szCs w:val="21"/>
                                      </w:rPr>
                                      <w:br/>
                                      <w:t>Although these are the stories we hear in the news, they are not the only people imprisoned in what appear to be arbitrary detentions around the world. </w:t>
                                    </w:r>
                                  </w:p>
                                </w:tc>
                              </w:tr>
                            </w:tbl>
                            <w:p w14:paraId="0DA7D5CC" w14:textId="77777777" w:rsidR="0039205B" w:rsidRDefault="0039205B">
                              <w:pPr>
                                <w:spacing w:line="240" w:lineRule="auto"/>
                                <w:rPr>
                                  <w:rFonts w:ascii="Times New Roman" w:hAnsi="Times New Roman" w:cs="Times New Roman"/>
                                  <w:sz w:val="24"/>
                                  <w:szCs w:val="24"/>
                                </w:rPr>
                              </w:pPr>
                            </w:p>
                          </w:tc>
                        </w:tr>
                      </w:tbl>
                      <w:p w14:paraId="751A57E4" w14:textId="77777777" w:rsidR="0039205B" w:rsidRDefault="0039205B">
                        <w:pPr>
                          <w:rPr>
                            <w:sz w:val="24"/>
                            <w:szCs w:val="24"/>
                          </w:rPr>
                        </w:pPr>
                      </w:p>
                    </w:tc>
                  </w:tr>
                </w:tbl>
                <w:p w14:paraId="45BE9235"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17C3C9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6C5B522B" w14:textId="77777777">
                          <w:tc>
                            <w:tcPr>
                              <w:tcW w:w="0" w:type="auto"/>
                              <w:vAlign w:val="center"/>
                              <w:hideMark/>
                            </w:tcPr>
                            <w:p w14:paraId="3AFBE3B4" w14:textId="77777777" w:rsidR="0039205B" w:rsidRDefault="0039205B">
                              <w:pPr>
                                <w:rPr>
                                  <w:sz w:val="24"/>
                                  <w:szCs w:val="24"/>
                                </w:rPr>
                              </w:pPr>
                            </w:p>
                          </w:tc>
                        </w:tr>
                      </w:tbl>
                      <w:p w14:paraId="066C3D67" w14:textId="77777777" w:rsidR="0039205B" w:rsidRDefault="0039205B">
                        <w:pPr>
                          <w:rPr>
                            <w:sz w:val="24"/>
                            <w:szCs w:val="24"/>
                          </w:rPr>
                        </w:pPr>
                      </w:p>
                    </w:tc>
                  </w:tr>
                </w:tbl>
                <w:p w14:paraId="162DFC40"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D8D01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21D4C136" w14:textId="77777777">
                          <w:tc>
                            <w:tcPr>
                              <w:tcW w:w="0" w:type="auto"/>
                              <w:tcMar>
                                <w:top w:w="0" w:type="dxa"/>
                                <w:left w:w="270" w:type="dxa"/>
                                <w:bottom w:w="135" w:type="dxa"/>
                                <w:right w:w="270" w:type="dxa"/>
                              </w:tcMar>
                              <w:hideMark/>
                            </w:tcPr>
                            <w:p w14:paraId="7D32D2FA"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Are you Called to Share Your Gifts with Affirm United?</w:t>
                              </w:r>
                            </w:p>
                          </w:tc>
                        </w:tr>
                      </w:tbl>
                      <w:p w14:paraId="7A050490" w14:textId="77777777" w:rsidR="0039205B" w:rsidRDefault="0039205B">
                        <w:pPr>
                          <w:spacing w:line="240" w:lineRule="auto"/>
                          <w:rPr>
                            <w:rFonts w:ascii="Times New Roman" w:hAnsi="Times New Roman" w:cs="Times New Roman"/>
                            <w:sz w:val="24"/>
                            <w:szCs w:val="24"/>
                          </w:rPr>
                        </w:pPr>
                      </w:p>
                    </w:tc>
                  </w:tr>
                </w:tbl>
                <w:p w14:paraId="1575AE5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7681C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A03F64B" w14:textId="77777777">
                          <w:tc>
                            <w:tcPr>
                              <w:tcW w:w="0" w:type="auto"/>
                              <w:tcMar>
                                <w:top w:w="0" w:type="dxa"/>
                                <w:left w:w="270" w:type="dxa"/>
                                <w:bottom w:w="135" w:type="dxa"/>
                                <w:right w:w="270" w:type="dxa"/>
                              </w:tcMar>
                              <w:hideMark/>
                            </w:tcPr>
                            <w:p w14:paraId="5EAD50DC"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If you have interest in working with Affirm United/</w:t>
                              </w:r>
                              <w:proofErr w:type="spellStart"/>
                              <w:r>
                                <w:rPr>
                                  <w:rFonts w:ascii="Helvetica" w:hAnsi="Helvetica" w:cs="Helvetica"/>
                                  <w:color w:val="232327"/>
                                </w:rPr>
                                <w:t>S'Affirmer</w:t>
                              </w:r>
                              <w:proofErr w:type="spellEnd"/>
                              <w:r>
                                <w:rPr>
                                  <w:rFonts w:ascii="Helvetica" w:hAnsi="Helvetica" w:cs="Helvetica"/>
                                  <w:color w:val="232327"/>
                                </w:rPr>
                                <w:t xml:space="preserve"> Ensemble, we would appreciate having you complete this form with your experience and the reason you are interested in this opportunity. </w:t>
                              </w:r>
                              <w:r>
                                <w:rPr>
                                  <w:rFonts w:ascii="Helvetica" w:hAnsi="Helvetica" w:cs="Helvetica"/>
                                  <w:color w:val="232327"/>
                                </w:rPr>
                                <w:br/>
                              </w:r>
                              <w:r>
                                <w:rPr>
                                  <w:rFonts w:ascii="Helvetica" w:hAnsi="Helvetica" w:cs="Helvetica"/>
                                  <w:color w:val="232327"/>
                                </w:rPr>
                                <w:br/>
                                <w:t>The council, through a process of discernment, will select the person who is best suited to fill the positions. We will prioritize those who are marginalized within the LGBTQ+ community: Indigenous folks, Black folks, and other folks of colour and disability. Every applicant will receive a response. Fill out the </w:t>
                              </w:r>
                              <w:hyperlink r:id="rId99" w:tgtFrame="_blank" w:history="1">
                                <w:r>
                                  <w:rPr>
                                    <w:rStyle w:val="Hyperlink"/>
                                    <w:rFonts w:ascii="Helvetica" w:hAnsi="Helvetica" w:cs="Helvetica"/>
                                    <w:color w:val="1167C4"/>
                                  </w:rPr>
                                  <w:t>online Expression of Interest</w:t>
                                </w:r>
                              </w:hyperlink>
                              <w:r>
                                <w:rPr>
                                  <w:rFonts w:ascii="Helvetica" w:hAnsi="Helvetica" w:cs="Helvetica"/>
                                  <w:color w:val="232327"/>
                                </w:rPr>
                                <w:t> form. Send any questions to </w:t>
                              </w:r>
                              <w:hyperlink r:id="rId100" w:tgtFrame="_blank" w:history="1">
                                <w:r>
                                  <w:rPr>
                                    <w:rStyle w:val="Hyperlink"/>
                                    <w:rFonts w:ascii="Helvetica" w:hAnsi="Helvetica" w:cs="Helvetica"/>
                                    <w:color w:val="1167C4"/>
                                  </w:rPr>
                                  <w:t>communications@ause.ca</w:t>
                                </w:r>
                              </w:hyperlink>
                              <w:r>
                                <w:rPr>
                                  <w:rFonts w:ascii="Helvetica" w:hAnsi="Helvetica" w:cs="Helvetica"/>
                                  <w:color w:val="232327"/>
                                </w:rPr>
                                <w:t>.</w:t>
                              </w:r>
                            </w:p>
                          </w:tc>
                        </w:tr>
                      </w:tbl>
                      <w:p w14:paraId="450C6414" w14:textId="77777777" w:rsidR="0039205B" w:rsidRDefault="0039205B">
                        <w:pPr>
                          <w:spacing w:line="240" w:lineRule="auto"/>
                          <w:rPr>
                            <w:rFonts w:ascii="Times New Roman" w:hAnsi="Times New Roman" w:cs="Times New Roman"/>
                          </w:rPr>
                        </w:pPr>
                      </w:p>
                    </w:tc>
                  </w:tr>
                </w:tbl>
                <w:p w14:paraId="4007D3F8"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4233F45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5FBCC6E5" w14:textId="77777777">
                          <w:tc>
                            <w:tcPr>
                              <w:tcW w:w="0" w:type="auto"/>
                              <w:vAlign w:val="center"/>
                              <w:hideMark/>
                            </w:tcPr>
                            <w:p w14:paraId="075B9701" w14:textId="77777777" w:rsidR="0039205B" w:rsidRDefault="0039205B">
                              <w:pPr>
                                <w:rPr>
                                  <w:sz w:val="24"/>
                                  <w:szCs w:val="24"/>
                                </w:rPr>
                              </w:pPr>
                            </w:p>
                          </w:tc>
                        </w:tr>
                      </w:tbl>
                      <w:p w14:paraId="68272E9C" w14:textId="77777777" w:rsidR="0039205B" w:rsidRDefault="0039205B">
                        <w:pPr>
                          <w:rPr>
                            <w:sz w:val="24"/>
                            <w:szCs w:val="24"/>
                          </w:rPr>
                        </w:pPr>
                      </w:p>
                    </w:tc>
                  </w:tr>
                </w:tbl>
                <w:p w14:paraId="5E313CA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47B26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D444080" w14:textId="77777777">
                          <w:tc>
                            <w:tcPr>
                              <w:tcW w:w="0" w:type="auto"/>
                              <w:tcMar>
                                <w:top w:w="0" w:type="dxa"/>
                                <w:left w:w="270" w:type="dxa"/>
                                <w:bottom w:w="135" w:type="dxa"/>
                                <w:right w:w="270" w:type="dxa"/>
                              </w:tcMar>
                              <w:hideMark/>
                            </w:tcPr>
                            <w:p w14:paraId="21F13328"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Children Remembered</w:t>
                              </w:r>
                              <w:r>
                                <w:rPr>
                                  <w:rFonts w:ascii="Helvetica" w:hAnsi="Helvetica" w:cs="Helvetica"/>
                                  <w:b/>
                                  <w:bCs/>
                                  <w:color w:val="15238F"/>
                                  <w:sz w:val="27"/>
                                  <w:szCs w:val="27"/>
                                </w:rPr>
                                <w:br/>
                                <w:t>Residential School Archives Project</w:t>
                              </w:r>
                            </w:p>
                          </w:tc>
                        </w:tr>
                      </w:tbl>
                      <w:p w14:paraId="7E6B4676" w14:textId="77777777" w:rsidR="0039205B" w:rsidRDefault="0039205B">
                        <w:pPr>
                          <w:spacing w:line="240" w:lineRule="auto"/>
                          <w:rPr>
                            <w:rFonts w:ascii="Times New Roman" w:hAnsi="Times New Roman" w:cs="Times New Roman"/>
                            <w:sz w:val="24"/>
                            <w:szCs w:val="24"/>
                          </w:rPr>
                        </w:pPr>
                      </w:p>
                    </w:tc>
                  </w:tr>
                </w:tbl>
                <w:p w14:paraId="33813CF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D2D3A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9205B" w14:paraId="26F9A043" w14:textId="77777777">
                          <w:tc>
                            <w:tcPr>
                              <w:tcW w:w="0" w:type="auto"/>
                              <w:tcMar>
                                <w:top w:w="0" w:type="dxa"/>
                                <w:left w:w="135" w:type="dxa"/>
                                <w:bottom w:w="0" w:type="dxa"/>
                                <w:right w:w="135" w:type="dxa"/>
                              </w:tcMar>
                              <w:hideMark/>
                            </w:tcPr>
                            <w:p w14:paraId="000DA82E" w14:textId="08F25E54" w:rsidR="0039205B" w:rsidRDefault="0039205B">
                              <w:pPr>
                                <w:jc w:val="center"/>
                                <w:rPr>
                                  <w:sz w:val="24"/>
                                  <w:szCs w:val="24"/>
                                </w:rPr>
                              </w:pPr>
                              <w:r>
                                <w:rPr>
                                  <w:noProof/>
                                  <w:color w:val="0000FF"/>
                                </w:rPr>
                                <w:drawing>
                                  <wp:inline distT="0" distB="0" distL="0" distR="0" wp14:anchorId="52FC5120" wp14:editId="24A5D53D">
                                    <wp:extent cx="5370195" cy="1446530"/>
                                    <wp:effectExtent l="0" t="0" r="1905" b="1270"/>
                                    <wp:docPr id="6" name="Picture 6" descr="https://mcusercontent.com/ee15470ca4eab124ea964929b/images/3268707b-b470-4f01-a332-abc4b5f083ca.jpg">
                                      <a:hlinkClick xmlns:a="http://schemas.openxmlformats.org/drawingml/2006/main" r:id="rId10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ee15470ca4eab124ea964929b/images/3268707b-b470-4f01-a332-abc4b5f083ca.jpg">
                                              <a:hlinkClick r:id="rId101" tgtFrame="&quot;_blank&quot;" tooltip="&quot;&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0195" cy="1446530"/>
                                            </a:xfrm>
                                            <a:prstGeom prst="rect">
                                              <a:avLst/>
                                            </a:prstGeom>
                                            <a:noFill/>
                                            <a:ln>
                                              <a:noFill/>
                                            </a:ln>
                                          </pic:spPr>
                                        </pic:pic>
                                      </a:graphicData>
                                    </a:graphic>
                                  </wp:inline>
                                </w:drawing>
                              </w:r>
                            </w:p>
                          </w:tc>
                        </w:tr>
                      </w:tbl>
                      <w:p w14:paraId="518602FB" w14:textId="77777777" w:rsidR="0039205B" w:rsidRDefault="0039205B"/>
                    </w:tc>
                  </w:tr>
                </w:tbl>
                <w:p w14:paraId="6B1A553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D2C12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55FC966" w14:textId="77777777">
                          <w:tc>
                            <w:tcPr>
                              <w:tcW w:w="0" w:type="auto"/>
                              <w:tcMar>
                                <w:top w:w="0" w:type="dxa"/>
                                <w:left w:w="270" w:type="dxa"/>
                                <w:bottom w:w="135" w:type="dxa"/>
                                <w:right w:w="270" w:type="dxa"/>
                              </w:tcMar>
                              <w:hideMark/>
                            </w:tcPr>
                            <w:p w14:paraId="6C43855A"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The United Church Archives has recently redesigned its website detailing the United Church's history of residential schools, </w:t>
                              </w:r>
                              <w:hyperlink r:id="rId103" w:tgtFrame="_blank" w:history="1">
                                <w:r>
                                  <w:rPr>
                                    <w:rStyle w:val="Strong"/>
                                    <w:rFonts w:ascii="Helvetica" w:hAnsi="Helvetica" w:cs="Helvetica"/>
                                    <w:i/>
                                    <w:iCs/>
                                    <w:color w:val="1167C4"/>
                                    <w:u w:val="single"/>
                                  </w:rPr>
                                  <w:t>The Children Remembered</w:t>
                                </w:r>
                              </w:hyperlink>
                              <w:r>
                                <w:rPr>
                                  <w:rFonts w:ascii="Helvetica" w:hAnsi="Helvetica" w:cs="Helvetica"/>
                                  <w:color w:val="232327"/>
                                </w:rPr>
                                <w:t>. It includes narrative histories of, and photo archives from, the schools and serves as an important memorial. (If you are a residential school survivor and viewing this site causes you or someone you know distress, please call the Indian Residential Schools Crisis Line at 1-866-925-4419) </w:t>
                              </w:r>
                            </w:p>
                          </w:tc>
                        </w:tr>
                      </w:tbl>
                      <w:p w14:paraId="76BE4A0F" w14:textId="77777777" w:rsidR="0039205B" w:rsidRDefault="0039205B">
                        <w:pPr>
                          <w:spacing w:line="240" w:lineRule="auto"/>
                          <w:rPr>
                            <w:rFonts w:ascii="Times New Roman" w:hAnsi="Times New Roman" w:cs="Times New Roman"/>
                          </w:rPr>
                        </w:pPr>
                      </w:p>
                    </w:tc>
                  </w:tr>
                </w:tbl>
                <w:p w14:paraId="1EE06EC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A11AE8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3AD53DE2" w14:textId="77777777">
                          <w:tc>
                            <w:tcPr>
                              <w:tcW w:w="0" w:type="auto"/>
                              <w:vAlign w:val="center"/>
                              <w:hideMark/>
                            </w:tcPr>
                            <w:p w14:paraId="2306115F" w14:textId="77777777" w:rsidR="0039205B" w:rsidRDefault="0039205B">
                              <w:pPr>
                                <w:rPr>
                                  <w:sz w:val="24"/>
                                  <w:szCs w:val="24"/>
                                </w:rPr>
                              </w:pPr>
                            </w:p>
                          </w:tc>
                        </w:tr>
                      </w:tbl>
                      <w:p w14:paraId="21B3CECF" w14:textId="77777777" w:rsidR="0039205B" w:rsidRDefault="0039205B">
                        <w:pPr>
                          <w:rPr>
                            <w:sz w:val="24"/>
                            <w:szCs w:val="24"/>
                          </w:rPr>
                        </w:pPr>
                      </w:p>
                    </w:tc>
                  </w:tr>
                </w:tbl>
                <w:p w14:paraId="6360FD8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CBF2A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6E445327" w14:textId="77777777">
                          <w:tc>
                            <w:tcPr>
                              <w:tcW w:w="0" w:type="auto"/>
                              <w:tcMar>
                                <w:top w:w="0" w:type="dxa"/>
                                <w:left w:w="270" w:type="dxa"/>
                                <w:bottom w:w="135" w:type="dxa"/>
                                <w:right w:w="270" w:type="dxa"/>
                              </w:tcMar>
                              <w:hideMark/>
                            </w:tcPr>
                            <w:p w14:paraId="1AEC173E"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Dismantling White Privilege in the Church</w:t>
                              </w:r>
                            </w:p>
                          </w:tc>
                        </w:tr>
                      </w:tbl>
                      <w:p w14:paraId="4E36F0C2" w14:textId="77777777" w:rsidR="0039205B" w:rsidRDefault="0039205B">
                        <w:pPr>
                          <w:spacing w:line="240" w:lineRule="auto"/>
                          <w:rPr>
                            <w:rFonts w:ascii="Times New Roman" w:hAnsi="Times New Roman" w:cs="Times New Roman"/>
                            <w:sz w:val="24"/>
                            <w:szCs w:val="24"/>
                          </w:rPr>
                        </w:pPr>
                      </w:p>
                    </w:tc>
                  </w:tr>
                </w:tbl>
                <w:p w14:paraId="3CCA88C9"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E3BCA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2D5F74E" w14:textId="77777777">
                          <w:tc>
                            <w:tcPr>
                              <w:tcW w:w="0" w:type="auto"/>
                              <w:tcMar>
                                <w:top w:w="0" w:type="dxa"/>
                                <w:left w:w="270" w:type="dxa"/>
                                <w:bottom w:w="135" w:type="dxa"/>
                                <w:right w:w="270" w:type="dxa"/>
                              </w:tcMar>
                              <w:hideMark/>
                            </w:tcPr>
                            <w:p w14:paraId="40EE58EB"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As part of the series of articles for the International Day for the Elimination of Racial Discrimination, March 21, 2021, Executive Minister for Northern Spirit, Living Skies, and Prairie to Pine Regional Councils, Shannon McCarthy, writes about the ways she is learning to confront White supremacy in the structures of the church.</w:t>
                              </w:r>
                            </w:p>
                          </w:tc>
                        </w:tr>
                      </w:tbl>
                      <w:p w14:paraId="357D2D33" w14:textId="77777777" w:rsidR="0039205B" w:rsidRDefault="0039205B">
                        <w:pPr>
                          <w:spacing w:line="240" w:lineRule="auto"/>
                          <w:rPr>
                            <w:rFonts w:ascii="Times New Roman" w:hAnsi="Times New Roman" w:cs="Times New Roman"/>
                          </w:rPr>
                        </w:pPr>
                      </w:p>
                    </w:tc>
                  </w:tr>
                </w:tbl>
                <w:p w14:paraId="76D0B93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FB428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5D81AD5B" w14:textId="77777777">
                          <w:tc>
                            <w:tcPr>
                              <w:tcW w:w="0" w:type="auto"/>
                              <w:tcMar>
                                <w:top w:w="0" w:type="dxa"/>
                                <w:left w:w="270" w:type="dxa"/>
                                <w:bottom w:w="135" w:type="dxa"/>
                                <w:right w:w="270" w:type="dxa"/>
                              </w:tcMar>
                              <w:hideMark/>
                            </w:tcPr>
                            <w:p w14:paraId="405D7C98" w14:textId="77777777" w:rsidR="0039205B" w:rsidRDefault="0039205B">
                              <w:pPr>
                                <w:spacing w:line="360" w:lineRule="atLeast"/>
                                <w:jc w:val="center"/>
                                <w:rPr>
                                  <w:rFonts w:ascii="Helvetica" w:hAnsi="Helvetica" w:cs="Helvetica"/>
                                  <w:color w:val="232327"/>
                                  <w:sz w:val="24"/>
                                  <w:szCs w:val="24"/>
                                </w:rPr>
                              </w:pPr>
                              <w:r>
                                <w:rPr>
                                  <w:rStyle w:val="Strong"/>
                                  <w:i/>
                                  <w:iCs/>
                                  <w:color w:val="232327"/>
                                  <w:sz w:val="30"/>
                                  <w:szCs w:val="30"/>
                                </w:rPr>
                                <w:t xml:space="preserve">"I am not sure exactly when I realized I was part of the problem of racism and not actively part of the </w:t>
                              </w:r>
                              <w:proofErr w:type="gramStart"/>
                              <w:r>
                                <w:rPr>
                                  <w:rStyle w:val="Strong"/>
                                  <w:i/>
                                  <w:iCs/>
                                  <w:color w:val="232327"/>
                                  <w:sz w:val="30"/>
                                  <w:szCs w:val="30"/>
                                </w:rPr>
                                <w:t>solution..</w:t>
                              </w:r>
                              <w:proofErr w:type="gramEnd"/>
                              <w:r>
                                <w:rPr>
                                  <w:rStyle w:val="Strong"/>
                                  <w:i/>
                                  <w:iCs/>
                                  <w:color w:val="232327"/>
                                  <w:sz w:val="30"/>
                                  <w:szCs w:val="30"/>
                                </w:rPr>
                                <w:t>"</w:t>
                              </w:r>
                            </w:p>
                          </w:tc>
                        </w:tr>
                      </w:tbl>
                      <w:p w14:paraId="52E4699A" w14:textId="77777777" w:rsidR="0039205B" w:rsidRDefault="0039205B">
                        <w:pPr>
                          <w:spacing w:line="240" w:lineRule="auto"/>
                          <w:rPr>
                            <w:rFonts w:ascii="Times New Roman" w:hAnsi="Times New Roman" w:cs="Times New Roman"/>
                          </w:rPr>
                        </w:pPr>
                      </w:p>
                    </w:tc>
                  </w:tr>
                </w:tbl>
                <w:p w14:paraId="5D7795B4"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24B9B4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3A4B3B85" w14:textId="77777777">
                          <w:tc>
                            <w:tcPr>
                              <w:tcW w:w="0" w:type="auto"/>
                              <w:tcMar>
                                <w:top w:w="0" w:type="dxa"/>
                                <w:left w:w="270" w:type="dxa"/>
                                <w:bottom w:w="135" w:type="dxa"/>
                                <w:right w:w="270" w:type="dxa"/>
                              </w:tcMar>
                              <w:hideMark/>
                            </w:tcPr>
                            <w:p w14:paraId="4FB6FE6B" w14:textId="77777777" w:rsidR="0039205B" w:rsidRDefault="0039205B">
                              <w:pPr>
                                <w:spacing w:line="360" w:lineRule="atLeast"/>
                                <w:rPr>
                                  <w:rFonts w:ascii="Helvetica" w:hAnsi="Helvetica" w:cs="Helvetica"/>
                                  <w:color w:val="232327"/>
                                  <w:sz w:val="24"/>
                                  <w:szCs w:val="24"/>
                                </w:rPr>
                              </w:pPr>
                              <w:hyperlink r:id="rId104" w:tgtFrame="_blank" w:history="1">
                                <w:r>
                                  <w:rPr>
                                    <w:rStyle w:val="Hyperlink"/>
                                    <w:rFonts w:ascii="Helvetica" w:hAnsi="Helvetica" w:cs="Helvetica"/>
                                    <w:color w:val="1167C4"/>
                                  </w:rPr>
                                  <w:t>Read the rest of this blog</w:t>
                                </w:r>
                              </w:hyperlink>
                              <w:r>
                                <w:rPr>
                                  <w:rFonts w:ascii="Helvetica" w:hAnsi="Helvetica" w:cs="Helvetica"/>
                                  <w:color w:val="232327"/>
                                </w:rPr>
                                <w:t> from the former chair of the General Council’s White Privilege Working Group and a member of The Anti-Racism Common Table.  She began this work following a sabbatical where she spent her time focusing on power and privilege, decolonizing structures and understanding her own role and power in the system of the United Church. This arose as the regional councils she resources work to understand what it means to be intercultural.+-</w:t>
                              </w:r>
                              <w:r>
                                <w:rPr>
                                  <w:rFonts w:ascii="Helvetica" w:hAnsi="Helvetica" w:cs="Helvetica"/>
                                  <w:color w:val="232327"/>
                                </w:rPr>
                                <w:br/>
                              </w:r>
                              <w:r>
                                <w:rPr>
                                  <w:rFonts w:ascii="Helvetica" w:hAnsi="Helvetica" w:cs="Helvetica"/>
                                  <w:color w:val="232327"/>
                                </w:rPr>
                                <w:br/>
                                <w:t>Subscribe to </w:t>
                              </w:r>
                              <w:hyperlink r:id="rId105" w:tgtFrame="_blank" w:history="1">
                                <w:r>
                                  <w:rPr>
                                    <w:rStyle w:val="Emphasis"/>
                                    <w:rFonts w:ascii="Helvetica" w:hAnsi="Helvetica" w:cs="Helvetica"/>
                                    <w:color w:val="1167C4"/>
                                    <w:u w:val="single"/>
                                  </w:rPr>
                                  <w:t>Round the Table</w:t>
                                </w:r>
                              </w:hyperlink>
                              <w:r>
                                <w:rPr>
                                  <w:rFonts w:ascii="Helvetica" w:hAnsi="Helvetica" w:cs="Helvetica"/>
                                  <w:color w:val="232327"/>
                                </w:rPr>
                                <w:t> to regularly share stories of life, faith and ministry in the United Church and beyond.</w:t>
                              </w:r>
                            </w:p>
                          </w:tc>
                        </w:tr>
                      </w:tbl>
                      <w:p w14:paraId="73371F53" w14:textId="77777777" w:rsidR="0039205B" w:rsidRDefault="0039205B">
                        <w:pPr>
                          <w:spacing w:line="240" w:lineRule="auto"/>
                          <w:rPr>
                            <w:rFonts w:ascii="Times New Roman" w:hAnsi="Times New Roman" w:cs="Times New Roman"/>
                          </w:rPr>
                        </w:pPr>
                      </w:p>
                    </w:tc>
                  </w:tr>
                </w:tbl>
                <w:p w14:paraId="0347DA0E"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07BB25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64CDE704" w14:textId="77777777">
                          <w:tc>
                            <w:tcPr>
                              <w:tcW w:w="0" w:type="auto"/>
                              <w:vAlign w:val="center"/>
                              <w:hideMark/>
                            </w:tcPr>
                            <w:p w14:paraId="7684EEE6" w14:textId="77777777" w:rsidR="0039205B" w:rsidRDefault="0039205B">
                              <w:pPr>
                                <w:rPr>
                                  <w:sz w:val="24"/>
                                  <w:szCs w:val="24"/>
                                </w:rPr>
                              </w:pPr>
                            </w:p>
                          </w:tc>
                        </w:tr>
                      </w:tbl>
                      <w:p w14:paraId="4A245FCA" w14:textId="77777777" w:rsidR="0039205B" w:rsidRDefault="0039205B">
                        <w:pPr>
                          <w:rPr>
                            <w:sz w:val="24"/>
                            <w:szCs w:val="24"/>
                          </w:rPr>
                        </w:pPr>
                      </w:p>
                    </w:tc>
                  </w:tr>
                </w:tbl>
                <w:p w14:paraId="54753A93"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7DF80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5692A2E" w14:textId="77777777">
                          <w:tc>
                            <w:tcPr>
                              <w:tcW w:w="0" w:type="auto"/>
                              <w:tcMar>
                                <w:top w:w="0" w:type="dxa"/>
                                <w:left w:w="270" w:type="dxa"/>
                                <w:bottom w:w="135" w:type="dxa"/>
                                <w:right w:w="270" w:type="dxa"/>
                              </w:tcMar>
                              <w:hideMark/>
                            </w:tcPr>
                            <w:p w14:paraId="3054EF32" w14:textId="77777777" w:rsidR="0039205B" w:rsidRDefault="0039205B">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Network for Justice and Peace in Palestine and Israel </w:t>
                              </w:r>
                            </w:p>
                          </w:tc>
                        </w:tr>
                      </w:tbl>
                      <w:p w14:paraId="6E83F875" w14:textId="77777777" w:rsidR="0039205B" w:rsidRDefault="0039205B">
                        <w:pPr>
                          <w:spacing w:line="240" w:lineRule="auto"/>
                          <w:rPr>
                            <w:rFonts w:ascii="Times New Roman" w:hAnsi="Times New Roman" w:cs="Times New Roman"/>
                            <w:sz w:val="24"/>
                            <w:szCs w:val="24"/>
                          </w:rPr>
                        </w:pPr>
                      </w:p>
                    </w:tc>
                  </w:tr>
                </w:tbl>
                <w:p w14:paraId="345F688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7CEB44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72374BE" w14:textId="77777777">
                          <w:tc>
                            <w:tcPr>
                              <w:tcW w:w="0" w:type="auto"/>
                              <w:tcMar>
                                <w:top w:w="0" w:type="dxa"/>
                                <w:left w:w="270" w:type="dxa"/>
                                <w:bottom w:w="135" w:type="dxa"/>
                                <w:right w:w="270" w:type="dxa"/>
                              </w:tcMar>
                              <w:hideMark/>
                            </w:tcPr>
                            <w:p w14:paraId="4B3A5032" w14:textId="77777777" w:rsidR="0039205B" w:rsidRDefault="0039205B">
                              <w:pPr>
                                <w:spacing w:line="360" w:lineRule="atLeast"/>
                                <w:rPr>
                                  <w:rFonts w:ascii="Helvetica" w:hAnsi="Helvetica" w:cs="Helvetica"/>
                                  <w:color w:val="232327"/>
                                  <w:sz w:val="24"/>
                                  <w:szCs w:val="24"/>
                                </w:rPr>
                              </w:pPr>
                              <w:r>
                                <w:rPr>
                                  <w:rFonts w:ascii="Helvetica" w:hAnsi="Helvetica" w:cs="Helvetica"/>
                                  <w:color w:val="232327"/>
                                </w:rPr>
                                <w:t>Are you interested in peace and justice issues in Israel and Palestine? </w:t>
                              </w:r>
                              <w:hyperlink r:id="rId106" w:tgtFrame="_blank" w:history="1">
                                <w:r>
                                  <w:rPr>
                                    <w:rStyle w:val="Hyperlink"/>
                                    <w:rFonts w:ascii="Helvetica" w:hAnsi="Helvetica" w:cs="Helvetica"/>
                                    <w:color w:val="1167C4"/>
                                  </w:rPr>
                                  <w:t>UNJPPI</w:t>
                                </w:r>
                              </w:hyperlink>
                              <w:r>
                                <w:rPr>
                                  <w:rFonts w:ascii="Helvetica" w:hAnsi="Helvetica" w:cs="Helvetica"/>
                                  <w:color w:val="232327"/>
                                </w:rPr>
                                <w:t> (United Network for Justice and Peace in Palestine/Israel) is a grassroots network of United Church and other folks, working toward a just peace by calling for an end to Israel’s military occupation of Palestinian lands and equal rights for all who live in Palestine/Israel.</w:t>
                              </w:r>
                            </w:p>
                          </w:tc>
                        </w:tr>
                      </w:tbl>
                      <w:p w14:paraId="46426A0D" w14:textId="77777777" w:rsidR="0039205B" w:rsidRDefault="0039205B">
                        <w:pPr>
                          <w:spacing w:line="240" w:lineRule="auto"/>
                          <w:rPr>
                            <w:rFonts w:ascii="Times New Roman" w:hAnsi="Times New Roman" w:cs="Times New Roman"/>
                          </w:rPr>
                        </w:pPr>
                      </w:p>
                    </w:tc>
                  </w:tr>
                </w:tbl>
                <w:p w14:paraId="689F4E16"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357179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F2027C4" w14:textId="77777777">
                          <w:tc>
                            <w:tcPr>
                              <w:tcW w:w="0" w:type="auto"/>
                              <w:tcMar>
                                <w:top w:w="0" w:type="dxa"/>
                                <w:left w:w="270" w:type="dxa"/>
                                <w:bottom w:w="135" w:type="dxa"/>
                                <w:right w:w="270" w:type="dxa"/>
                              </w:tcMar>
                              <w:hideMark/>
                            </w:tcPr>
                            <w:p w14:paraId="4283A365" w14:textId="77777777" w:rsidR="0039205B" w:rsidRDefault="0039205B">
                              <w:pPr>
                                <w:spacing w:line="360" w:lineRule="atLeast"/>
                                <w:rPr>
                                  <w:rFonts w:ascii="Helvetica" w:hAnsi="Helvetica" w:cs="Helvetica"/>
                                  <w:color w:val="232327"/>
                                  <w:sz w:val="24"/>
                                  <w:szCs w:val="24"/>
                                </w:rPr>
                              </w:pPr>
                              <w:hyperlink r:id="rId107" w:tgtFrame="_blank" w:history="1">
                                <w:r>
                                  <w:rPr>
                                    <w:rStyle w:val="Hyperlink"/>
                                    <w:rFonts w:ascii="Helvetica" w:hAnsi="Helvetica" w:cs="Helvetica"/>
                                    <w:color w:val="1167C4"/>
                                  </w:rPr>
                                  <w:t>Read more</w:t>
                                </w:r>
                              </w:hyperlink>
                              <w:r>
                                <w:rPr>
                                  <w:rFonts w:ascii="Helvetica" w:hAnsi="Helvetica" w:cs="Helvetica"/>
                                  <w:color w:val="232327"/>
                                </w:rPr>
                                <w:t> about UNJPPI. </w:t>
                              </w:r>
                              <w:hyperlink r:id="rId108" w:tgtFrame="_blank" w:history="1">
                                <w:r>
                                  <w:rPr>
                                    <w:rStyle w:val="Hyperlink"/>
                                    <w:rFonts w:ascii="Helvetica" w:hAnsi="Helvetica" w:cs="Helvetica"/>
                                    <w:color w:val="1167C4"/>
                                  </w:rPr>
                                  <w:t>Subscribe here</w:t>
                                </w:r>
                              </w:hyperlink>
                              <w:r>
                                <w:rPr>
                                  <w:rFonts w:ascii="Helvetica" w:hAnsi="Helvetica" w:cs="Helvetica"/>
                                  <w:color w:val="232327"/>
                                </w:rPr>
                                <w:t> for our monthly Network News containing resources, opportunities for learning and campaigns to get involved in justice and peace in the region. </w:t>
                              </w:r>
                            </w:p>
                          </w:tc>
                        </w:tr>
                      </w:tbl>
                      <w:p w14:paraId="1FA26E62" w14:textId="77777777" w:rsidR="0039205B" w:rsidRDefault="0039205B">
                        <w:pPr>
                          <w:spacing w:line="240" w:lineRule="auto"/>
                          <w:rPr>
                            <w:rFonts w:ascii="Times New Roman" w:hAnsi="Times New Roman" w:cs="Times New Roman"/>
                          </w:rPr>
                        </w:pPr>
                      </w:p>
                    </w:tc>
                  </w:tr>
                </w:tbl>
                <w:p w14:paraId="5D5B4D6C" w14:textId="77777777" w:rsidR="0039205B" w:rsidRDefault="0039205B">
                  <w:pPr>
                    <w:rPr>
                      <w:sz w:val="24"/>
                      <w:szCs w:val="24"/>
                    </w:rPr>
                  </w:pPr>
                </w:p>
              </w:tc>
            </w:tr>
          </w:tbl>
          <w:p w14:paraId="6BBC8199" w14:textId="77777777" w:rsidR="0039205B" w:rsidRDefault="0039205B">
            <w:pPr>
              <w:jc w:val="center"/>
              <w:rPr>
                <w:sz w:val="24"/>
                <w:szCs w:val="24"/>
              </w:rPr>
            </w:pPr>
          </w:p>
        </w:tc>
      </w:tr>
      <w:tr w:rsidR="0039205B" w14:paraId="30F04757" w14:textId="77777777" w:rsidTr="0039205B">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39205B" w14:paraId="7B08FEE2"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9205B" w14:paraId="4E14FEB2" w14:textId="77777777">
                    <w:tc>
                      <w:tcPr>
                        <w:tcW w:w="0" w:type="auto"/>
                        <w:hideMark/>
                      </w:tcPr>
                      <w:p w14:paraId="4ADE52A2" w14:textId="77777777" w:rsidR="0039205B" w:rsidRDefault="0039205B">
                        <w:pPr>
                          <w:jc w:val="center"/>
                          <w:rPr>
                            <w:sz w:val="20"/>
                            <w:szCs w:val="20"/>
                          </w:rPr>
                        </w:pPr>
                      </w:p>
                    </w:tc>
                  </w:tr>
                </w:tbl>
                <w:p w14:paraId="167BD772" w14:textId="77777777" w:rsidR="0039205B" w:rsidRDefault="0039205B">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9205B" w14:paraId="606ABF32" w14:textId="77777777">
                    <w:tc>
                      <w:tcPr>
                        <w:tcW w:w="0" w:type="auto"/>
                        <w:hideMark/>
                      </w:tcPr>
                      <w:p w14:paraId="2804EFA8" w14:textId="77777777" w:rsidR="0039205B" w:rsidRDefault="0039205B">
                        <w:pPr>
                          <w:rPr>
                            <w:sz w:val="20"/>
                            <w:szCs w:val="20"/>
                          </w:rPr>
                        </w:pPr>
                      </w:p>
                    </w:tc>
                  </w:tr>
                </w:tbl>
                <w:p w14:paraId="7A35BFB8" w14:textId="77777777" w:rsidR="0039205B" w:rsidRDefault="0039205B">
                  <w:pPr>
                    <w:rPr>
                      <w:sz w:val="24"/>
                      <w:szCs w:val="24"/>
                    </w:rPr>
                  </w:pPr>
                </w:p>
              </w:tc>
            </w:tr>
          </w:tbl>
          <w:p w14:paraId="23272CD9" w14:textId="77777777" w:rsidR="0039205B" w:rsidRDefault="0039205B">
            <w:pPr>
              <w:jc w:val="center"/>
              <w:rPr>
                <w:sz w:val="24"/>
                <w:szCs w:val="24"/>
              </w:rPr>
            </w:pPr>
          </w:p>
        </w:tc>
      </w:tr>
      <w:tr w:rsidR="0039205B" w14:paraId="604BFA6B" w14:textId="77777777" w:rsidTr="0039205B">
        <w:tc>
          <w:tcPr>
            <w:tcW w:w="0" w:type="auto"/>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39205B" w14:paraId="2D758CE4"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39205B" w14:paraId="044EC8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0A908CA6" w14:textId="77777777">
                          <w:tc>
                            <w:tcPr>
                              <w:tcW w:w="0" w:type="auto"/>
                              <w:tcMar>
                                <w:top w:w="0" w:type="dxa"/>
                                <w:left w:w="270" w:type="dxa"/>
                                <w:bottom w:w="135" w:type="dxa"/>
                                <w:right w:w="270" w:type="dxa"/>
                              </w:tcMar>
                              <w:hideMark/>
                            </w:tcPr>
                            <w:p w14:paraId="0CEDAB87" w14:textId="77777777" w:rsidR="0039205B" w:rsidRDefault="0039205B">
                              <w:pPr>
                                <w:spacing w:line="360" w:lineRule="atLeast"/>
                                <w:jc w:val="center"/>
                                <w:rPr>
                                  <w:rFonts w:ascii="Helvetica" w:hAnsi="Helvetica" w:cs="Helvetica"/>
                                  <w:color w:val="FFFFFF"/>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14DA0222" w14:textId="55238E52" w:rsidR="0039205B" w:rsidRDefault="0039205B" w:rsidP="0039205B">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34C111F1" wp14:editId="096A7BFF">
                                    <wp:extent cx="631825" cy="266065"/>
                                    <wp:effectExtent l="0" t="0" r="0" b="635"/>
                                    <wp:docPr id="5" name="Picture 5" descr="https://mcusercontent.com/3430c44e426848fe31d8afb4b/images/cab77de6-f20d-465d-bca4-5af8cefd0b43.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3430c44e426848fe31d8afb4b/images/cab77de6-f20d-465d-bca4-5af8cefd0b43.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1825" cy="266065"/>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6DDA11CE" wp14:editId="4F1789AA">
                                    <wp:extent cx="631825" cy="266065"/>
                                    <wp:effectExtent l="0" t="0" r="0" b="635"/>
                                    <wp:docPr id="4" name="Picture 4" descr="https://mcusercontent.com/3430c44e426848fe31d8afb4b/images/114af828-242c-42b9-a93f-07bc3a02816b.pn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3430c44e426848fe31d8afb4b/images/114af828-242c-42b9-a93f-07bc3a02816b.pn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1825" cy="266065"/>
                                            </a:xfrm>
                                            <a:prstGeom prst="rect">
                                              <a:avLst/>
                                            </a:prstGeom>
                                            <a:noFill/>
                                            <a:ln>
                                              <a:noFill/>
                                            </a:ln>
                                          </pic:spPr>
                                        </pic:pic>
                                      </a:graphicData>
                                    </a:graphic>
                                  </wp:inline>
                                </w:drawing>
                              </w:r>
                              <w:r>
                                <w:rPr>
                                  <w:rFonts w:ascii="Helvetica" w:hAnsi="Helvetica" w:cs="Helvetica"/>
                                  <w:color w:val="FFFFFF"/>
                                  <w:sz w:val="21"/>
                                  <w:szCs w:val="21"/>
                                </w:rPr>
                                <w:t> channel!</w:t>
                              </w:r>
                            </w:p>
                          </w:tc>
                        </w:tr>
                      </w:tbl>
                      <w:p w14:paraId="66707BEB" w14:textId="77777777" w:rsidR="0039205B" w:rsidRDefault="0039205B">
                        <w:pPr>
                          <w:spacing w:line="240" w:lineRule="auto"/>
                          <w:rPr>
                            <w:rFonts w:ascii="Times New Roman" w:hAnsi="Times New Roman" w:cs="Times New Roman"/>
                          </w:rPr>
                        </w:pPr>
                      </w:p>
                    </w:tc>
                  </w:tr>
                </w:tbl>
                <w:p w14:paraId="5D69FB31"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5DAA0BC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39205B" w14:paraId="4DE152C1" w14:textId="77777777">
                          <w:tc>
                            <w:tcPr>
                              <w:tcW w:w="0" w:type="auto"/>
                              <w:vAlign w:val="center"/>
                              <w:hideMark/>
                            </w:tcPr>
                            <w:p w14:paraId="45D66B5B" w14:textId="77777777" w:rsidR="0039205B" w:rsidRDefault="0039205B">
                              <w:pPr>
                                <w:rPr>
                                  <w:sz w:val="24"/>
                                  <w:szCs w:val="24"/>
                                </w:rPr>
                              </w:pPr>
                            </w:p>
                          </w:tc>
                        </w:tr>
                      </w:tbl>
                      <w:p w14:paraId="5830A801" w14:textId="77777777" w:rsidR="0039205B" w:rsidRDefault="0039205B">
                        <w:pPr>
                          <w:rPr>
                            <w:sz w:val="24"/>
                            <w:szCs w:val="24"/>
                          </w:rPr>
                        </w:pPr>
                      </w:p>
                    </w:tc>
                  </w:tr>
                </w:tbl>
                <w:p w14:paraId="5F937E5A"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025B51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4C5048A7" w14:textId="77777777">
                          <w:tc>
                            <w:tcPr>
                              <w:tcW w:w="0" w:type="auto"/>
                              <w:tcMar>
                                <w:top w:w="0" w:type="dxa"/>
                                <w:left w:w="270" w:type="dxa"/>
                                <w:bottom w:w="135" w:type="dxa"/>
                                <w:right w:w="270" w:type="dxa"/>
                              </w:tcMar>
                              <w:hideMark/>
                            </w:tcPr>
                            <w:p w14:paraId="38633C74" w14:textId="77777777" w:rsidR="0039205B" w:rsidRDefault="0039205B">
                              <w:pPr>
                                <w:pStyle w:val="Heading3"/>
                                <w:spacing w:before="0" w:beforeAutospacing="0" w:after="0" w:afterAutospacing="0" w:line="488" w:lineRule="atLeast"/>
                                <w:jc w:val="center"/>
                                <w:rPr>
                                  <w:rFonts w:ascii="Helvetica" w:hAnsi="Helvetica" w:cs="Helvetica"/>
                                  <w:color w:val="AAAAAA"/>
                                  <w:spacing w:val="-8"/>
                                  <w:sz w:val="39"/>
                                  <w:szCs w:val="39"/>
                                </w:rPr>
                              </w:pPr>
                              <w:r>
                                <w:rPr>
                                  <w:rFonts w:ascii="Helvetica" w:hAnsi="Helvetica" w:cs="Helvetica"/>
                                  <w:color w:val="FECC51"/>
                                  <w:spacing w:val="-8"/>
                                  <w:sz w:val="39"/>
                                  <w:szCs w:val="39"/>
                                </w:rPr>
                                <w:t>Holding and Encouraging</w:t>
                              </w:r>
                              <w:r>
                                <w:rPr>
                                  <w:rFonts w:ascii="Helvetica" w:hAnsi="Helvetica" w:cs="Helvetica"/>
                                  <w:color w:val="FECC51"/>
                                  <w:spacing w:val="-8"/>
                                  <w:sz w:val="39"/>
                                  <w:szCs w:val="39"/>
                                </w:rPr>
                                <w:br/>
                                <w:t>Communities of Faith</w:t>
                              </w:r>
                            </w:p>
                            <w:p w14:paraId="52130E59" w14:textId="77777777" w:rsidR="0039205B" w:rsidRDefault="0039205B">
                              <w:pPr>
                                <w:spacing w:line="360" w:lineRule="atLeast"/>
                                <w:rPr>
                                  <w:rFonts w:ascii="Helvetica" w:hAnsi="Helvetica" w:cs="Helvetica"/>
                                  <w:color w:val="AAAAAA"/>
                                  <w:sz w:val="24"/>
                                  <w:szCs w:val="24"/>
                                </w:rPr>
                              </w:pPr>
                              <w:r>
                                <w:rPr>
                                  <w:rFonts w:ascii="Helvetica" w:hAnsi="Helvetica" w:cs="Helvetica"/>
                                  <w:color w:val="FFFFFF"/>
                                </w:rPr>
                                <w:t> </w:t>
                              </w:r>
                            </w:p>
                            <w:p w14:paraId="401A4EDD" w14:textId="77777777" w:rsidR="0039205B" w:rsidRDefault="0039205B">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3F001CBD" w14:textId="77777777" w:rsidR="0039205B" w:rsidRDefault="0039205B">
                        <w:pPr>
                          <w:rPr>
                            <w:rFonts w:ascii="Times New Roman" w:hAnsi="Times New Roman" w:cs="Times New Roman"/>
                            <w:sz w:val="24"/>
                            <w:szCs w:val="24"/>
                          </w:rPr>
                        </w:pPr>
                      </w:p>
                    </w:tc>
                  </w:tr>
                </w:tbl>
                <w:p w14:paraId="0464E36D" w14:textId="77777777" w:rsidR="0039205B" w:rsidRDefault="0039205B">
                  <w:pPr>
                    <w:rPr>
                      <w:sz w:val="24"/>
                      <w:szCs w:val="24"/>
                    </w:rPr>
                  </w:pPr>
                </w:p>
              </w:tc>
            </w:tr>
          </w:tbl>
          <w:p w14:paraId="11AACB75" w14:textId="77777777" w:rsidR="0039205B" w:rsidRDefault="0039205B">
            <w:pPr>
              <w:jc w:val="center"/>
              <w:rPr>
                <w:sz w:val="24"/>
                <w:szCs w:val="24"/>
              </w:rPr>
            </w:pPr>
          </w:p>
        </w:tc>
      </w:tr>
      <w:tr w:rsidR="0039205B" w14:paraId="187C5C06" w14:textId="77777777" w:rsidTr="0039205B">
        <w:tc>
          <w:tcPr>
            <w:tcW w:w="0" w:type="auto"/>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39205B" w14:paraId="776CDBE8"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9205B" w14:paraId="3AA418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76FCD0CD" w14:textId="77777777">
                          <w:tc>
                            <w:tcPr>
                              <w:tcW w:w="0" w:type="auto"/>
                              <w:tcMar>
                                <w:top w:w="0" w:type="dxa"/>
                                <w:left w:w="270" w:type="dxa"/>
                                <w:bottom w:w="135" w:type="dxa"/>
                                <w:right w:w="270" w:type="dxa"/>
                              </w:tcMar>
                              <w:hideMark/>
                            </w:tcPr>
                            <w:p w14:paraId="5DD2B1D3" w14:textId="77777777" w:rsidR="0039205B" w:rsidRDefault="0039205B">
                              <w:pPr>
                                <w:spacing w:line="206" w:lineRule="atLeast"/>
                                <w:jc w:val="center"/>
                                <w:rPr>
                                  <w:rFonts w:ascii="Helvetica" w:hAnsi="Helvetica" w:cs="Helvetica"/>
                                  <w:color w:val="000000"/>
                                  <w:sz w:val="17"/>
                                  <w:szCs w:val="17"/>
                                </w:rPr>
                              </w:pPr>
                              <w:hyperlink r:id="rId113" w:tgtFrame="_blank" w:history="1">
                                <w:r>
                                  <w:rPr>
                                    <w:rStyle w:val="Hyperlink"/>
                                    <w:rFonts w:ascii="Helvetica" w:hAnsi="Helvetica" w:cs="Helvetica"/>
                                    <w:color w:val="000000"/>
                                    <w:sz w:val="27"/>
                                    <w:szCs w:val="27"/>
                                  </w:rPr>
                                  <w:t>SUBSCRIBE!</w:t>
                                </w:r>
                              </w:hyperlink>
                            </w:p>
                          </w:tc>
                        </w:tr>
                      </w:tbl>
                      <w:p w14:paraId="5BE350EA" w14:textId="77777777" w:rsidR="0039205B" w:rsidRDefault="0039205B">
                        <w:pPr>
                          <w:spacing w:line="240" w:lineRule="auto"/>
                          <w:rPr>
                            <w:rFonts w:ascii="Times New Roman" w:hAnsi="Times New Roman" w:cs="Times New Roman"/>
                            <w:sz w:val="24"/>
                            <w:szCs w:val="24"/>
                          </w:rPr>
                        </w:pPr>
                      </w:p>
                    </w:tc>
                  </w:tr>
                </w:tbl>
                <w:p w14:paraId="4447B58D" w14:textId="77777777" w:rsidR="0039205B" w:rsidRDefault="0039205B">
                  <w:pPr>
                    <w:rPr>
                      <w:vanish/>
                    </w:rPr>
                  </w:pPr>
                </w:p>
                <w:tbl>
                  <w:tblPr>
                    <w:tblW w:w="5000" w:type="pct"/>
                    <w:tblCellMar>
                      <w:left w:w="0" w:type="dxa"/>
                      <w:right w:w="0" w:type="dxa"/>
                    </w:tblCellMar>
                    <w:tblLook w:val="04A0" w:firstRow="1" w:lastRow="0" w:firstColumn="1" w:lastColumn="0" w:noHBand="0" w:noVBand="1"/>
                  </w:tblPr>
                  <w:tblGrid>
                    <w:gridCol w:w="9000"/>
                  </w:tblGrid>
                  <w:tr w:rsidR="0039205B" w14:paraId="194385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9205B" w14:paraId="17A919BB" w14:textId="77777777">
                          <w:tc>
                            <w:tcPr>
                              <w:tcW w:w="0" w:type="auto"/>
                              <w:tcMar>
                                <w:top w:w="0" w:type="dxa"/>
                                <w:left w:w="270" w:type="dxa"/>
                                <w:bottom w:w="135" w:type="dxa"/>
                                <w:right w:w="270" w:type="dxa"/>
                              </w:tcMar>
                              <w:hideMark/>
                            </w:tcPr>
                            <w:p w14:paraId="0E0CAF2D" w14:textId="3ED30B50" w:rsidR="0039205B" w:rsidRDefault="0039205B">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2021 The United Church of Canada,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114"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115"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61EA0212" wp14:editId="726C4654">
                                    <wp:extent cx="1330325" cy="515620"/>
                                    <wp:effectExtent l="0" t="0" r="3175" b="0"/>
                                    <wp:docPr id="3" name="Picture 3" descr="Email Marketing Powered by Mailchimp">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il Marketing Powered by Mailchimp">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0325" cy="515620"/>
                                            </a:xfrm>
                                            <a:prstGeom prst="rect">
                                              <a:avLst/>
                                            </a:prstGeom>
                                            <a:noFill/>
                                            <a:ln>
                                              <a:noFill/>
                                            </a:ln>
                                          </pic:spPr>
                                        </pic:pic>
                                      </a:graphicData>
                                    </a:graphic>
                                  </wp:inline>
                                </w:drawing>
                              </w:r>
                            </w:p>
                          </w:tc>
                        </w:tr>
                      </w:tbl>
                      <w:p w14:paraId="4D4CE03E" w14:textId="77777777" w:rsidR="0039205B" w:rsidRDefault="0039205B">
                        <w:pPr>
                          <w:spacing w:line="240" w:lineRule="auto"/>
                          <w:rPr>
                            <w:rFonts w:ascii="Times New Roman" w:hAnsi="Times New Roman" w:cs="Times New Roman"/>
                            <w:sz w:val="24"/>
                            <w:szCs w:val="24"/>
                          </w:rPr>
                        </w:pPr>
                      </w:p>
                    </w:tc>
                  </w:tr>
                </w:tbl>
                <w:p w14:paraId="4E53944B" w14:textId="77777777" w:rsidR="0039205B" w:rsidRDefault="0039205B">
                  <w:pPr>
                    <w:rPr>
                      <w:sz w:val="24"/>
                      <w:szCs w:val="24"/>
                    </w:rPr>
                  </w:pPr>
                </w:p>
              </w:tc>
            </w:tr>
          </w:tbl>
          <w:p w14:paraId="263D4B3E" w14:textId="77777777" w:rsidR="0039205B" w:rsidRDefault="0039205B">
            <w:pPr>
              <w:jc w:val="center"/>
              <w:rPr>
                <w:sz w:val="24"/>
                <w:szCs w:val="24"/>
              </w:rPr>
            </w:pPr>
          </w:p>
        </w:tc>
      </w:tr>
    </w:tbl>
    <w:p w14:paraId="6FA94DE6" w14:textId="77777777" w:rsidR="0039205B" w:rsidRDefault="0039205B" w:rsidP="009140F0">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F56AE"/>
    <w:multiLevelType w:val="multilevel"/>
    <w:tmpl w:val="2538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F5871"/>
    <w:multiLevelType w:val="multilevel"/>
    <w:tmpl w:val="6EA6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60BA1"/>
    <w:multiLevelType w:val="multilevel"/>
    <w:tmpl w:val="9E98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CC62D6"/>
    <w:multiLevelType w:val="multilevel"/>
    <w:tmpl w:val="0236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E422DA"/>
    <w:multiLevelType w:val="multilevel"/>
    <w:tmpl w:val="764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94D5C"/>
    <w:multiLevelType w:val="multilevel"/>
    <w:tmpl w:val="34DA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090BD4"/>
    <w:multiLevelType w:val="multilevel"/>
    <w:tmpl w:val="047A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3E3CD3"/>
    <w:multiLevelType w:val="multilevel"/>
    <w:tmpl w:val="47D2B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CA091B"/>
    <w:multiLevelType w:val="multilevel"/>
    <w:tmpl w:val="184C8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EB153B"/>
    <w:multiLevelType w:val="multilevel"/>
    <w:tmpl w:val="70CCD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1241E5"/>
    <w:multiLevelType w:val="multilevel"/>
    <w:tmpl w:val="45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F926B9"/>
    <w:multiLevelType w:val="multilevel"/>
    <w:tmpl w:val="834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D2476"/>
    <w:multiLevelType w:val="multilevel"/>
    <w:tmpl w:val="0B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CF224C"/>
    <w:multiLevelType w:val="multilevel"/>
    <w:tmpl w:val="018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4121C5"/>
    <w:multiLevelType w:val="multilevel"/>
    <w:tmpl w:val="9432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7"/>
  </w:num>
  <w:num w:numId="4">
    <w:abstractNumId w:val="33"/>
  </w:num>
  <w:num w:numId="5">
    <w:abstractNumId w:val="29"/>
  </w:num>
  <w:num w:numId="6">
    <w:abstractNumId w:val="34"/>
  </w:num>
  <w:num w:numId="7">
    <w:abstractNumId w:val="9"/>
  </w:num>
  <w:num w:numId="8">
    <w:abstractNumId w:val="19"/>
  </w:num>
  <w:num w:numId="9">
    <w:abstractNumId w:val="18"/>
  </w:num>
  <w:num w:numId="10">
    <w:abstractNumId w:val="17"/>
  </w:num>
  <w:num w:numId="11">
    <w:abstractNumId w:val="30"/>
  </w:num>
  <w:num w:numId="12">
    <w:abstractNumId w:val="1"/>
  </w:num>
  <w:num w:numId="13">
    <w:abstractNumId w:val="15"/>
  </w:num>
  <w:num w:numId="14">
    <w:abstractNumId w:val="0"/>
  </w:num>
  <w:num w:numId="15">
    <w:abstractNumId w:val="2"/>
  </w:num>
  <w:num w:numId="16">
    <w:abstractNumId w:val="27"/>
  </w:num>
  <w:num w:numId="17">
    <w:abstractNumId w:val="6"/>
  </w:num>
  <w:num w:numId="18">
    <w:abstractNumId w:val="12"/>
  </w:num>
  <w:num w:numId="19">
    <w:abstractNumId w:val="11"/>
  </w:num>
  <w:num w:numId="20">
    <w:abstractNumId w:val="14"/>
  </w:num>
  <w:num w:numId="21">
    <w:abstractNumId w:val="25"/>
  </w:num>
  <w:num w:numId="22">
    <w:abstractNumId w:val="23"/>
  </w:num>
  <w:num w:numId="23">
    <w:abstractNumId w:val="26"/>
  </w:num>
  <w:num w:numId="24">
    <w:abstractNumId w:val="28"/>
  </w:num>
  <w:num w:numId="25">
    <w:abstractNumId w:val="31"/>
  </w:num>
  <w:num w:numId="26">
    <w:abstractNumId w:val="8"/>
  </w:num>
  <w:num w:numId="27">
    <w:abstractNumId w:val="5"/>
  </w:num>
  <w:num w:numId="28">
    <w:abstractNumId w:val="4"/>
  </w:num>
  <w:num w:numId="29">
    <w:abstractNumId w:val="32"/>
  </w:num>
  <w:num w:numId="30">
    <w:abstractNumId w:val="21"/>
  </w:num>
  <w:num w:numId="31">
    <w:abstractNumId w:val="20"/>
  </w:num>
  <w:num w:numId="32">
    <w:abstractNumId w:val="13"/>
  </w:num>
  <w:num w:numId="33">
    <w:abstractNumId w:val="24"/>
  </w:num>
  <w:num w:numId="34">
    <w:abstractNumId w:val="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455AD"/>
    <w:rsid w:val="0039205B"/>
    <w:rsid w:val="003D430E"/>
    <w:rsid w:val="00417572"/>
    <w:rsid w:val="00453A4A"/>
    <w:rsid w:val="004C5927"/>
    <w:rsid w:val="004D253A"/>
    <w:rsid w:val="005040D4"/>
    <w:rsid w:val="0055514C"/>
    <w:rsid w:val="005578EF"/>
    <w:rsid w:val="00623305"/>
    <w:rsid w:val="00651D25"/>
    <w:rsid w:val="0068024A"/>
    <w:rsid w:val="006E02C4"/>
    <w:rsid w:val="007574FA"/>
    <w:rsid w:val="00770041"/>
    <w:rsid w:val="007944D0"/>
    <w:rsid w:val="007F31CE"/>
    <w:rsid w:val="009140F0"/>
    <w:rsid w:val="009623DA"/>
    <w:rsid w:val="009E6529"/>
    <w:rsid w:val="00A82143"/>
    <w:rsid w:val="00AD056E"/>
    <w:rsid w:val="00AF11D7"/>
    <w:rsid w:val="00B37487"/>
    <w:rsid w:val="00BB7C39"/>
    <w:rsid w:val="00C23889"/>
    <w:rsid w:val="00C307E1"/>
    <w:rsid w:val="00C52351"/>
    <w:rsid w:val="00C63CAD"/>
    <w:rsid w:val="00CB0AC3"/>
    <w:rsid w:val="00D1288D"/>
    <w:rsid w:val="00D3021A"/>
    <w:rsid w:val="00D468BA"/>
    <w:rsid w:val="00DF6F66"/>
    <w:rsid w:val="00DF762B"/>
    <w:rsid w:val="00E02F4B"/>
    <w:rsid w:val="00EA12E6"/>
    <w:rsid w:val="00EF59CA"/>
    <w:rsid w:val="00F109D3"/>
    <w:rsid w:val="00F17800"/>
    <w:rsid w:val="00F4523D"/>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8139">
      <w:bodyDiv w:val="1"/>
      <w:marLeft w:val="0"/>
      <w:marRight w:val="0"/>
      <w:marTop w:val="0"/>
      <w:marBottom w:val="0"/>
      <w:divBdr>
        <w:top w:val="none" w:sz="0" w:space="0" w:color="auto"/>
        <w:left w:val="none" w:sz="0" w:space="0" w:color="auto"/>
        <w:bottom w:val="none" w:sz="0" w:space="0" w:color="auto"/>
        <w:right w:val="none" w:sz="0" w:space="0" w:color="auto"/>
      </w:divBdr>
      <w:divsChild>
        <w:div w:id="1323856012">
          <w:marLeft w:val="0"/>
          <w:marRight w:val="0"/>
          <w:marTop w:val="0"/>
          <w:marBottom w:val="0"/>
          <w:divBdr>
            <w:top w:val="none" w:sz="0" w:space="0" w:color="auto"/>
            <w:left w:val="none" w:sz="0" w:space="0" w:color="auto"/>
            <w:bottom w:val="none" w:sz="0" w:space="0" w:color="auto"/>
            <w:right w:val="none" w:sz="0" w:space="0" w:color="auto"/>
          </w:divBdr>
          <w:divsChild>
            <w:div w:id="475997836">
              <w:marLeft w:val="0"/>
              <w:marRight w:val="0"/>
              <w:marTop w:val="0"/>
              <w:marBottom w:val="0"/>
              <w:divBdr>
                <w:top w:val="none" w:sz="0" w:space="0" w:color="auto"/>
                <w:left w:val="none" w:sz="0" w:space="0" w:color="auto"/>
                <w:bottom w:val="none" w:sz="0" w:space="0" w:color="auto"/>
                <w:right w:val="none" w:sz="0" w:space="0" w:color="auto"/>
              </w:divBdr>
              <w:divsChild>
                <w:div w:id="1482425151">
                  <w:marLeft w:val="0"/>
                  <w:marRight w:val="0"/>
                  <w:marTop w:val="0"/>
                  <w:marBottom w:val="0"/>
                  <w:divBdr>
                    <w:top w:val="none" w:sz="0" w:space="0" w:color="auto"/>
                    <w:left w:val="none" w:sz="0" w:space="0" w:color="auto"/>
                    <w:bottom w:val="none" w:sz="0" w:space="0" w:color="auto"/>
                    <w:right w:val="none" w:sz="0" w:space="0" w:color="auto"/>
                  </w:divBdr>
                </w:div>
                <w:div w:id="2454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5613">
      <w:bodyDiv w:val="1"/>
      <w:marLeft w:val="0"/>
      <w:marRight w:val="0"/>
      <w:marTop w:val="0"/>
      <w:marBottom w:val="0"/>
      <w:divBdr>
        <w:top w:val="none" w:sz="0" w:space="0" w:color="auto"/>
        <w:left w:val="none" w:sz="0" w:space="0" w:color="auto"/>
        <w:bottom w:val="none" w:sz="0" w:space="0" w:color="auto"/>
        <w:right w:val="none" w:sz="0" w:space="0" w:color="auto"/>
      </w:divBdr>
      <w:divsChild>
        <w:div w:id="1134978952">
          <w:marLeft w:val="0"/>
          <w:marRight w:val="0"/>
          <w:marTop w:val="0"/>
          <w:marBottom w:val="0"/>
          <w:divBdr>
            <w:top w:val="none" w:sz="0" w:space="0" w:color="auto"/>
            <w:left w:val="none" w:sz="0" w:space="0" w:color="auto"/>
            <w:bottom w:val="none" w:sz="0" w:space="0" w:color="auto"/>
            <w:right w:val="none" w:sz="0" w:space="0" w:color="auto"/>
          </w:divBdr>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856846808">
      <w:bodyDiv w:val="1"/>
      <w:marLeft w:val="0"/>
      <w:marRight w:val="0"/>
      <w:marTop w:val="0"/>
      <w:marBottom w:val="0"/>
      <w:divBdr>
        <w:top w:val="none" w:sz="0" w:space="0" w:color="auto"/>
        <w:left w:val="none" w:sz="0" w:space="0" w:color="auto"/>
        <w:bottom w:val="none" w:sz="0" w:space="0" w:color="auto"/>
        <w:right w:val="none" w:sz="0" w:space="0" w:color="auto"/>
      </w:divBdr>
      <w:divsChild>
        <w:div w:id="551959981">
          <w:marLeft w:val="0"/>
          <w:marRight w:val="0"/>
          <w:marTop w:val="0"/>
          <w:marBottom w:val="0"/>
          <w:divBdr>
            <w:top w:val="none" w:sz="0" w:space="0" w:color="auto"/>
            <w:left w:val="none" w:sz="0" w:space="0" w:color="auto"/>
            <w:bottom w:val="none" w:sz="0" w:space="0" w:color="auto"/>
            <w:right w:val="none" w:sz="0" w:space="0" w:color="auto"/>
          </w:divBdr>
        </w:div>
      </w:divsChild>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0781">
      <w:bodyDiv w:val="1"/>
      <w:marLeft w:val="0"/>
      <w:marRight w:val="0"/>
      <w:marTop w:val="0"/>
      <w:marBottom w:val="0"/>
      <w:divBdr>
        <w:top w:val="none" w:sz="0" w:space="0" w:color="auto"/>
        <w:left w:val="none" w:sz="0" w:space="0" w:color="auto"/>
        <w:bottom w:val="none" w:sz="0" w:space="0" w:color="auto"/>
        <w:right w:val="none" w:sz="0" w:space="0" w:color="auto"/>
      </w:divBdr>
      <w:divsChild>
        <w:div w:id="398791568">
          <w:marLeft w:val="0"/>
          <w:marRight w:val="0"/>
          <w:marTop w:val="0"/>
          <w:marBottom w:val="0"/>
          <w:divBdr>
            <w:top w:val="none" w:sz="0" w:space="0" w:color="auto"/>
            <w:left w:val="none" w:sz="0" w:space="0" w:color="auto"/>
            <w:bottom w:val="none" w:sz="0" w:space="0" w:color="auto"/>
            <w:right w:val="none" w:sz="0" w:space="0" w:color="auto"/>
          </w:divBdr>
          <w:divsChild>
            <w:div w:id="375980573">
              <w:marLeft w:val="0"/>
              <w:marRight w:val="0"/>
              <w:marTop w:val="0"/>
              <w:marBottom w:val="0"/>
              <w:divBdr>
                <w:top w:val="none" w:sz="0" w:space="0" w:color="auto"/>
                <w:left w:val="none" w:sz="0" w:space="0" w:color="auto"/>
                <w:bottom w:val="none" w:sz="0" w:space="0" w:color="auto"/>
                <w:right w:val="none" w:sz="0" w:space="0" w:color="auto"/>
              </w:divBdr>
              <w:divsChild>
                <w:div w:id="665135903">
                  <w:marLeft w:val="0"/>
                  <w:marRight w:val="0"/>
                  <w:marTop w:val="0"/>
                  <w:marBottom w:val="0"/>
                  <w:divBdr>
                    <w:top w:val="none" w:sz="0" w:space="0" w:color="auto"/>
                    <w:left w:val="none" w:sz="0" w:space="0" w:color="auto"/>
                    <w:bottom w:val="none" w:sz="0" w:space="0" w:color="auto"/>
                    <w:right w:val="none" w:sz="0" w:space="0" w:color="auto"/>
                  </w:divBdr>
                </w:div>
                <w:div w:id="1407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8155">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4848">
      <w:bodyDiv w:val="1"/>
      <w:marLeft w:val="0"/>
      <w:marRight w:val="0"/>
      <w:marTop w:val="0"/>
      <w:marBottom w:val="0"/>
      <w:divBdr>
        <w:top w:val="none" w:sz="0" w:space="0" w:color="auto"/>
        <w:left w:val="none" w:sz="0" w:space="0" w:color="auto"/>
        <w:bottom w:val="none" w:sz="0" w:space="0" w:color="auto"/>
        <w:right w:val="none" w:sz="0" w:space="0" w:color="auto"/>
      </w:divBdr>
      <w:divsChild>
        <w:div w:id="2068382741">
          <w:marLeft w:val="0"/>
          <w:marRight w:val="0"/>
          <w:marTop w:val="0"/>
          <w:marBottom w:val="0"/>
          <w:divBdr>
            <w:top w:val="none" w:sz="0" w:space="0" w:color="auto"/>
            <w:left w:val="none" w:sz="0" w:space="0" w:color="auto"/>
            <w:bottom w:val="none" w:sz="0" w:space="0" w:color="auto"/>
            <w:right w:val="none" w:sz="0" w:space="0" w:color="auto"/>
          </w:divBdr>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cameron@united-church.ca" TargetMode="External"/><Relationship Id="rId117" Type="http://schemas.openxmlformats.org/officeDocument/2006/relationships/image" Target="media/image19.png"/><Relationship Id="rId21" Type="http://schemas.openxmlformats.org/officeDocument/2006/relationships/hyperlink" Target="mailto:dblanchard@united-church.ca?subject=United%20Fresh%20Start" TargetMode="External"/><Relationship Id="rId42" Type="http://schemas.openxmlformats.org/officeDocument/2006/relationships/hyperlink" Target="https://www.leadershiftpm.ca/register/this-changes-everything-04-2021" TargetMode="External"/><Relationship Id="rId47" Type="http://schemas.openxmlformats.org/officeDocument/2006/relationships/hyperlink" Target="https://www.uccfiles.com/pdf/Cathedral-on-Fire_SAMPLE_PAGES.pdf" TargetMode="External"/><Relationship Id="rId63" Type="http://schemas.openxmlformats.org/officeDocument/2006/relationships/hyperlink" Target="http://musicunited.ca/" TargetMode="External"/><Relationship Id="rId68" Type="http://schemas.openxmlformats.org/officeDocument/2006/relationships/image" Target="media/image9.jpeg"/><Relationship Id="rId84" Type="http://schemas.openxmlformats.org/officeDocument/2006/relationships/image" Target="media/image12.jpeg"/><Relationship Id="rId89" Type="http://schemas.openxmlformats.org/officeDocument/2006/relationships/hyperlink" Target="mailto:sales@grandriverbooks.com" TargetMode="External"/><Relationship Id="rId112" Type="http://schemas.openxmlformats.org/officeDocument/2006/relationships/image" Target="media/image18.png"/><Relationship Id="rId16" Type="http://schemas.openxmlformats.org/officeDocument/2006/relationships/hyperlink" Target="https://regionalcouncil789.formstack.com/forms/rr_justice_events" TargetMode="External"/><Relationship Id="rId107" Type="http://schemas.openxmlformats.org/officeDocument/2006/relationships/hyperlink" Target="https://unjppi.org/mandate.html" TargetMode="External"/><Relationship Id="rId11" Type="http://schemas.openxmlformats.org/officeDocument/2006/relationships/hyperlink" Target="https://mcusercontent.com/ee15470ca4eab124ea964929b/files/921a688d-4228-4a69-b510-cddf1456f8c7/Calls_to_Action_En.pdf" TargetMode="External"/><Relationship Id="rId32" Type="http://schemas.openxmlformats.org/officeDocument/2006/relationships/hyperlink" Target="https://www.ourcommons.ca/members/en" TargetMode="External"/><Relationship Id="rId37" Type="http://schemas.openxmlformats.org/officeDocument/2006/relationships/hyperlink" Target="https://mcusercontent.com/ee15470ca4eab124ea964929b/images/b523b83b-44fd-4098-8529-f7f438e8095e.gif" TargetMode="External"/><Relationship Id="rId53" Type="http://schemas.openxmlformats.org/officeDocument/2006/relationships/hyperlink" Target="https://www.united-in-learning.com/index.php/racial-justice-sessions-3-4?mc_cid=fa53161608&amp;mc_eid=1807891ded" TargetMode="External"/><Relationship Id="rId58" Type="http://schemas.openxmlformats.org/officeDocument/2006/relationships/hyperlink" Target="https://www.united-in-learning.com/index.php/webinars/recordings?mc_cid=0e54d4288b&amp;mc_eid=1807891ded" TargetMode="External"/><Relationship Id="rId74" Type="http://schemas.openxmlformats.org/officeDocument/2006/relationships/image" Target="media/image11.png"/><Relationship Id="rId79" Type="http://schemas.openxmlformats.org/officeDocument/2006/relationships/hyperlink" Target="mailto:djagger@united-church.ca" TargetMode="External"/><Relationship Id="rId102" Type="http://schemas.openxmlformats.org/officeDocument/2006/relationships/image" Target="media/image16.jpeg"/><Relationship Id="rId5" Type="http://schemas.openxmlformats.org/officeDocument/2006/relationships/hyperlink" Target="https://mailchi.mp/4b22069ce0f3/april-news-information-spring-meetings-are-coming?e=f0ca4e4c45" TargetMode="External"/><Relationship Id="rId90" Type="http://schemas.openxmlformats.org/officeDocument/2006/relationships/hyperlink" Target="https://united-church.ca/news/love-creation-nows-moment?mc_cid=20319c2afa&amp;mc_eid=1807891ded" TargetMode="External"/><Relationship Id="rId95" Type="http://schemas.openxmlformats.org/officeDocument/2006/relationships/image" Target="media/image15.png"/><Relationship Id="rId22" Type="http://schemas.openxmlformats.org/officeDocument/2006/relationships/hyperlink" Target="https://regionalcouncil789.formstack.com/forms/mp_workshops" TargetMode="External"/><Relationship Id="rId27" Type="http://schemas.openxmlformats.org/officeDocument/2006/relationships/hyperlink" Target="https://ca.indeed.com/jobs" TargetMode="External"/><Relationship Id="rId43" Type="http://schemas.openxmlformats.org/officeDocument/2006/relationships/image" Target="media/image5.png"/><Relationship Id="rId48" Type="http://schemas.openxmlformats.org/officeDocument/2006/relationships/hyperlink" Target="mailto:cgwagne@sympatico.ca?subject=Book%20Study%3A%20Cathedral%20on%20Fire" TargetMode="External"/><Relationship Id="rId64" Type="http://schemas.openxmlformats.org/officeDocument/2006/relationships/image" Target="media/image8.png"/><Relationship Id="rId69" Type="http://schemas.openxmlformats.org/officeDocument/2006/relationships/hyperlink" Target="https://forms.office.com/Pages/ResponsePage.aspx?id=JsKqeAMvTUuQN7RtVsVSEPPJaGxaHCpEvDKPihpEmi1UOU1LMVNPRjJKMUJDOUhXT0Y2QVYwRjYxRi4u" TargetMode="External"/><Relationship Id="rId113" Type="http://schemas.openxmlformats.org/officeDocument/2006/relationships/hyperlink" Target="https://mailchi.mp/07a0cefeb0c7/antler-riverwatershed-regional-council-newsletter-sign-up" TargetMode="External"/><Relationship Id="rId118" Type="http://schemas.openxmlformats.org/officeDocument/2006/relationships/fontTable" Target="fontTable.xml"/><Relationship Id="rId80" Type="http://schemas.openxmlformats.org/officeDocument/2006/relationships/hyperlink" Target="https://united-church.ca/stories/rainbow-camp-receives-governor-generals-award" TargetMode="External"/><Relationship Id="rId85" Type="http://schemas.openxmlformats.org/officeDocument/2006/relationships/hyperlink" Target="https://youtu.be/DI76AaJ9tHw" TargetMode="External"/><Relationship Id="rId12" Type="http://schemas.openxmlformats.org/officeDocument/2006/relationships/hyperlink" Target="https://regionalcouncil789.formstack.com/forms/rr_justice_events" TargetMode="External"/><Relationship Id="rId17" Type="http://schemas.openxmlformats.org/officeDocument/2006/relationships/hyperlink" Target="https://www.unitedfreshstart.ca/" TargetMode="External"/><Relationship Id="rId33" Type="http://schemas.openxmlformats.org/officeDocument/2006/relationships/hyperlink" Target="https://www.canada.ca/en/department-finance/corporate/contact-us.html" TargetMode="External"/><Relationship Id="rId38" Type="http://schemas.openxmlformats.org/officeDocument/2006/relationships/hyperlink" Target="https://mcusercontent.com/ee15470ca4eab124ea964929b/images/06fef131-53f7-4f33-b8e0-95d4fb6e2023.gif" TargetMode="External"/><Relationship Id="rId59" Type="http://schemas.openxmlformats.org/officeDocument/2006/relationships/hyperlink" Target="mailto:pkukadia@united-church.ca" TargetMode="External"/><Relationship Id="rId103" Type="http://schemas.openxmlformats.org/officeDocument/2006/relationships/hyperlink" Target="http://thechildrenremembered.ca/" TargetMode="External"/><Relationship Id="rId108" Type="http://schemas.openxmlformats.org/officeDocument/2006/relationships/hyperlink" Target="https://us6.list-manage.com/subscribe?u=7f4ab9a5a57204972eba6a8cf&amp;id=3ebd6591af" TargetMode="External"/><Relationship Id="rId54" Type="http://schemas.openxmlformats.org/officeDocument/2006/relationships/hyperlink" Target="https://www.united-in-learning.com/index.php/rj-workshop?mc_cid=fa53161608&amp;mc_eid=1807891ded" TargetMode="External"/><Relationship Id="rId70" Type="http://schemas.openxmlformats.org/officeDocument/2006/relationships/image" Target="media/image10.png"/><Relationship Id="rId75" Type="http://schemas.openxmlformats.org/officeDocument/2006/relationships/hyperlink" Target="https://www.youtube.com/redirect?event=video_description&amp;redir_token=QUFFLUhqa25ZWDEzN045MEo3RVZZdjRIUndlZzEyUTd2UXxBQ3Jtc0ttdlA2UHNoS0JtS2pYaUVnc0oza1F3Q1ZtY3ZZUERrY0ZzMnN3SkZsR0ZzNGJzNThBOFF1cF82ak5yd1ZhM0czUjV6a1hESHE3YkIyTXlEcV8zU0hJc2FUcmh5VVpUTFVMU05UbXVua2JLMTZGVDN0Yw&amp;q=https%3A%2F%2Funited-church.ca%2Fdonate%E2%80%8B" TargetMode="External"/><Relationship Id="rId91" Type="http://schemas.openxmlformats.org/officeDocument/2006/relationships/hyperlink" Target="https://united-church.ca/news/love-creation-nows-moment?mc_cid=20319c2afa&amp;mc_eid=1807891ded" TargetMode="External"/><Relationship Id="rId96" Type="http://schemas.openxmlformats.org/officeDocument/2006/relationships/hyperlink" Target="https://united-church.ca/community-and-faith/get-involved/explore-your-faith-united-church-theological-school" TargetMode="External"/><Relationship Id="rId1" Type="http://schemas.openxmlformats.org/officeDocument/2006/relationships/numbering" Target="numbering.xml"/><Relationship Id="rId6" Type="http://schemas.openxmlformats.org/officeDocument/2006/relationships/hyperlink" Target="https://arwrcucc.ca/" TargetMode="External"/><Relationship Id="rId23" Type="http://schemas.openxmlformats.org/officeDocument/2006/relationships/hyperlink" Target="mailto:csampa@united-church.ca?subject=General%20Council%2044%20question" TargetMode="External"/><Relationship Id="rId28" Type="http://schemas.openxmlformats.org/officeDocument/2006/relationships/image" Target="media/image3.jpeg"/><Relationship Id="rId49" Type="http://schemas.openxmlformats.org/officeDocument/2006/relationships/hyperlink" Target="mailto:kdouglas@united-church.ca?subject=Youth%20and%20Young%20Adults%20Ministry&amp;body=Please%20send%20me%20the%20Zoom%20link%20to%20join." TargetMode="External"/><Relationship Id="rId114" Type="http://schemas.openxmlformats.org/officeDocument/2006/relationships/hyperlink" Target="https://arwrcucc.us20.list-manage.com/profile?u=ee15470ca4eab124ea964929b&amp;id=afa2614952&amp;e=f0ca4e4c45" TargetMode="External"/><Relationship Id="rId119" Type="http://schemas.openxmlformats.org/officeDocument/2006/relationships/theme" Target="theme/theme1.xml"/><Relationship Id="rId10" Type="http://schemas.openxmlformats.org/officeDocument/2006/relationships/hyperlink" Target="https://atgtheatre.com/upcoming/messiah-complex/" TargetMode="External"/><Relationship Id="rId31" Type="http://schemas.openxmlformats.org/officeDocument/2006/relationships/image" Target="media/image4.png"/><Relationship Id="rId44" Type="http://schemas.openxmlformats.org/officeDocument/2006/relationships/hyperlink" Target="https://www.leadershiftpm.ca/register/this-changes-everything-04-2021" TargetMode="External"/><Relationship Id="rId52" Type="http://schemas.openxmlformats.org/officeDocument/2006/relationships/hyperlink" Target="https://www.united-in-learning.com/index.php/webinars/373-preparing-for-retirement-a-practical-spirituality?mc_cid=fa53161608&amp;mc_eid=1807891ded" TargetMode="External"/><Relationship Id="rId60" Type="http://schemas.openxmlformats.org/officeDocument/2006/relationships/hyperlink" Target="mailto:ehazen@gbhs.on.ca" TargetMode="External"/><Relationship Id="rId65" Type="http://schemas.openxmlformats.org/officeDocument/2006/relationships/hyperlink" Target="https://sandysaulteaux.ca/event/introduction-to-indigenous-lands-and-issues-in-canada" TargetMode="External"/><Relationship Id="rId73" Type="http://schemas.openxmlformats.org/officeDocument/2006/relationships/hyperlink" Target="https://youtu.be/kBOHYqYgVPY" TargetMode="External"/><Relationship Id="rId78" Type="http://schemas.openxmlformats.org/officeDocument/2006/relationships/hyperlink" Target="https://united-church.us3.list-manage.com/subscribe?u=ff2087d5fde243a770ed893a8&amp;id=53a49c9e28" TargetMode="External"/><Relationship Id="rId81" Type="http://schemas.openxmlformats.org/officeDocument/2006/relationships/hyperlink" Target="https://can01.safelinks.protection.outlook.com/?url=https%3A%2F%2Fgeneralcouncil43.us3.list-manage.com%2Ftrack%2Fclick%3Fu%3Dff2087d5fde243a770ed893a8%26id%3D9b18602e58%26e%3D1807891ded&amp;data=04%7C01%7Cpkukadia%40united-church.ca%7C2e8eea5120f742b7b53a08d8ea4b5e5a%7Ccf18b5a826784011931215f0f7157574%7C0%7C0%7C637516956730936574%7CUnknown%7CTWFpbGZsb3d8eyJWIjoiMC4wLjAwMDAiLCJQIjoiV2luMzIiLCJBTiI6Ik1haWwiLCJXVCI6Mn0%3D%7C1000&amp;sdata=4kjW7Ffx1zA5%2B5ZtfklhiV2iSce%2Bm3jQaF4RyzZyIbs%3D&amp;reserved=0" TargetMode="External"/><Relationship Id="rId86" Type="http://schemas.openxmlformats.org/officeDocument/2006/relationships/image" Target="media/image13.png"/><Relationship Id="rId94" Type="http://schemas.openxmlformats.org/officeDocument/2006/relationships/hyperlink" Target="https://united-church.ca/community-and-faith/get-involved/explore-your-faith-united-church-theological-school" TargetMode="External"/><Relationship Id="rId99" Type="http://schemas.openxmlformats.org/officeDocument/2006/relationships/hyperlink" Target="https://docs.google.com/forms/d/e/1FAIpQLSfYdua4hVkPBF72jv0iQDJPkb-1HrrMuT-gz8Miy4CeqMwqaA/viewform" TargetMode="External"/><Relationship Id="rId101" Type="http://schemas.openxmlformats.org/officeDocument/2006/relationships/hyperlink" Target="http://thechildrenremembered.ca/" TargetMode="External"/><Relationship Id="rId4" Type="http://schemas.openxmlformats.org/officeDocument/2006/relationships/webSettings" Target="webSettings.xml"/><Relationship Id="rId9" Type="http://schemas.openxmlformats.org/officeDocument/2006/relationships/hyperlink" Target="https://mcusercontent.com/ee15470ca4eab124ea964929b/files/e408957b-efcf-4034-91fc-213cce25a3d9/Easter_Greetings_from_President_Van_Patter.pdf" TargetMode="External"/><Relationship Id="rId13" Type="http://schemas.openxmlformats.org/officeDocument/2006/relationships/hyperlink" Target="https://regionalcouncil789.formstack.com/forms/rr_justice_events" TargetMode="External"/><Relationship Id="rId18" Type="http://schemas.openxmlformats.org/officeDocument/2006/relationships/hyperlink" Target="https://regionalcouncil789.formstack.com/forms/ufs12" TargetMode="External"/><Relationship Id="rId39" Type="http://schemas.openxmlformats.org/officeDocument/2006/relationships/hyperlink" Target="https://mcusercontent.com/ee15470ca4eab124ea964929b/images/0c798d27-5eac-4d38-805f-14da34d3867f.gif" TargetMode="External"/><Relationship Id="rId109" Type="http://schemas.openxmlformats.org/officeDocument/2006/relationships/hyperlink" Target="https://www.facebook.com/groups/arwrcucc/" TargetMode="External"/><Relationship Id="rId34" Type="http://schemas.openxmlformats.org/officeDocument/2006/relationships/hyperlink" Target="mailto:justice@united-church.ca" TargetMode="External"/><Relationship Id="rId50" Type="http://schemas.openxmlformats.org/officeDocument/2006/relationships/hyperlink" Target="mailto:kdouglas@united-church.ca?subject=Lay%20Pastoral%20Care%20Teams&amp;body=Please%20send%20me%20the%20Zoom%20link" TargetMode="External"/><Relationship Id="rId55" Type="http://schemas.openxmlformats.org/officeDocument/2006/relationships/hyperlink" Target="https://www.united-in-learning.com/index.php/boundaries-workshops?mc_cid=fa53161608&amp;mc_eid=1807891ded" TargetMode="External"/><Relationship Id="rId76" Type="http://schemas.openxmlformats.org/officeDocument/2006/relationships/hyperlink" Target="https://united-church.ca/stories/new-hope-and-new-life-jesses-story" TargetMode="External"/><Relationship Id="rId97" Type="http://schemas.openxmlformats.org/officeDocument/2006/relationships/hyperlink" Target="https://broadview.org/submission-guidelines/" TargetMode="External"/><Relationship Id="rId104" Type="http://schemas.openxmlformats.org/officeDocument/2006/relationships/hyperlink" Target="https://united-church.ca/blogs/round-table/dismantling-white-privilege-church?goal=0_425d9dcc60-5935a5e2e5-188942709&amp;mc_cid=5935a5e2e5&amp;mc_eid=1807891ded" TargetMode="External"/><Relationship Id="rId7" Type="http://schemas.openxmlformats.org/officeDocument/2006/relationships/image" Target="media/image1.jpeg"/><Relationship Id="rId71" Type="http://schemas.openxmlformats.org/officeDocument/2006/relationships/hyperlink" Target="https://www.youtube.com/channel/UCKYjQvHY5ndMCmrBjCu-N5A" TargetMode="External"/><Relationship Id="rId92" Type="http://schemas.openxmlformats.org/officeDocument/2006/relationships/hyperlink" Target="https://rch.us3.list-manage.com/subscribe?u=ff2087d5fde243a770ed893a8&amp;id=0d61dbd548&amp;mc_cid=20319c2afa&amp;mc_eid=1807891ded" TargetMode="External"/><Relationship Id="rId2" Type="http://schemas.openxmlformats.org/officeDocument/2006/relationships/styles" Target="styles.xml"/><Relationship Id="rId29" Type="http://schemas.openxmlformats.org/officeDocument/2006/relationships/hyperlink" Target="https://docs.google.com/forms/d/e/1FAIpQLSeV1KSxRzaLFgcfxkVGE4QEDXCBc5dhbzG2HV3ZakwvI8Z-vA/viewform" TargetMode="External"/><Relationship Id="rId24" Type="http://schemas.openxmlformats.org/officeDocument/2006/relationships/hyperlink" Target="https://www.churchhub.ca/" TargetMode="External"/><Relationship Id="rId40" Type="http://schemas.openxmlformats.org/officeDocument/2006/relationships/hyperlink" Target="https://mcusercontent.com/ee15470ca4eab124ea964929b/images/54616ebc-5385-4c98-9b39-477e068614cb.gif" TargetMode="External"/><Relationship Id="rId45" Type="http://schemas.openxmlformats.org/officeDocument/2006/relationships/hyperlink" Target="https://mcusercontent.com/ee15470ca4eab124ea964929b/files/783c4a0c-c09b-4677-9474-f3a8e903913f/Music_United_Invitation.pdf" TargetMode="External"/><Relationship Id="rId66" Type="http://schemas.openxmlformats.org/officeDocument/2006/relationships/hyperlink" Target="https://www.emmanuel.utoronto.ca/the-centre-for-religion-and-its-contexts/christian-left-conference/" TargetMode="External"/><Relationship Id="rId87" Type="http://schemas.openxmlformats.org/officeDocument/2006/relationships/image" Target="media/image14.png"/><Relationship Id="rId110" Type="http://schemas.openxmlformats.org/officeDocument/2006/relationships/image" Target="media/image17.png"/><Relationship Id="rId115" Type="http://schemas.openxmlformats.org/officeDocument/2006/relationships/hyperlink" Target="https://arwrcucc.us20.list-manage.com/unsubscribe?u=ee15470ca4eab124ea964929b&amp;id=afa2614952&amp;e=f0ca4e4c45&amp;c=97e7b4f718" TargetMode="External"/><Relationship Id="rId61" Type="http://schemas.openxmlformats.org/officeDocument/2006/relationships/image" Target="media/image7.png"/><Relationship Id="rId82" Type="http://schemas.openxmlformats.org/officeDocument/2006/relationships/hyperlink" Target="https://united-church.us3.list-manage.com/subscribe?u=ff2087d5fde243a770ed893a8&amp;id=53a49c9e28&amp;utm_source=E-Newsletters&amp;utm_campaign=20262d112c-ETS_171011_COPY_01&amp;utm_medium=email&amp;utm_term=0_53a49c9e28-20262d112c-188942713&amp;goal=0_53a49c9e28-20262d112c-188942713&amp;mc_cid=20262d112c&amp;mc_eid=1807891ded" TargetMode="External"/><Relationship Id="rId19" Type="http://schemas.openxmlformats.org/officeDocument/2006/relationships/hyperlink" Target="https://regionalcouncil789.formstack.com/forms/ufs12" TargetMode="External"/><Relationship Id="rId14" Type="http://schemas.openxmlformats.org/officeDocument/2006/relationships/hyperlink" Target="https://regionalcouncil789.formstack.com/forms/rr_justice_events" TargetMode="External"/><Relationship Id="rId30" Type="http://schemas.openxmlformats.org/officeDocument/2006/relationships/hyperlink" Target="https://youtu.be/HC2pV9MX01k" TargetMode="External"/><Relationship Id="rId35" Type="http://schemas.openxmlformats.org/officeDocument/2006/relationships/hyperlink" Target="https://united-church.ca/social-action/act-now/create-guaranteed-livable-income-program" TargetMode="External"/><Relationship Id="rId56" Type="http://schemas.openxmlformats.org/officeDocument/2006/relationships/hyperlink" Target="https://www.united-in-learning.com/index.php/boundaries-workshops?mc_cid=fa53161608&amp;mc_eid=1807891ded" TargetMode="External"/><Relationship Id="rId77" Type="http://schemas.openxmlformats.org/officeDocument/2006/relationships/hyperlink" Target="https://united-church.ca/donate" TargetMode="External"/><Relationship Id="rId100" Type="http://schemas.openxmlformats.org/officeDocument/2006/relationships/hyperlink" Target="mailto:Is%20God%20calling%20you%20to%20share%20your%20gifts%20by%20serving%20Affirm%20United/S'Affirmer%20Ensemble?%20From%20time%20to%20time,%20AUSE%20seeks%20volunteers%20and%20paid%20staff%20to%20assist%20the%20organization%20in%20its%20work.%20If%20you%20are%20interested%20in%20working%20with%20the%20Council,%20we%20would%20appreciate%20you%20completing%20this%20form%20outlining%20your%20experience%20and%20the%20reason(s)%20you%20are%20interested%20in%20this%20opportunity.%20%20%20The%20council,%20through%20a%20process%20of%20discernment,%20will%20select%20the%20person%20who%20is%20best%20suited%20to%20fill%20the%20positions.%20We%20will%20prioritize%20those%20who%20are%20marginalized%20within%20the%20LGBTQ+%20community%20,%20Indigenous%20folks,%20Black%20folks,%20and%20other%20folks%20of%20colour%20and%20disability.%20%20Every%20applicant%20will%20receive%20a%20response.%20Fill%20out%20the%20form%20below%20and%20return%20to%20communications@ause.ca" TargetMode="External"/><Relationship Id="rId105" Type="http://schemas.openxmlformats.org/officeDocument/2006/relationships/hyperlink" Target="https://united-church.ca/subscribe-updates" TargetMode="External"/><Relationship Id="rId8" Type="http://schemas.openxmlformats.org/officeDocument/2006/relationships/image" Target="media/image2.jpeg"/><Relationship Id="rId51" Type="http://schemas.openxmlformats.org/officeDocument/2006/relationships/hyperlink" Target="https://www.united-in-learning.com/index.php/webinars" TargetMode="External"/><Relationship Id="rId72" Type="http://schemas.openxmlformats.org/officeDocument/2006/relationships/hyperlink" Target="https://generalcouncil44.ca/" TargetMode="External"/><Relationship Id="rId93" Type="http://schemas.openxmlformats.org/officeDocument/2006/relationships/hyperlink" Target="mailto:justice@united-church.ca" TargetMode="External"/><Relationship Id="rId98" Type="http://schemas.openxmlformats.org/officeDocument/2006/relationships/hyperlink" Target="https://nationalpost.com/news/canada/after-shadowy-trials-what-awaits-canadas-two-michaels" TargetMode="External"/><Relationship Id="rId3" Type="http://schemas.openxmlformats.org/officeDocument/2006/relationships/settings" Target="settings.xml"/><Relationship Id="rId25" Type="http://schemas.openxmlformats.org/officeDocument/2006/relationships/hyperlink" Target="mailto:ministry@united-church.ca?subject=I%20need%20help%20accessing%20Churchhub.ca" TargetMode="External"/><Relationship Id="rId46" Type="http://schemas.openxmlformats.org/officeDocument/2006/relationships/image" Target="media/image6.jpeg"/><Relationship Id="rId67" Type="http://schemas.openxmlformats.org/officeDocument/2006/relationships/hyperlink" Target="https://mcusercontent.com/ee15470ca4eab124ea964929b/images/a6272f2a-c0b0-4031-8527-183b3e449d56.jpg" TargetMode="External"/><Relationship Id="rId116" Type="http://schemas.openxmlformats.org/officeDocument/2006/relationships/hyperlink" Target="http://www.mailchimp.com/email-referral/?utm_source=freemium_newsletter&amp;utm_medium=email&amp;utm_campaign=referral_marketing&amp;aid=ee15470ca4eab124ea964929b&amp;afl=1" TargetMode="External"/><Relationship Id="rId20" Type="http://schemas.openxmlformats.org/officeDocument/2006/relationships/hyperlink" Target="https://regionalcouncil789.formstack.com/forms/ufs10" TargetMode="External"/><Relationship Id="rId41" Type="http://schemas.openxmlformats.org/officeDocument/2006/relationships/hyperlink" Target="https://mcusercontent.com/ee15470ca4eab124ea964929b/images/adc219bb-0f35-4b11-857d-975a761da890.gif" TargetMode="External"/><Relationship Id="rId62" Type="http://schemas.openxmlformats.org/officeDocument/2006/relationships/hyperlink" Target="https://mcusercontent.com/ee15470ca4eab124ea964929b/files/783c4a0c-c09b-4677-9474-f3a8e903913f/Music_United_Invitation.pdf" TargetMode="External"/><Relationship Id="rId83" Type="http://schemas.openxmlformats.org/officeDocument/2006/relationships/hyperlink" Target="https://can01.safelinks.protection.outlook.com/?url=https%3A%2F%2Fgeneralcouncil43.us3.list-manage.com%2Ftrack%2Fclick%3Fu%3Dff2087d5fde243a770ed893a8%26id%3D9c027dc757%26e%3D1807891ded&amp;data=04%7C01%7Cpkukadia%40united-church.ca%7C2e8eea5120f742b7b53a08d8ea4b5e5a%7Ccf18b5a826784011931215f0f7157574%7C0%7C0%7C637516956730936574%7CUnknown%7CTWFpbGZsb3d8eyJWIjoiMC4wLjAwMDAiLCJQIjoiV2luMzIiLCJBTiI6Ik1haWwiLCJXVCI6Mn0%3D%7C1000&amp;sdata=1YdCyXbtbLy2EcoNgS2x7cTjupGQImvBcsf1rOng6N8%3D&amp;reserved=0" TargetMode="External"/><Relationship Id="rId88" Type="http://schemas.openxmlformats.org/officeDocument/2006/relationships/hyperlink" Target="http://www.grandriverbooks.ca/" TargetMode="External"/><Relationship Id="rId111" Type="http://schemas.openxmlformats.org/officeDocument/2006/relationships/hyperlink" Target="https://www.youtube.com/channel/UCtNUcub3St5941GPwyu7yOA/" TargetMode="External"/><Relationship Id="rId15" Type="http://schemas.openxmlformats.org/officeDocument/2006/relationships/hyperlink" Target="https://www.kairosblanketexercise.org/" TargetMode="External"/><Relationship Id="rId36" Type="http://schemas.openxmlformats.org/officeDocument/2006/relationships/hyperlink" Target="https://mcusercontent.com/ee15470ca4eab124ea964929b/files/89e00f0d-8b92-43e9-aed4-0be34b6dbe90/April_8_Light_the_Flame_GLI.pdf" TargetMode="External"/><Relationship Id="rId57" Type="http://schemas.openxmlformats.org/officeDocument/2006/relationships/hyperlink" Target="https://www.united-in-learning.com/index.php/boundaries-workshops?mc_cid=fa53161608&amp;mc_eid=1807891ded" TargetMode="External"/><Relationship Id="rId106" Type="http://schemas.openxmlformats.org/officeDocument/2006/relationships/hyperlink" Target="https://unjppi.or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6176</Words>
  <Characters>35207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41301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2021-04-07T12:02:00Z</dcterms:created>
  <dcterms:modified xsi:type="dcterms:W3CDTF">2021-04-07T12:02:00Z</dcterms:modified>
</cp:coreProperties>
</file>