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A2DC" w14:textId="77777777" w:rsidR="003C0996" w:rsidRPr="00B122C3" w:rsidRDefault="003C0996" w:rsidP="003C0996">
      <w:pPr>
        <w:spacing w:before="0"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14:paraId="24F19403" w14:textId="77777777" w:rsidR="003C0996" w:rsidRPr="00B122C3" w:rsidRDefault="003C0996" w:rsidP="003C0996">
      <w:pPr>
        <w:spacing w:before="0" w:after="0" w:line="240" w:lineRule="auto"/>
        <w:ind w:left="2160" w:hanging="2160"/>
        <w:jc w:val="center"/>
        <w:rPr>
          <w:b/>
          <w:color w:val="7030A0"/>
          <w:sz w:val="28"/>
          <w:szCs w:val="18"/>
        </w:rPr>
      </w:pPr>
      <w:r>
        <w:rPr>
          <w:b/>
          <w:color w:val="7030A0"/>
          <w:sz w:val="28"/>
          <w:szCs w:val="18"/>
        </w:rPr>
        <w:t>Antler River Watershed</w:t>
      </w:r>
      <w:r w:rsidRPr="00B122C3">
        <w:rPr>
          <w:b/>
          <w:color w:val="7030A0"/>
          <w:sz w:val="28"/>
          <w:szCs w:val="18"/>
        </w:rPr>
        <w:t xml:space="preserve"> Regional Council</w:t>
      </w:r>
    </w:p>
    <w:p w14:paraId="62C7F282" w14:textId="77777777" w:rsidR="003C0996" w:rsidRPr="00B122C3" w:rsidRDefault="003C0996" w:rsidP="003C0996">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BAF40A4" w14:textId="77777777" w:rsidR="003C0996" w:rsidRPr="00A615D4" w:rsidRDefault="003C0996" w:rsidP="003C0996">
      <w:pPr>
        <w:widowControl w:val="0"/>
        <w:spacing w:before="0" w:after="0"/>
        <w:jc w:val="center"/>
        <w:rPr>
          <w:rFonts w:ascii="Calibri" w:hAnsi="Calibri" w:cs="Calibri"/>
          <w:b/>
          <w:bCs/>
          <w:i/>
          <w:iCs/>
          <w:color w:val="C00000"/>
          <w:lang w:val="en"/>
        </w:rPr>
      </w:pPr>
      <w:r w:rsidRPr="00A327E7">
        <w:rPr>
          <w:noProof/>
          <w:sz w:val="28"/>
          <w:szCs w:val="18"/>
          <w:lang w:eastAsia="en-CA"/>
        </w:rPr>
        <mc:AlternateContent>
          <mc:Choice Requires="wps">
            <w:drawing>
              <wp:anchor distT="0" distB="0" distL="114300" distR="114300" simplePos="0" relativeHeight="251657728" behindDoc="0" locked="0" layoutInCell="1" allowOverlap="1" wp14:anchorId="7D4F9E21" wp14:editId="72724DEC">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FD3EFE" id="Straight Connector 2" o:spid="_x0000_s1026" style="position:absolute;flip:y;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560LV88BAAB/AwAADgAA&#10;AAAAAAAAAAAAAAAuAgAAZHJzL2Uyb0RvYy54bWxQSwECLQAUAAYACAAAACEAibZCK9sAAAAHAQAA&#10;DwAAAAAAAAAAAAAAAAApBAAAZHJzL2Rvd25yZXYueG1sUEsFBgAAAAAEAAQA8wAAADEFAAAAAA==&#10;" strokecolor="#0070c0" strokeweight="1pt">
                <v:stroke joinstyle="miter"/>
                <w10:wrap anchorx="margin"/>
              </v:line>
            </w:pict>
          </mc:Fallback>
        </mc:AlternateContent>
      </w:r>
      <w:r w:rsidRPr="00A327E7">
        <w:rPr>
          <w:noProof/>
          <w:sz w:val="28"/>
          <w:szCs w:val="18"/>
          <w:lang w:eastAsia="en-CA"/>
        </w:rPr>
        <mc:AlternateContent>
          <mc:Choice Requires="wps">
            <w:drawing>
              <wp:anchor distT="0" distB="0" distL="114300" distR="114300" simplePos="0" relativeHeight="251658752" behindDoc="0" locked="0" layoutInCell="1" allowOverlap="1" wp14:anchorId="26245358" wp14:editId="5A9E0D24">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5D742F" id="Straight Connector 1" o:spid="_x0000_s1026" style="position:absolute;flip:y;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r>
        <w:rPr>
          <w:rFonts w:ascii="Calibri" w:hAnsi="Calibri" w:cs="Calibri"/>
          <w:b/>
          <w:bCs/>
          <w:i/>
          <w:iCs/>
          <w:color w:val="C00000"/>
          <w:lang w:val="en"/>
        </w:rPr>
        <w:t>Holding and Encouraging Communities of Faith</w:t>
      </w:r>
    </w:p>
    <w:p w14:paraId="4CE80DDB" w14:textId="3A252108" w:rsidR="00574EF8" w:rsidRPr="006B04F9" w:rsidRDefault="006B04F9" w:rsidP="0075732A">
      <w:pPr>
        <w:jc w:val="center"/>
        <w:rPr>
          <w:b/>
          <w:i/>
          <w:color w:val="000000" w:themeColor="text1"/>
        </w:rPr>
      </w:pPr>
      <w:r>
        <w:rPr>
          <w:b/>
          <w:i/>
          <w:color w:val="000000" w:themeColor="text1"/>
        </w:rPr>
        <w:t>DRAFT MINUTES</w:t>
      </w:r>
    </w:p>
    <w:p w14:paraId="3095CE72" w14:textId="32BFF194" w:rsidR="003C0996" w:rsidRPr="006B04F9" w:rsidRDefault="00D878FD" w:rsidP="0075732A">
      <w:pPr>
        <w:jc w:val="center"/>
        <w:rPr>
          <w:b/>
          <w:i/>
          <w:color w:val="000000" w:themeColor="text1"/>
        </w:rPr>
      </w:pPr>
      <w:r w:rsidRPr="006B04F9">
        <w:rPr>
          <w:b/>
          <w:i/>
          <w:color w:val="000000" w:themeColor="text1"/>
        </w:rPr>
        <w:t>December 07, 2021</w:t>
      </w:r>
      <w:r w:rsidR="00574EF8" w:rsidRPr="006B04F9">
        <w:rPr>
          <w:b/>
          <w:i/>
          <w:color w:val="000000" w:themeColor="text1"/>
        </w:rPr>
        <w:t xml:space="preserve"> </w:t>
      </w:r>
      <w:r w:rsidR="006B04F9">
        <w:rPr>
          <w:b/>
          <w:i/>
          <w:color w:val="000000" w:themeColor="text1"/>
        </w:rPr>
        <w:t>@</w:t>
      </w:r>
      <w:r w:rsidR="00574EF8" w:rsidRPr="006B04F9">
        <w:rPr>
          <w:b/>
          <w:i/>
          <w:color w:val="000000" w:themeColor="text1"/>
        </w:rPr>
        <w:t xml:space="preserve"> </w:t>
      </w:r>
      <w:r w:rsidRPr="006B04F9">
        <w:rPr>
          <w:b/>
          <w:i/>
          <w:color w:val="000000" w:themeColor="text1"/>
        </w:rPr>
        <w:t xml:space="preserve">10 </w:t>
      </w:r>
      <w:r w:rsidR="00574EF8" w:rsidRPr="006B04F9">
        <w:rPr>
          <w:b/>
          <w:i/>
          <w:color w:val="000000" w:themeColor="text1"/>
        </w:rPr>
        <w:t>am</w:t>
      </w:r>
      <w:r w:rsidR="00CB6BEA" w:rsidRPr="006B04F9">
        <w:rPr>
          <w:b/>
          <w:i/>
          <w:color w:val="000000" w:themeColor="text1"/>
        </w:rPr>
        <w:br/>
        <w:t>via Zoom</w:t>
      </w:r>
    </w:p>
    <w:p w14:paraId="576FDCEC" w14:textId="797B2B10" w:rsidR="003C0996" w:rsidRDefault="003C0996" w:rsidP="003C0996">
      <w:pPr>
        <w:jc w:val="center"/>
      </w:pPr>
    </w:p>
    <w:p w14:paraId="1E57A140" w14:textId="5E34E2E9" w:rsidR="00E70EDF" w:rsidRDefault="003C0996" w:rsidP="003C0996">
      <w:r w:rsidRPr="00E70EDF">
        <w:rPr>
          <w:b/>
          <w:sz w:val="28"/>
        </w:rPr>
        <w:t>Roster:</w:t>
      </w:r>
      <w:r>
        <w:t xml:space="preserve"> Richard Auckland (Chair)</w:t>
      </w:r>
      <w:r w:rsidR="00E70EDF">
        <w:t xml:space="preserve">, </w:t>
      </w:r>
      <w:r w:rsidR="00A22A35">
        <w:t xml:space="preserve">Linda </w:t>
      </w:r>
      <w:proofErr w:type="spellStart"/>
      <w:r w:rsidR="00A22A35">
        <w:t>Badke</w:t>
      </w:r>
      <w:proofErr w:type="spellEnd"/>
      <w:r w:rsidR="00A22A35">
        <w:t xml:space="preserve">, Cheryl Bolton, Tabitha Carey, </w:t>
      </w:r>
      <w:r w:rsidR="00E70EDF">
        <w:t>Robert Harris, James Haupt, Glenda McMillan</w:t>
      </w:r>
    </w:p>
    <w:p w14:paraId="6E8B9B91" w14:textId="77777777" w:rsidR="00E7449A" w:rsidRDefault="00E7449A" w:rsidP="003C0996"/>
    <w:p w14:paraId="25B799B1" w14:textId="2D034E62" w:rsidR="00E70EDF" w:rsidRPr="00285988" w:rsidRDefault="00E70EDF" w:rsidP="00E70EDF">
      <w:pPr>
        <w:spacing w:after="0"/>
        <w:ind w:left="851" w:hanging="851"/>
      </w:pPr>
      <w:r>
        <w:rPr>
          <w:b/>
        </w:rPr>
        <w:t xml:space="preserve">Staff Support: </w:t>
      </w:r>
      <w:r>
        <w:t>Diane Matheson-Jimenez - Minister, Social Justice</w:t>
      </w:r>
    </w:p>
    <w:p w14:paraId="0F8FF1B2" w14:textId="7A2234D4" w:rsidR="00E70EDF" w:rsidRDefault="00E70EDF" w:rsidP="00E70EDF">
      <w:pPr>
        <w:spacing w:after="0"/>
        <w:ind w:left="851" w:hanging="851"/>
      </w:pPr>
      <w:r>
        <w:rPr>
          <w:b/>
        </w:rPr>
        <w:tab/>
      </w:r>
      <w:r>
        <w:rPr>
          <w:b/>
        </w:rPr>
        <w:tab/>
      </w:r>
      <w:r w:rsidRPr="00B9540A">
        <w:t>Kathy Douglas</w:t>
      </w:r>
      <w:r>
        <w:t xml:space="preserve"> - </w:t>
      </w:r>
      <w:r w:rsidRPr="00B9540A">
        <w:t>Minister, Faith Formation</w:t>
      </w:r>
    </w:p>
    <w:p w14:paraId="69154C21" w14:textId="58340AA1" w:rsidR="00E70EDF" w:rsidRDefault="00E70EDF" w:rsidP="00E70EDF">
      <w:r>
        <w:tab/>
      </w:r>
      <w:r>
        <w:tab/>
      </w:r>
      <w:bookmarkStart w:id="0" w:name="_Hlk65658822"/>
      <w:r w:rsidR="00E546EB" w:rsidRPr="00FE5B5C">
        <w:t>Thérèse</w:t>
      </w:r>
      <w:r w:rsidR="00E546EB">
        <w:t xml:space="preserve"> Samuel – Minister for Right Relations and Social Justice</w:t>
      </w:r>
      <w:bookmarkEnd w:id="0"/>
    </w:p>
    <w:p w14:paraId="4076BBFA" w14:textId="71FF3DB3" w:rsidR="00E70EDF" w:rsidRDefault="00E70EDF" w:rsidP="00E70EDF">
      <w:r>
        <w:tab/>
      </w:r>
      <w:r>
        <w:tab/>
        <w:t>Dave Jagger - Stewardship and Gifts Officer</w:t>
      </w:r>
    </w:p>
    <w:p w14:paraId="67EEE73F" w14:textId="692641C2" w:rsidR="00574EF8" w:rsidRDefault="00574EF8" w:rsidP="00E70EDF">
      <w:r>
        <w:tab/>
      </w:r>
      <w:r>
        <w:tab/>
        <w:t>Michele Petick</w:t>
      </w:r>
      <w:r w:rsidR="006B04F9">
        <w:t xml:space="preserve"> – Website Management, </w:t>
      </w:r>
      <w:r>
        <w:t>Administrati</w:t>
      </w:r>
      <w:r w:rsidR="006B04F9">
        <w:t>ve Support</w:t>
      </w:r>
    </w:p>
    <w:p w14:paraId="7D965CC5" w14:textId="6710E377" w:rsidR="00574EF8" w:rsidRDefault="00574EF8" w:rsidP="00E70EDF">
      <w:r>
        <w:tab/>
      </w:r>
      <w:r>
        <w:tab/>
      </w:r>
      <w:proofErr w:type="spellStart"/>
      <w:r>
        <w:t>Ruthanna</w:t>
      </w:r>
      <w:proofErr w:type="spellEnd"/>
      <w:r>
        <w:t xml:space="preserve"> Mack-Administration</w:t>
      </w:r>
    </w:p>
    <w:p w14:paraId="08D0010F" w14:textId="12097F37" w:rsidR="0088429E" w:rsidRDefault="00FE5B5C" w:rsidP="00E70EDF">
      <w:r>
        <w:tab/>
      </w:r>
      <w:r>
        <w:tab/>
      </w:r>
    </w:p>
    <w:p w14:paraId="56992080" w14:textId="368E741E" w:rsidR="00574EF8" w:rsidRDefault="00AC2D7B" w:rsidP="00774432">
      <w:r w:rsidRPr="00AC2D7B">
        <w:rPr>
          <w:b/>
        </w:rPr>
        <w:t xml:space="preserve">Present: </w:t>
      </w:r>
      <w:r w:rsidR="00574EF8">
        <w:t xml:space="preserve">Richard Auckland (Chair), </w:t>
      </w:r>
      <w:r w:rsidR="00A22A35">
        <w:t xml:space="preserve">Linda </w:t>
      </w:r>
      <w:proofErr w:type="spellStart"/>
      <w:r w:rsidR="00A22A35">
        <w:t>Badke</w:t>
      </w:r>
      <w:proofErr w:type="spellEnd"/>
      <w:r w:rsidR="00A22A35">
        <w:t xml:space="preserve">, </w:t>
      </w:r>
      <w:r w:rsidR="00A22A35" w:rsidRPr="00E100F5">
        <w:rPr>
          <w:strike/>
        </w:rPr>
        <w:t>Cheryl Bolton</w:t>
      </w:r>
      <w:r w:rsidR="00A22A35">
        <w:t xml:space="preserve">, Tabitha Carey, </w:t>
      </w:r>
      <w:r w:rsidR="00574EF8" w:rsidRPr="00774432">
        <w:rPr>
          <w:strike/>
        </w:rPr>
        <w:t>Robert Harris</w:t>
      </w:r>
      <w:r w:rsidR="00574EF8">
        <w:t xml:space="preserve">, James Haupt, </w:t>
      </w:r>
      <w:r w:rsidR="00574EF8" w:rsidRPr="00774432">
        <w:t xml:space="preserve">Glenda </w:t>
      </w:r>
      <w:proofErr w:type="gramStart"/>
      <w:r w:rsidR="00574EF8" w:rsidRPr="00774432">
        <w:t>McMillan</w:t>
      </w:r>
      <w:r w:rsidR="00774432" w:rsidRPr="00774432">
        <w:t xml:space="preserve">, </w:t>
      </w:r>
      <w:r w:rsidR="00774432">
        <w:rPr>
          <w:strike/>
        </w:rPr>
        <w:t xml:space="preserve"> </w:t>
      </w:r>
      <w:r w:rsidR="00574EF8" w:rsidRPr="00774432">
        <w:rPr>
          <w:strike/>
        </w:rPr>
        <w:t>Diane</w:t>
      </w:r>
      <w:proofErr w:type="gramEnd"/>
      <w:r w:rsidR="00574EF8" w:rsidRPr="00774432">
        <w:rPr>
          <w:strike/>
        </w:rPr>
        <w:t xml:space="preserve"> Matheson-Jimenez</w:t>
      </w:r>
      <w:r w:rsidR="00574EF8">
        <w:t xml:space="preserve">, </w:t>
      </w:r>
      <w:r w:rsidR="00574EF8" w:rsidRPr="00B9540A">
        <w:t>Kathy Douglas</w:t>
      </w:r>
      <w:r w:rsidR="00574EF8">
        <w:t xml:space="preserve">, </w:t>
      </w:r>
      <w:r w:rsidR="00574EF8" w:rsidRPr="00FE5B5C">
        <w:t>Thérèse</w:t>
      </w:r>
      <w:r w:rsidR="00574EF8">
        <w:t xml:space="preserve"> Samuel, </w:t>
      </w:r>
      <w:r w:rsidR="00574EF8" w:rsidRPr="00774432">
        <w:rPr>
          <w:strike/>
        </w:rPr>
        <w:t>Dave Jagger</w:t>
      </w:r>
      <w:r w:rsidR="00574EF8">
        <w:t xml:space="preserve">, Michele Petick, </w:t>
      </w:r>
      <w:proofErr w:type="spellStart"/>
      <w:r w:rsidR="00574EF8" w:rsidRPr="00774432">
        <w:rPr>
          <w:strike/>
        </w:rPr>
        <w:t>Ruthanna</w:t>
      </w:r>
      <w:proofErr w:type="spellEnd"/>
      <w:r w:rsidR="00574EF8" w:rsidRPr="00774432">
        <w:rPr>
          <w:strike/>
        </w:rPr>
        <w:t xml:space="preserve"> Mack</w:t>
      </w:r>
      <w:r w:rsidR="00574EF8">
        <w:t xml:space="preserve"> </w:t>
      </w:r>
    </w:p>
    <w:p w14:paraId="526CB5B4" w14:textId="77777777" w:rsidR="00586FC5" w:rsidRDefault="00586FC5" w:rsidP="00586FC5">
      <w:pPr>
        <w:rPr>
          <w:b/>
          <w:bCs/>
          <w:szCs w:val="24"/>
        </w:rPr>
      </w:pPr>
      <w:r>
        <w:rPr>
          <w:b/>
          <w:bCs/>
          <w:szCs w:val="24"/>
        </w:rPr>
        <w:t>Agenda</w:t>
      </w:r>
    </w:p>
    <w:p w14:paraId="2F839DBF" w14:textId="08D31E8E" w:rsidR="00586FC5" w:rsidRPr="00586FC5" w:rsidRDefault="00586FC5" w:rsidP="00586FC5">
      <w:pPr>
        <w:pStyle w:val="ListParagraph"/>
        <w:numPr>
          <w:ilvl w:val="0"/>
          <w:numId w:val="32"/>
        </w:numPr>
        <w:spacing w:before="0" w:after="160" w:line="256" w:lineRule="auto"/>
        <w:rPr>
          <w:b/>
          <w:bCs/>
          <w:szCs w:val="24"/>
        </w:rPr>
      </w:pPr>
      <w:r>
        <w:rPr>
          <w:b/>
          <w:bCs/>
          <w:szCs w:val="24"/>
        </w:rPr>
        <w:t>Acknowledgement of the Land</w:t>
      </w:r>
      <w:r w:rsidR="00F30ACA">
        <w:rPr>
          <w:b/>
          <w:bCs/>
          <w:szCs w:val="24"/>
        </w:rPr>
        <w:t>/Territory</w:t>
      </w:r>
      <w:r>
        <w:rPr>
          <w:b/>
          <w:bCs/>
          <w:szCs w:val="24"/>
        </w:rPr>
        <w:t xml:space="preserve">   </w:t>
      </w:r>
      <w:r w:rsidRPr="00AC2D7B">
        <w:t xml:space="preserve">We acknowledge that we gather on the traditional territory of a number of First Nations and acknowledge their stewardship of this land throughout the ages. This Land known as Antler River Watershed, was once settled by the </w:t>
      </w:r>
      <w:proofErr w:type="spellStart"/>
      <w:r w:rsidRPr="00AC2D7B">
        <w:t>Attawandar</w:t>
      </w:r>
      <w:r w:rsidR="00A62001">
        <w:t>o</w:t>
      </w:r>
      <w:r w:rsidRPr="00AC2D7B">
        <w:t>n</w:t>
      </w:r>
      <w:proofErr w:type="spellEnd"/>
      <w:r w:rsidRPr="00AC2D7B">
        <w:t xml:space="preserve"> Peoples.  Later the Algonquin, the </w:t>
      </w:r>
      <w:proofErr w:type="spellStart"/>
      <w:r w:rsidRPr="00AC2D7B">
        <w:t>Anishinabe</w:t>
      </w:r>
      <w:proofErr w:type="spellEnd"/>
      <w:r w:rsidRPr="00AC2D7B">
        <w:t xml:space="preserve">, the </w:t>
      </w:r>
      <w:proofErr w:type="spellStart"/>
      <w:r w:rsidRPr="00AC2D7B">
        <w:t>Lenne</w:t>
      </w:r>
      <w:proofErr w:type="spellEnd"/>
      <w:r w:rsidRPr="00AC2D7B">
        <w:t>-Lenape and the Haudenosaunee Peoples who used their lands as their traditional gathering, hunting and congregating place.  Let us also recognize our three closest neighbours from these nations: The Chippewa of the Thames First Nation, The Munsee-Delaware Nation, and the Oneida Nation of the Thames.  We seek a new relationship with the Original Peoples of this land, one based in honour and deep respect.</w:t>
      </w:r>
    </w:p>
    <w:p w14:paraId="0DF1432E" w14:textId="61ABA38C" w:rsidR="00586FC5" w:rsidRDefault="00586FC5" w:rsidP="00586FC5">
      <w:pPr>
        <w:pStyle w:val="ListParagraph"/>
        <w:numPr>
          <w:ilvl w:val="0"/>
          <w:numId w:val="0"/>
        </w:numPr>
        <w:spacing w:before="0" w:after="160" w:line="256" w:lineRule="auto"/>
        <w:ind w:left="720"/>
        <w:rPr>
          <w:b/>
          <w:bCs/>
          <w:szCs w:val="24"/>
        </w:rPr>
      </w:pPr>
    </w:p>
    <w:p w14:paraId="10AE23AE" w14:textId="039B7A52" w:rsidR="00DB36CB" w:rsidRDefault="00DB36CB" w:rsidP="00586FC5">
      <w:pPr>
        <w:pStyle w:val="ListParagraph"/>
        <w:numPr>
          <w:ilvl w:val="0"/>
          <w:numId w:val="0"/>
        </w:numPr>
        <w:spacing w:before="0" w:after="160" w:line="256" w:lineRule="auto"/>
        <w:ind w:left="720"/>
        <w:rPr>
          <w:b/>
          <w:bCs/>
          <w:szCs w:val="24"/>
        </w:rPr>
      </w:pPr>
    </w:p>
    <w:p w14:paraId="7EB0406D" w14:textId="77777777" w:rsidR="00DB36CB" w:rsidRDefault="00DB36CB" w:rsidP="00586FC5">
      <w:pPr>
        <w:pStyle w:val="ListParagraph"/>
        <w:numPr>
          <w:ilvl w:val="0"/>
          <w:numId w:val="0"/>
        </w:numPr>
        <w:spacing w:before="0" w:after="160" w:line="256" w:lineRule="auto"/>
        <w:ind w:left="720"/>
        <w:rPr>
          <w:b/>
          <w:bCs/>
          <w:szCs w:val="24"/>
        </w:rPr>
      </w:pPr>
    </w:p>
    <w:p w14:paraId="67477CAE" w14:textId="14234619" w:rsidR="00586FC5" w:rsidRDefault="00586FC5" w:rsidP="0031394A">
      <w:pPr>
        <w:pStyle w:val="ListParagraph"/>
        <w:numPr>
          <w:ilvl w:val="0"/>
          <w:numId w:val="0"/>
        </w:numPr>
        <w:spacing w:before="0" w:after="160" w:line="256" w:lineRule="auto"/>
        <w:ind w:left="720"/>
        <w:rPr>
          <w:b/>
          <w:bCs/>
          <w:szCs w:val="24"/>
        </w:rPr>
      </w:pPr>
    </w:p>
    <w:p w14:paraId="3C870650" w14:textId="67A76E0C" w:rsidR="00586FC5" w:rsidRPr="006B04F9" w:rsidRDefault="00586FC5" w:rsidP="00586FC5">
      <w:pPr>
        <w:pStyle w:val="ListParagraph"/>
        <w:numPr>
          <w:ilvl w:val="0"/>
          <w:numId w:val="32"/>
        </w:numPr>
        <w:spacing w:before="0" w:after="160" w:line="256" w:lineRule="auto"/>
        <w:rPr>
          <w:b/>
          <w:bCs/>
          <w:szCs w:val="24"/>
        </w:rPr>
      </w:pPr>
      <w:r>
        <w:rPr>
          <w:b/>
          <w:bCs/>
          <w:szCs w:val="24"/>
        </w:rPr>
        <w:lastRenderedPageBreak/>
        <w:t>Opening Prayer</w:t>
      </w:r>
      <w:r w:rsidR="0031394A">
        <w:rPr>
          <w:b/>
          <w:bCs/>
          <w:szCs w:val="24"/>
        </w:rPr>
        <w:t>/</w:t>
      </w:r>
      <w:proofErr w:type="gramStart"/>
      <w:r w:rsidR="0031394A">
        <w:rPr>
          <w:b/>
          <w:bCs/>
          <w:szCs w:val="24"/>
        </w:rPr>
        <w:t xml:space="preserve">Worship;   </w:t>
      </w:r>
      <w:proofErr w:type="gramEnd"/>
      <w:r w:rsidR="00774432" w:rsidRPr="00DB36CB">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Tabitha Carey</w:t>
      </w:r>
    </w:p>
    <w:p w14:paraId="1D35B527" w14:textId="77777777" w:rsidR="006B04F9" w:rsidRDefault="006B04F9" w:rsidP="006B04F9">
      <w:pPr>
        <w:pStyle w:val="ListParagraph"/>
        <w:numPr>
          <w:ilvl w:val="0"/>
          <w:numId w:val="0"/>
        </w:numPr>
        <w:spacing w:before="0" w:after="160" w:line="256" w:lineRule="auto"/>
        <w:ind w:left="720"/>
        <w:rPr>
          <w:b/>
          <w:bCs/>
          <w:szCs w:val="24"/>
        </w:rPr>
      </w:pPr>
    </w:p>
    <w:p w14:paraId="6209C06D" w14:textId="77777777" w:rsidR="006B04F9" w:rsidRDefault="00586FC5" w:rsidP="00586FC5">
      <w:pPr>
        <w:pStyle w:val="ListParagraph"/>
        <w:numPr>
          <w:ilvl w:val="0"/>
          <w:numId w:val="32"/>
        </w:numPr>
        <w:spacing w:before="0" w:after="160" w:line="256" w:lineRule="auto"/>
        <w:rPr>
          <w:b/>
          <w:bCs/>
          <w:szCs w:val="24"/>
        </w:rPr>
      </w:pPr>
      <w:r>
        <w:rPr>
          <w:b/>
          <w:bCs/>
          <w:szCs w:val="24"/>
        </w:rPr>
        <w:t>Establishing</w:t>
      </w:r>
      <w:r w:rsidR="0031394A">
        <w:rPr>
          <w:b/>
          <w:bCs/>
          <w:szCs w:val="24"/>
        </w:rPr>
        <w:t xml:space="preserve">/reminder of </w:t>
      </w:r>
      <w:r>
        <w:rPr>
          <w:b/>
          <w:bCs/>
          <w:szCs w:val="24"/>
        </w:rPr>
        <w:t>Equity Monitor</w:t>
      </w:r>
      <w:r w:rsidR="0031394A">
        <w:rPr>
          <w:b/>
          <w:bCs/>
          <w:szCs w:val="24"/>
        </w:rPr>
        <w:t xml:space="preserve"> and Pastoral Presence</w:t>
      </w:r>
      <w:r>
        <w:rPr>
          <w:b/>
          <w:bCs/>
          <w:szCs w:val="24"/>
        </w:rPr>
        <w:t xml:space="preserve"> for our meeting(s)</w:t>
      </w:r>
      <w:r w:rsidR="006B04F9">
        <w:rPr>
          <w:b/>
          <w:bCs/>
          <w:szCs w:val="24"/>
        </w:rPr>
        <w:t>:</w:t>
      </w:r>
    </w:p>
    <w:p w14:paraId="647EA72F" w14:textId="77777777" w:rsidR="006B04F9" w:rsidRDefault="006B04F9" w:rsidP="006B04F9">
      <w:pPr>
        <w:pStyle w:val="ListParagraph"/>
        <w:numPr>
          <w:ilvl w:val="0"/>
          <w:numId w:val="0"/>
        </w:numPr>
        <w:spacing w:before="0" w:after="160" w:line="256" w:lineRule="auto"/>
        <w:ind w:left="720"/>
        <w:rPr>
          <w:b/>
          <w:bCs/>
          <w:szCs w:val="24"/>
        </w:rPr>
      </w:pPr>
    </w:p>
    <w:p w14:paraId="230A0282" w14:textId="69E09455" w:rsidR="00586FC5" w:rsidRPr="006B04F9" w:rsidRDefault="006B04F9" w:rsidP="006B04F9">
      <w:pPr>
        <w:pStyle w:val="ListParagraph"/>
        <w:numPr>
          <w:ilvl w:val="0"/>
          <w:numId w:val="0"/>
        </w:numPr>
        <w:spacing w:before="0" w:after="160" w:line="256" w:lineRule="auto"/>
        <w:ind w:left="720"/>
        <w:rPr>
          <w:bCs/>
          <w:szCs w:val="24"/>
        </w:rPr>
      </w:pPr>
      <w:r w:rsidRPr="006B04F9">
        <w:rPr>
          <w:bCs/>
          <w:szCs w:val="24"/>
        </w:rPr>
        <w:t>Equity group monitoring will be done and a reminder to all members of the commission to act as individual equity monitors in our discussions together.</w:t>
      </w:r>
    </w:p>
    <w:p w14:paraId="67127023" w14:textId="77777777" w:rsidR="006B04F9" w:rsidRDefault="006B04F9" w:rsidP="006B04F9">
      <w:pPr>
        <w:pStyle w:val="ListParagraph"/>
        <w:numPr>
          <w:ilvl w:val="0"/>
          <w:numId w:val="0"/>
        </w:numPr>
        <w:spacing w:before="0" w:after="160" w:line="256" w:lineRule="auto"/>
        <w:ind w:left="720"/>
        <w:rPr>
          <w:b/>
          <w:bCs/>
          <w:szCs w:val="24"/>
        </w:rPr>
      </w:pPr>
    </w:p>
    <w:p w14:paraId="520EE7BA" w14:textId="61652477" w:rsidR="00586FC5" w:rsidRPr="0031394A" w:rsidRDefault="00586FC5" w:rsidP="00586FC5">
      <w:pPr>
        <w:pStyle w:val="ListParagraph"/>
        <w:numPr>
          <w:ilvl w:val="0"/>
          <w:numId w:val="32"/>
        </w:numPr>
        <w:spacing w:before="0" w:after="160" w:line="256" w:lineRule="auto"/>
        <w:rPr>
          <w:b/>
          <w:bCs/>
          <w:szCs w:val="24"/>
        </w:rPr>
      </w:pPr>
      <w:r>
        <w:rPr>
          <w:b/>
          <w:bCs/>
          <w:szCs w:val="24"/>
        </w:rPr>
        <w:t xml:space="preserve">Approval of Agenda for </w:t>
      </w:r>
      <w:r w:rsidR="00D878FD" w:rsidRPr="00DB36CB">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7, 2021</w:t>
      </w:r>
    </w:p>
    <w:p w14:paraId="4D188F86" w14:textId="759B81E9" w:rsidR="00774432" w:rsidRDefault="00F30ACA" w:rsidP="00774432">
      <w:pPr>
        <w:pStyle w:val="ListParagraph"/>
        <w:numPr>
          <w:ilvl w:val="0"/>
          <w:numId w:val="0"/>
        </w:numPr>
        <w:spacing w:line="240" w:lineRule="auto"/>
        <w:ind w:left="2160"/>
      </w:pPr>
      <w:r>
        <w:t xml:space="preserve">MOTION by </w:t>
      </w:r>
      <w:sdt>
        <w:sdtPr>
          <w:rPr>
            <w:rStyle w:val="MOTIONChar0"/>
            <w:color w:val="auto"/>
            <w:sz w:val="22"/>
            <w:lang w:val="en-US"/>
          </w:rPr>
          <w:id w:val="555200905"/>
          <w:placeholder>
            <w:docPart w:val="D17B41A23BA14D45876F360795A4D46A"/>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sz w:val="22"/>
            <w:lang w:val="en-US"/>
          </w:rPr>
          <w:id w:val="856393073"/>
          <w:placeholder>
            <w:docPart w:val="713C4100B7784A5CA9075D2F1AE81755"/>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rsidR="00294727">
        <w:rPr>
          <w:rStyle w:val="MOTIONChar0"/>
          <w:color w:val="auto"/>
          <w:sz w:val="22"/>
          <w:lang w:val="en-US"/>
        </w:rPr>
        <w:t xml:space="preserve"> </w:t>
      </w:r>
      <w:r w:rsidR="00774432">
        <w:t xml:space="preserve">Glenda/Tabitha </w:t>
      </w:r>
      <w:r>
        <w:t>that the Mission and Discipleship Commission of Antler River Watershed Regional Council</w:t>
      </w:r>
      <w:r w:rsidR="00774432">
        <w:t xml:space="preserve"> be approved as circulated.</w:t>
      </w:r>
    </w:p>
    <w:p w14:paraId="35B0ACB2" w14:textId="77777777" w:rsidR="00774432" w:rsidRDefault="00774432" w:rsidP="00774432">
      <w:pPr>
        <w:pStyle w:val="ListParagraph"/>
        <w:numPr>
          <w:ilvl w:val="0"/>
          <w:numId w:val="0"/>
        </w:numPr>
        <w:spacing w:line="240" w:lineRule="auto"/>
        <w:ind w:left="2160"/>
        <w:rPr>
          <w:rFonts w:eastAsia="Calibri" w:cstheme="minorHAnsi"/>
          <w:szCs w:val="24"/>
          <w:lang w:bidi="he-IL"/>
        </w:rPr>
      </w:pPr>
    </w:p>
    <w:p w14:paraId="6AF6BCB0" w14:textId="4246EAF6" w:rsidR="0031394A" w:rsidRPr="00FB2068" w:rsidRDefault="0031394A" w:rsidP="00774432">
      <w:pPr>
        <w:pStyle w:val="ListParagraph"/>
        <w:numPr>
          <w:ilvl w:val="0"/>
          <w:numId w:val="0"/>
        </w:numPr>
        <w:spacing w:line="240" w:lineRule="auto"/>
        <w:ind w:left="2160"/>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5AD018F6FAA143989867ED7FDC24D60B"/>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14:paraId="2AB44D6D" w14:textId="77777777" w:rsidR="0031394A" w:rsidRDefault="0031394A" w:rsidP="00F30ACA">
      <w:pPr>
        <w:pStyle w:val="ListParagraph"/>
        <w:numPr>
          <w:ilvl w:val="0"/>
          <w:numId w:val="0"/>
        </w:numPr>
        <w:spacing w:before="0" w:after="160" w:line="256" w:lineRule="auto"/>
        <w:ind w:left="720"/>
        <w:rPr>
          <w:b/>
          <w:bCs/>
          <w:szCs w:val="24"/>
        </w:rPr>
      </w:pPr>
    </w:p>
    <w:p w14:paraId="20DCB4BF" w14:textId="7AB32701" w:rsidR="00586FC5" w:rsidRPr="00F30ACA" w:rsidRDefault="00586FC5" w:rsidP="00586FC5">
      <w:pPr>
        <w:pStyle w:val="ListParagraph"/>
        <w:numPr>
          <w:ilvl w:val="0"/>
          <w:numId w:val="32"/>
        </w:numPr>
        <w:spacing w:before="0" w:after="160" w:line="256" w:lineRule="auto"/>
        <w:rPr>
          <w:b/>
          <w:bCs/>
          <w:szCs w:val="24"/>
        </w:rPr>
      </w:pPr>
      <w:r>
        <w:rPr>
          <w:b/>
          <w:bCs/>
          <w:szCs w:val="24"/>
        </w:rPr>
        <w:t xml:space="preserve">Approval of Minutes from </w:t>
      </w:r>
      <w:r w:rsidR="00D878FD" w:rsidRPr="00DB36CB">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7, 2021</w:t>
      </w:r>
    </w:p>
    <w:p w14:paraId="637D3B22" w14:textId="6E25BD16" w:rsidR="00F30ACA" w:rsidRDefault="00F30ACA" w:rsidP="00F30ACA">
      <w:pPr>
        <w:pStyle w:val="ListParagraph"/>
        <w:numPr>
          <w:ilvl w:val="0"/>
          <w:numId w:val="0"/>
        </w:numPr>
        <w:spacing w:line="240" w:lineRule="auto"/>
        <w:ind w:left="2160"/>
      </w:pPr>
      <w:r>
        <w:t xml:space="preserve">MOTION by </w:t>
      </w:r>
      <w:sdt>
        <w:sdtPr>
          <w:rPr>
            <w:rStyle w:val="MOTIONChar0"/>
            <w:color w:val="auto"/>
            <w:sz w:val="22"/>
            <w:lang w:val="en-US"/>
          </w:rPr>
          <w:id w:val="-1393875353"/>
          <w:placeholder>
            <w:docPart w:val="25132A7155464D7892D3670C850A955B"/>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sz w:val="22"/>
            <w:lang w:val="en-US"/>
          </w:rPr>
          <w:id w:val="2122877394"/>
          <w:placeholder>
            <w:docPart w:val="6993BF8FCAB9487381793E0F808B4F95"/>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rsidR="00774432">
        <w:rPr>
          <w:rStyle w:val="MOTIONChar0"/>
          <w:color w:val="auto"/>
          <w:sz w:val="22"/>
          <w:lang w:val="en-US"/>
        </w:rPr>
        <w:t xml:space="preserve"> </w:t>
      </w:r>
      <w:r w:rsidR="00774432">
        <w:t xml:space="preserve">Linda/Jim </w:t>
      </w:r>
      <w:r>
        <w:t xml:space="preserve">that the Mission and Discipleship Commission of Antler River Watershed Regional Council </w:t>
      </w:r>
      <w:r w:rsidR="00DB36CB">
        <w:t xml:space="preserve">be accepted </w:t>
      </w:r>
      <w:bookmarkStart w:id="1" w:name="_GoBack"/>
      <w:bookmarkEnd w:id="1"/>
      <w:r w:rsidR="00774432">
        <w:t>as circulated.</w:t>
      </w:r>
    </w:p>
    <w:p w14:paraId="6FAF01EF" w14:textId="77777777" w:rsidR="00774432" w:rsidRDefault="00774432" w:rsidP="00F30ACA">
      <w:pPr>
        <w:pStyle w:val="ListParagraph"/>
        <w:numPr>
          <w:ilvl w:val="0"/>
          <w:numId w:val="0"/>
        </w:numPr>
        <w:spacing w:line="240" w:lineRule="auto"/>
        <w:ind w:left="2160"/>
      </w:pPr>
    </w:p>
    <w:p w14:paraId="56527293" w14:textId="77777777" w:rsidR="00F30ACA" w:rsidRPr="00F30ACA" w:rsidRDefault="00F30ACA" w:rsidP="00F30ACA">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7F0B3B4B13EA49988C93B7655C44A302"/>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14:paraId="04F923D1" w14:textId="77777777" w:rsidR="00F30ACA" w:rsidRDefault="00F30ACA" w:rsidP="00F30ACA">
      <w:pPr>
        <w:pStyle w:val="ListParagraph"/>
        <w:numPr>
          <w:ilvl w:val="0"/>
          <w:numId w:val="0"/>
        </w:numPr>
        <w:spacing w:before="0" w:after="160" w:line="256" w:lineRule="auto"/>
        <w:ind w:left="720"/>
        <w:rPr>
          <w:b/>
          <w:bCs/>
          <w:szCs w:val="24"/>
        </w:rPr>
      </w:pPr>
    </w:p>
    <w:p w14:paraId="4E0EC59F" w14:textId="4CCE458C" w:rsidR="00586FC5" w:rsidRDefault="00586FC5" w:rsidP="00586FC5">
      <w:pPr>
        <w:pStyle w:val="ListParagraph"/>
        <w:numPr>
          <w:ilvl w:val="0"/>
          <w:numId w:val="32"/>
        </w:numPr>
        <w:spacing w:before="0" w:after="160" w:line="256" w:lineRule="auto"/>
        <w:rPr>
          <w:b/>
          <w:bCs/>
          <w:szCs w:val="24"/>
        </w:rPr>
      </w:pPr>
      <w:r>
        <w:rPr>
          <w:b/>
          <w:bCs/>
          <w:szCs w:val="24"/>
        </w:rPr>
        <w:t>Business Arising:</w:t>
      </w:r>
    </w:p>
    <w:p w14:paraId="204EEA7F" w14:textId="11157AF3" w:rsidR="00774432" w:rsidRDefault="00774432" w:rsidP="00774432">
      <w:pPr>
        <w:pStyle w:val="ListParagraph"/>
        <w:numPr>
          <w:ilvl w:val="0"/>
          <w:numId w:val="0"/>
        </w:numPr>
        <w:spacing w:before="0" w:after="160" w:line="256" w:lineRule="auto"/>
        <w:ind w:left="720"/>
        <w:rPr>
          <w:bCs/>
          <w:szCs w:val="24"/>
        </w:rPr>
      </w:pPr>
      <w:r w:rsidRPr="00774432">
        <w:rPr>
          <w:bCs/>
          <w:szCs w:val="24"/>
        </w:rPr>
        <w:t>None</w:t>
      </w:r>
    </w:p>
    <w:p w14:paraId="001A7CDF" w14:textId="77777777" w:rsidR="00294727" w:rsidRPr="00774432" w:rsidRDefault="00294727" w:rsidP="00774432">
      <w:pPr>
        <w:pStyle w:val="ListParagraph"/>
        <w:numPr>
          <w:ilvl w:val="0"/>
          <w:numId w:val="0"/>
        </w:numPr>
        <w:spacing w:before="0" w:after="160" w:line="256" w:lineRule="auto"/>
        <w:ind w:left="720"/>
        <w:rPr>
          <w:bCs/>
          <w:szCs w:val="24"/>
        </w:rPr>
      </w:pPr>
    </w:p>
    <w:p w14:paraId="27C0547B" w14:textId="252C19D9" w:rsidR="00586FC5" w:rsidRDefault="00586FC5" w:rsidP="00586FC5">
      <w:pPr>
        <w:pStyle w:val="ListParagraph"/>
        <w:numPr>
          <w:ilvl w:val="0"/>
          <w:numId w:val="32"/>
        </w:numPr>
        <w:spacing w:before="0" w:after="160" w:line="256" w:lineRule="auto"/>
        <w:rPr>
          <w:b/>
          <w:bCs/>
          <w:szCs w:val="24"/>
        </w:rPr>
      </w:pPr>
      <w:r>
        <w:rPr>
          <w:b/>
          <w:bCs/>
          <w:szCs w:val="24"/>
        </w:rPr>
        <w:t>New Business:</w:t>
      </w:r>
    </w:p>
    <w:p w14:paraId="390AD889" w14:textId="2D836D35" w:rsidR="00472897" w:rsidRPr="00294727" w:rsidRDefault="00472897" w:rsidP="00472897">
      <w:pPr>
        <w:numPr>
          <w:ilvl w:val="0"/>
          <w:numId w:val="36"/>
        </w:numPr>
        <w:shd w:val="clear" w:color="auto" w:fill="FFFFFF"/>
        <w:spacing w:before="0" w:after="0" w:line="240" w:lineRule="auto"/>
        <w:rPr>
          <w:rFonts w:eastAsia="Times New Roman" w:cstheme="minorHAnsi"/>
          <w:color w:val="222222"/>
          <w:szCs w:val="24"/>
          <w:lang w:eastAsia="en-CA"/>
        </w:rPr>
      </w:pPr>
      <w:r w:rsidRPr="00294727">
        <w:rPr>
          <w:rFonts w:eastAsia="Times New Roman" w:cstheme="minorHAnsi"/>
          <w:color w:val="222222"/>
          <w:szCs w:val="24"/>
          <w:lang w:eastAsia="en-CA"/>
        </w:rPr>
        <w:t xml:space="preserve">Kathy </w:t>
      </w:r>
      <w:r w:rsidR="00C1217F">
        <w:rPr>
          <w:rFonts w:eastAsia="Times New Roman" w:cstheme="minorHAnsi"/>
          <w:color w:val="222222"/>
          <w:szCs w:val="24"/>
          <w:lang w:eastAsia="en-CA"/>
        </w:rPr>
        <w:t xml:space="preserve">Douglas </w:t>
      </w:r>
      <w:r w:rsidRPr="00294727">
        <w:rPr>
          <w:rFonts w:eastAsia="Times New Roman" w:cstheme="minorHAnsi"/>
          <w:color w:val="222222"/>
          <w:szCs w:val="24"/>
          <w:lang w:eastAsia="en-CA"/>
        </w:rPr>
        <w:t>will be asking for honorariums of $150 each to pay 3 people for helping in leadership with Music Ministry Gatherings being planned in January/February 2022.  She will have those motions made and distributed to you each. </w:t>
      </w:r>
    </w:p>
    <w:p w14:paraId="7EB45726" w14:textId="77777777" w:rsidR="00AA313C" w:rsidRPr="00294727" w:rsidRDefault="00AA313C" w:rsidP="00AA313C">
      <w:pPr>
        <w:shd w:val="clear" w:color="auto" w:fill="FFFFFF"/>
        <w:spacing w:before="0" w:after="0" w:line="240" w:lineRule="auto"/>
        <w:ind w:left="720"/>
        <w:rPr>
          <w:rFonts w:eastAsia="Times New Roman" w:cstheme="minorHAnsi"/>
          <w:color w:val="222222"/>
          <w:szCs w:val="24"/>
          <w:lang w:eastAsia="en-CA"/>
        </w:rPr>
      </w:pPr>
    </w:p>
    <w:p w14:paraId="5E3E607D" w14:textId="5FCCC703" w:rsidR="00472897" w:rsidRPr="00C1217F" w:rsidRDefault="006B04F9" w:rsidP="00C1217F">
      <w:pPr>
        <w:numPr>
          <w:ilvl w:val="0"/>
          <w:numId w:val="37"/>
        </w:numPr>
        <w:shd w:val="clear" w:color="auto" w:fill="FFFFFF"/>
        <w:spacing w:before="0" w:after="0" w:line="240" w:lineRule="auto"/>
        <w:rPr>
          <w:rFonts w:eastAsia="Times New Roman" w:cstheme="minorHAnsi"/>
          <w:color w:val="222222"/>
          <w:szCs w:val="24"/>
          <w:lang w:eastAsia="en-CA"/>
        </w:rPr>
      </w:pPr>
      <w:r>
        <w:rPr>
          <w:rFonts w:eastAsia="Times New Roman" w:cstheme="minorHAnsi"/>
          <w:color w:val="222222"/>
          <w:szCs w:val="24"/>
          <w:lang w:eastAsia="en-CA"/>
        </w:rPr>
        <w:t xml:space="preserve">Kathy </w:t>
      </w:r>
      <w:r w:rsidR="00C1217F">
        <w:rPr>
          <w:rFonts w:eastAsia="Times New Roman" w:cstheme="minorHAnsi"/>
          <w:color w:val="222222"/>
          <w:szCs w:val="24"/>
          <w:lang w:eastAsia="en-CA"/>
        </w:rPr>
        <w:t>Douglas</w:t>
      </w:r>
      <w:r>
        <w:rPr>
          <w:rFonts w:eastAsia="Times New Roman" w:cstheme="minorHAnsi"/>
          <w:color w:val="222222"/>
          <w:szCs w:val="24"/>
          <w:lang w:eastAsia="en-CA"/>
        </w:rPr>
        <w:t xml:space="preserve"> asked </w:t>
      </w:r>
      <w:r w:rsidR="00472897" w:rsidRPr="00294727">
        <w:rPr>
          <w:rFonts w:eastAsia="Times New Roman" w:cstheme="minorHAnsi"/>
          <w:color w:val="222222"/>
          <w:szCs w:val="24"/>
          <w:lang w:eastAsia="en-CA"/>
        </w:rPr>
        <w:t>the commission to consider </w:t>
      </w:r>
      <w:r w:rsidR="00472897" w:rsidRPr="00294727">
        <w:rPr>
          <w:rFonts w:eastAsia="Times New Roman" w:cstheme="minorHAnsi"/>
          <w:b/>
          <w:bCs/>
          <w:color w:val="222222"/>
          <w:szCs w:val="24"/>
          <w:lang w:eastAsia="en-CA"/>
        </w:rPr>
        <w:t>endorsing </w:t>
      </w:r>
      <w:r w:rsidR="00472897" w:rsidRPr="00294727">
        <w:rPr>
          <w:rFonts w:eastAsia="Times New Roman" w:cstheme="minorHAnsi"/>
          <w:color w:val="222222"/>
          <w:szCs w:val="24"/>
          <w:lang w:eastAsia="en-CA"/>
        </w:rPr>
        <w:t xml:space="preserve">a project for youth and Young adults across all three regions.   Vanessa Shuttleworth-Spence has been working to create a program that will include an event in the spring for Young Adults and an event for youth in the fall. (Youth Rally) This would be (in her hopes) a regular occurring set of events.  The spring event for Young Adults would offer community, education and faith development…but one of </w:t>
      </w:r>
      <w:r w:rsidR="00C1217F" w:rsidRPr="00294727">
        <w:rPr>
          <w:rFonts w:eastAsia="Times New Roman" w:cstheme="minorHAnsi"/>
          <w:color w:val="222222"/>
          <w:szCs w:val="24"/>
          <w:lang w:eastAsia="en-CA"/>
        </w:rPr>
        <w:t>its</w:t>
      </w:r>
      <w:r w:rsidR="00472897" w:rsidRPr="00294727">
        <w:rPr>
          <w:rFonts w:eastAsia="Times New Roman" w:cstheme="minorHAnsi"/>
          <w:color w:val="222222"/>
          <w:szCs w:val="24"/>
          <w:lang w:eastAsia="en-CA"/>
        </w:rPr>
        <w:t xml:space="preserve"> main goals is to ‘plan’ the fall event for youth (Youth Rally). She has a proposal and she would be prepared to attend a meeting to explain and/or I can answer questions about the proposal should you prefer not to invite her to a meeting. </w:t>
      </w:r>
      <w:r w:rsidR="00472897" w:rsidRPr="00C1217F">
        <w:rPr>
          <w:rFonts w:eastAsia="Times New Roman" w:cstheme="minorHAnsi"/>
          <w:color w:val="222222"/>
          <w:szCs w:val="24"/>
          <w:lang w:eastAsia="en-CA"/>
        </w:rPr>
        <w:t>At this time, we are looking for </w:t>
      </w:r>
      <w:r w:rsidR="00472897" w:rsidRPr="00C1217F">
        <w:rPr>
          <w:rFonts w:eastAsia="Times New Roman" w:cstheme="minorHAnsi"/>
          <w:b/>
          <w:bCs/>
          <w:color w:val="222222"/>
          <w:szCs w:val="24"/>
          <w:lang w:eastAsia="en-CA"/>
        </w:rPr>
        <w:t>endorsemen</w:t>
      </w:r>
      <w:r w:rsidR="00472897" w:rsidRPr="00C1217F">
        <w:rPr>
          <w:rFonts w:eastAsia="Times New Roman" w:cstheme="minorHAnsi"/>
          <w:color w:val="222222"/>
          <w:szCs w:val="24"/>
          <w:lang w:eastAsia="en-CA"/>
        </w:rPr>
        <w:t>t from the regions. </w:t>
      </w:r>
    </w:p>
    <w:p w14:paraId="1A0880A4" w14:textId="650C2BC9" w:rsidR="00472897" w:rsidRPr="00294727" w:rsidRDefault="00472897" w:rsidP="00472897">
      <w:pPr>
        <w:shd w:val="clear" w:color="auto" w:fill="FFFFFF"/>
        <w:spacing w:before="0" w:after="0" w:line="240" w:lineRule="auto"/>
        <w:ind w:left="720"/>
        <w:rPr>
          <w:rFonts w:eastAsia="Times New Roman" w:cstheme="minorHAnsi"/>
          <w:color w:val="222222"/>
          <w:szCs w:val="24"/>
          <w:lang w:eastAsia="en-CA"/>
        </w:rPr>
      </w:pPr>
      <w:r w:rsidRPr="00294727">
        <w:rPr>
          <w:rFonts w:eastAsia="Times New Roman" w:cstheme="minorHAnsi"/>
          <w:color w:val="222222"/>
          <w:szCs w:val="24"/>
          <w:lang w:eastAsia="en-CA"/>
        </w:rPr>
        <w:t>Main question</w:t>
      </w:r>
      <w:proofErr w:type="gramStart"/>
      <w:r w:rsidRPr="00294727">
        <w:rPr>
          <w:rFonts w:eastAsia="Times New Roman" w:cstheme="minorHAnsi"/>
          <w:color w:val="222222"/>
          <w:szCs w:val="24"/>
          <w:lang w:eastAsia="en-CA"/>
        </w:rPr>
        <w:t>….would</w:t>
      </w:r>
      <w:proofErr w:type="gramEnd"/>
      <w:r w:rsidRPr="00294727">
        <w:rPr>
          <w:rFonts w:eastAsia="Times New Roman" w:cstheme="minorHAnsi"/>
          <w:color w:val="222222"/>
          <w:szCs w:val="24"/>
          <w:lang w:eastAsia="en-CA"/>
        </w:rPr>
        <w:t xml:space="preserve"> you like to invite Vanessa to a meeting of M&amp;D?</w:t>
      </w:r>
    </w:p>
    <w:p w14:paraId="1EF8A2CD" w14:textId="438A51B6" w:rsidR="00AA313C" w:rsidRPr="00294727" w:rsidRDefault="00AA313C" w:rsidP="00472897">
      <w:pPr>
        <w:shd w:val="clear" w:color="auto" w:fill="FFFFFF"/>
        <w:spacing w:before="0" w:after="0" w:line="240" w:lineRule="auto"/>
        <w:ind w:left="720"/>
        <w:rPr>
          <w:rFonts w:eastAsia="Times New Roman" w:cstheme="minorHAnsi"/>
          <w:color w:val="222222"/>
          <w:szCs w:val="24"/>
          <w:lang w:eastAsia="en-CA"/>
        </w:rPr>
      </w:pPr>
    </w:p>
    <w:p w14:paraId="2C6D98A6" w14:textId="3DF36C74" w:rsidR="00AA313C" w:rsidRPr="00294727" w:rsidRDefault="00AB615C" w:rsidP="00472897">
      <w:pPr>
        <w:shd w:val="clear" w:color="auto" w:fill="FFFFFF"/>
        <w:spacing w:before="0" w:after="0" w:line="240" w:lineRule="auto"/>
        <w:ind w:left="720"/>
        <w:rPr>
          <w:rFonts w:eastAsia="Times New Roman" w:cstheme="minorHAnsi"/>
          <w:color w:val="222222"/>
          <w:szCs w:val="24"/>
          <w:lang w:eastAsia="en-CA"/>
        </w:rPr>
      </w:pPr>
      <w:r w:rsidRPr="00294727">
        <w:rPr>
          <w:rFonts w:eastAsia="Times New Roman" w:cstheme="minorHAnsi"/>
          <w:color w:val="222222"/>
          <w:szCs w:val="24"/>
          <w:lang w:eastAsia="en-CA"/>
        </w:rPr>
        <w:lastRenderedPageBreak/>
        <w:t>The Antler River Watershed Mission and Discipleship Commission</w:t>
      </w:r>
      <w:r w:rsidR="006B04F9">
        <w:rPr>
          <w:rFonts w:eastAsia="Times New Roman" w:cstheme="minorHAnsi"/>
          <w:color w:val="222222"/>
          <w:szCs w:val="24"/>
          <w:lang w:eastAsia="en-CA"/>
        </w:rPr>
        <w:t xml:space="preserve"> agrees this</w:t>
      </w:r>
      <w:r w:rsidRPr="00294727">
        <w:rPr>
          <w:rFonts w:eastAsia="Times New Roman" w:cstheme="minorHAnsi"/>
          <w:color w:val="222222"/>
          <w:szCs w:val="24"/>
          <w:lang w:eastAsia="en-CA"/>
        </w:rPr>
        <w:t xml:space="preserve"> is a</w:t>
      </w:r>
      <w:r w:rsidR="00AA313C" w:rsidRPr="00294727">
        <w:rPr>
          <w:rFonts w:eastAsia="Times New Roman" w:cstheme="minorHAnsi"/>
          <w:color w:val="222222"/>
          <w:szCs w:val="24"/>
          <w:lang w:eastAsia="en-CA"/>
        </w:rPr>
        <w:t xml:space="preserve">n important area to focus on and support.  Endorsement will be available for this program.  These programs offer </w:t>
      </w:r>
      <w:r w:rsidRPr="00294727">
        <w:rPr>
          <w:rFonts w:eastAsia="Times New Roman" w:cstheme="minorHAnsi"/>
          <w:color w:val="222222"/>
          <w:szCs w:val="24"/>
          <w:lang w:eastAsia="en-CA"/>
        </w:rPr>
        <w:t xml:space="preserve">meaningful </w:t>
      </w:r>
      <w:r w:rsidR="00AA313C" w:rsidRPr="00294727">
        <w:rPr>
          <w:rFonts w:eastAsia="Times New Roman" w:cstheme="minorHAnsi"/>
          <w:color w:val="222222"/>
          <w:szCs w:val="24"/>
          <w:lang w:eastAsia="en-CA"/>
        </w:rPr>
        <w:t>community building and lifelong friendships.</w:t>
      </w:r>
    </w:p>
    <w:p w14:paraId="533BD643" w14:textId="77777777" w:rsidR="00472897" w:rsidRPr="00294727" w:rsidRDefault="00472897" w:rsidP="00472897">
      <w:pPr>
        <w:shd w:val="clear" w:color="auto" w:fill="FFFFFF"/>
        <w:spacing w:before="0" w:after="0" w:line="240" w:lineRule="auto"/>
        <w:ind w:left="720"/>
        <w:rPr>
          <w:rFonts w:eastAsia="Times New Roman" w:cstheme="minorHAnsi"/>
          <w:color w:val="222222"/>
          <w:szCs w:val="24"/>
          <w:lang w:eastAsia="en-CA"/>
        </w:rPr>
      </w:pPr>
      <w:r w:rsidRPr="00294727">
        <w:rPr>
          <w:rFonts w:eastAsia="Times New Roman" w:cstheme="minorHAnsi"/>
          <w:color w:val="222222"/>
          <w:szCs w:val="24"/>
          <w:lang w:eastAsia="en-CA"/>
        </w:rPr>
        <w:t> </w:t>
      </w:r>
    </w:p>
    <w:p w14:paraId="7FE8A808" w14:textId="259F19D4" w:rsidR="00472897" w:rsidRPr="00294727" w:rsidRDefault="006B04F9" w:rsidP="00AB615C">
      <w:pPr>
        <w:numPr>
          <w:ilvl w:val="0"/>
          <w:numId w:val="38"/>
        </w:numPr>
        <w:shd w:val="clear" w:color="auto" w:fill="FFFFFF"/>
        <w:spacing w:before="0" w:after="0" w:line="240" w:lineRule="auto"/>
        <w:rPr>
          <w:rFonts w:eastAsia="Times New Roman" w:cstheme="minorHAnsi"/>
          <w:color w:val="222222"/>
          <w:szCs w:val="24"/>
          <w:lang w:eastAsia="en-CA"/>
        </w:rPr>
      </w:pPr>
      <w:r>
        <w:rPr>
          <w:rFonts w:eastAsia="Times New Roman" w:cstheme="minorHAnsi"/>
          <w:color w:val="222222"/>
          <w:szCs w:val="24"/>
          <w:lang w:eastAsia="en-CA"/>
        </w:rPr>
        <w:t xml:space="preserve">Kathy </w:t>
      </w:r>
      <w:r w:rsidR="00C1217F">
        <w:rPr>
          <w:rFonts w:eastAsia="Times New Roman" w:cstheme="minorHAnsi"/>
          <w:color w:val="222222"/>
          <w:szCs w:val="24"/>
          <w:lang w:eastAsia="en-CA"/>
        </w:rPr>
        <w:t>Douglas</w:t>
      </w:r>
      <w:r>
        <w:rPr>
          <w:rFonts w:eastAsia="Times New Roman" w:cstheme="minorHAnsi"/>
          <w:color w:val="222222"/>
          <w:szCs w:val="24"/>
          <w:lang w:eastAsia="en-CA"/>
        </w:rPr>
        <w:t xml:space="preserve"> will be </w:t>
      </w:r>
      <w:r w:rsidR="00472897" w:rsidRPr="00294727">
        <w:rPr>
          <w:rFonts w:eastAsia="Times New Roman" w:cstheme="minorHAnsi"/>
          <w:color w:val="222222"/>
          <w:szCs w:val="24"/>
          <w:lang w:eastAsia="en-CA"/>
        </w:rPr>
        <w:t>meeting with Dave Jagger and C</w:t>
      </w:r>
      <w:r w:rsidR="00AA313C" w:rsidRPr="00294727">
        <w:rPr>
          <w:rFonts w:eastAsia="Times New Roman" w:cstheme="minorHAnsi"/>
          <w:color w:val="222222"/>
          <w:szCs w:val="24"/>
          <w:lang w:eastAsia="en-CA"/>
        </w:rPr>
        <w:t>-</w:t>
      </w:r>
      <w:r w:rsidR="00472897" w:rsidRPr="00294727">
        <w:rPr>
          <w:rFonts w:eastAsia="Times New Roman" w:cstheme="minorHAnsi"/>
          <w:color w:val="222222"/>
          <w:szCs w:val="24"/>
          <w:lang w:eastAsia="en-CA"/>
        </w:rPr>
        <w:t>A Stadelbauer-Sampa to consider how to communicate information about grants &amp; do some education around Stewardship</w:t>
      </w:r>
      <w:proofErr w:type="gramStart"/>
      <w:r w:rsidR="00472897" w:rsidRPr="00294727">
        <w:rPr>
          <w:rFonts w:eastAsia="Times New Roman" w:cstheme="minorHAnsi"/>
          <w:color w:val="222222"/>
          <w:szCs w:val="24"/>
          <w:lang w:eastAsia="en-CA"/>
        </w:rPr>
        <w:t>…..</w:t>
      </w:r>
      <w:proofErr w:type="gramEnd"/>
      <w:r w:rsidR="00472897" w:rsidRPr="00294727">
        <w:rPr>
          <w:rFonts w:eastAsia="Times New Roman" w:cstheme="minorHAnsi"/>
          <w:color w:val="222222"/>
          <w:szCs w:val="24"/>
          <w:lang w:eastAsia="en-CA"/>
        </w:rPr>
        <w:t xml:space="preserve">within the church of the three regions.    We think there needs to be input from </w:t>
      </w:r>
      <w:r w:rsidR="00AB615C" w:rsidRPr="00294727">
        <w:rPr>
          <w:rFonts w:eastAsia="Times New Roman" w:cstheme="minorHAnsi"/>
          <w:color w:val="222222"/>
          <w:szCs w:val="24"/>
          <w:lang w:eastAsia="en-CA"/>
        </w:rPr>
        <w:t xml:space="preserve">the </w:t>
      </w:r>
      <w:r w:rsidR="00472897" w:rsidRPr="00294727">
        <w:rPr>
          <w:rFonts w:eastAsia="Times New Roman" w:cstheme="minorHAnsi"/>
          <w:color w:val="222222"/>
          <w:szCs w:val="24"/>
          <w:lang w:eastAsia="en-CA"/>
        </w:rPr>
        <w:t>M&amp;D Commission…by means of a person named from the commission to join in the planning.</w:t>
      </w:r>
      <w:r w:rsidR="00AB615C" w:rsidRPr="00294727">
        <w:rPr>
          <w:rFonts w:eastAsia="Times New Roman" w:cstheme="minorHAnsi"/>
          <w:color w:val="222222"/>
          <w:szCs w:val="24"/>
          <w:lang w:eastAsia="en-CA"/>
        </w:rPr>
        <w:t xml:space="preserve"> </w:t>
      </w:r>
      <w:r w:rsidR="00472897" w:rsidRPr="00294727">
        <w:rPr>
          <w:rFonts w:eastAsia="Times New Roman" w:cstheme="minorHAnsi"/>
          <w:color w:val="222222"/>
          <w:szCs w:val="24"/>
          <w:lang w:eastAsia="en-CA"/>
        </w:rPr>
        <w:t>Can you name </w:t>
      </w:r>
      <w:r w:rsidR="00472897" w:rsidRPr="00294727">
        <w:rPr>
          <w:rFonts w:eastAsia="Times New Roman" w:cstheme="minorHAnsi"/>
          <w:b/>
          <w:bCs/>
          <w:color w:val="222222"/>
          <w:szCs w:val="24"/>
          <w:lang w:eastAsia="en-CA"/>
        </w:rPr>
        <w:t>or</w:t>
      </w:r>
      <w:r w:rsidR="00472897" w:rsidRPr="00294727">
        <w:rPr>
          <w:rFonts w:eastAsia="Times New Roman" w:cstheme="minorHAnsi"/>
          <w:color w:val="222222"/>
          <w:szCs w:val="24"/>
          <w:lang w:eastAsia="en-CA"/>
        </w:rPr>
        <w:t> suggest </w:t>
      </w:r>
      <w:r w:rsidR="00472897" w:rsidRPr="00294727">
        <w:rPr>
          <w:rFonts w:eastAsia="Times New Roman" w:cstheme="minorHAnsi"/>
          <w:b/>
          <w:bCs/>
          <w:color w:val="222222"/>
          <w:szCs w:val="24"/>
          <w:lang w:eastAsia="en-CA"/>
        </w:rPr>
        <w:t>or</w:t>
      </w:r>
      <w:r w:rsidR="00472897" w:rsidRPr="00294727">
        <w:rPr>
          <w:rFonts w:eastAsia="Times New Roman" w:cstheme="minorHAnsi"/>
          <w:color w:val="222222"/>
          <w:szCs w:val="24"/>
          <w:lang w:eastAsia="en-CA"/>
        </w:rPr>
        <w:t> ask if there is anyone who would like to be a part of planning and perhaps offer some leadership for this?</w:t>
      </w:r>
    </w:p>
    <w:p w14:paraId="2EE56751" w14:textId="77777777" w:rsidR="00AB615C" w:rsidRPr="00294727" w:rsidRDefault="00AB615C" w:rsidP="00472897">
      <w:pPr>
        <w:shd w:val="clear" w:color="auto" w:fill="FFFFFF"/>
        <w:spacing w:before="0" w:after="0" w:line="240" w:lineRule="auto"/>
        <w:ind w:left="720"/>
        <w:rPr>
          <w:rFonts w:eastAsia="Times New Roman" w:cstheme="minorHAnsi"/>
          <w:color w:val="222222"/>
          <w:szCs w:val="24"/>
          <w:lang w:eastAsia="en-CA"/>
        </w:rPr>
      </w:pPr>
    </w:p>
    <w:p w14:paraId="6D07A2C6" w14:textId="77777777" w:rsidR="00A75808" w:rsidRPr="00C1217F" w:rsidRDefault="00CF12C2" w:rsidP="00CF12C2">
      <w:pPr>
        <w:pStyle w:val="ListParagraph"/>
        <w:numPr>
          <w:ilvl w:val="0"/>
          <w:numId w:val="38"/>
        </w:numPr>
        <w:shd w:val="clear" w:color="auto" w:fill="FFFFFF"/>
        <w:spacing w:before="0" w:after="0" w:line="240" w:lineRule="auto"/>
        <w:rPr>
          <w:rFonts w:eastAsia="Times New Roman" w:cstheme="minorHAnsi"/>
          <w:color w:val="222222"/>
          <w:szCs w:val="24"/>
          <w:lang w:eastAsia="en-CA"/>
        </w:rPr>
      </w:pPr>
      <w:r w:rsidRPr="00C1217F">
        <w:rPr>
          <w:rFonts w:eastAsia="Times New Roman" w:cstheme="minorHAnsi"/>
          <w:color w:val="222222"/>
          <w:szCs w:val="24"/>
          <w:lang w:eastAsia="en-CA"/>
        </w:rPr>
        <w:t>Application for funds (see document in drop box under 21.12.07 meeting).  FYI – The first one is in our area.  The other two are not.</w:t>
      </w:r>
    </w:p>
    <w:p w14:paraId="44DFEC7A" w14:textId="4A59AB26" w:rsidR="00791517" w:rsidRPr="00C1217F" w:rsidRDefault="00AB615C" w:rsidP="00A75808">
      <w:pPr>
        <w:pStyle w:val="ListParagraph"/>
        <w:numPr>
          <w:ilvl w:val="0"/>
          <w:numId w:val="0"/>
        </w:numPr>
        <w:ind w:left="720"/>
        <w:rPr>
          <w:rFonts w:eastAsia="Times New Roman" w:cstheme="minorHAnsi"/>
          <w:color w:val="222222"/>
          <w:szCs w:val="24"/>
          <w:lang w:eastAsia="en-CA"/>
        </w:rPr>
      </w:pPr>
      <w:r w:rsidRPr="00C1217F">
        <w:rPr>
          <w:rFonts w:eastAsia="Times New Roman" w:cstheme="minorHAnsi"/>
          <w:color w:val="222222"/>
          <w:szCs w:val="24"/>
          <w:lang w:eastAsia="en-CA"/>
        </w:rPr>
        <w:t xml:space="preserve"> </w:t>
      </w:r>
    </w:p>
    <w:p w14:paraId="52745CAA" w14:textId="68ED9557" w:rsidR="00791517" w:rsidRPr="00C1217F" w:rsidRDefault="00AB615C" w:rsidP="00791517">
      <w:pPr>
        <w:pStyle w:val="ListParagraph"/>
        <w:numPr>
          <w:ilvl w:val="0"/>
          <w:numId w:val="39"/>
        </w:numPr>
        <w:rPr>
          <w:rFonts w:eastAsia="Times New Roman" w:cstheme="minorHAnsi"/>
          <w:color w:val="222222"/>
          <w:szCs w:val="24"/>
          <w:lang w:eastAsia="en-CA"/>
        </w:rPr>
      </w:pPr>
      <w:r w:rsidRPr="00C1217F">
        <w:rPr>
          <w:rFonts w:eastAsia="Times New Roman" w:cstheme="minorHAnsi"/>
          <w:color w:val="222222"/>
          <w:szCs w:val="24"/>
          <w:lang w:eastAsia="en-CA"/>
        </w:rPr>
        <w:t xml:space="preserve">Asking for $5K </w:t>
      </w:r>
      <w:r w:rsidR="00791517" w:rsidRPr="00C1217F">
        <w:rPr>
          <w:rFonts w:eastAsia="Times New Roman" w:cstheme="minorHAnsi"/>
          <w:color w:val="222222"/>
          <w:szCs w:val="24"/>
          <w:lang w:eastAsia="en-CA"/>
        </w:rPr>
        <w:t>by</w:t>
      </w:r>
      <w:r w:rsidRPr="00C1217F">
        <w:rPr>
          <w:rFonts w:eastAsia="Times New Roman" w:cstheme="minorHAnsi"/>
          <w:color w:val="222222"/>
          <w:szCs w:val="24"/>
          <w:lang w:eastAsia="en-CA"/>
        </w:rPr>
        <w:t xml:space="preserve"> </w:t>
      </w:r>
      <w:r w:rsidR="00791517" w:rsidRPr="00C1217F">
        <w:rPr>
          <w:rFonts w:eastAsia="Times New Roman" w:cstheme="minorHAnsi"/>
          <w:color w:val="222222"/>
          <w:szCs w:val="24"/>
          <w:lang w:eastAsia="en-CA"/>
        </w:rPr>
        <w:t>First-</w:t>
      </w:r>
      <w:r w:rsidRPr="00C1217F">
        <w:rPr>
          <w:rFonts w:eastAsia="Times New Roman" w:cstheme="minorHAnsi"/>
          <w:color w:val="222222"/>
          <w:szCs w:val="24"/>
          <w:lang w:eastAsia="en-CA"/>
        </w:rPr>
        <w:t xml:space="preserve">St. Andrew’s, London </w:t>
      </w:r>
    </w:p>
    <w:p w14:paraId="26E878EF" w14:textId="332A56AE" w:rsidR="00CF12C2" w:rsidRPr="00C1217F" w:rsidRDefault="00C1217F" w:rsidP="00791517">
      <w:pPr>
        <w:pStyle w:val="ListParagraph"/>
        <w:numPr>
          <w:ilvl w:val="0"/>
          <w:numId w:val="39"/>
        </w:numPr>
        <w:rPr>
          <w:rFonts w:eastAsia="Times New Roman" w:cstheme="minorHAnsi"/>
          <w:color w:val="222222"/>
          <w:szCs w:val="24"/>
          <w:lang w:eastAsia="en-CA"/>
        </w:rPr>
      </w:pPr>
      <w:r w:rsidRPr="00C1217F">
        <w:rPr>
          <w:rFonts w:eastAsia="Times New Roman" w:cstheme="minorHAnsi"/>
          <w:color w:val="222222"/>
          <w:szCs w:val="24"/>
          <w:lang w:eastAsia="en-CA"/>
        </w:rPr>
        <w:t>To be used to support the new ministry position (full time) Youth Minister shared among 3 congregations in London.  The grant will not support the salary, but program plans</w:t>
      </w:r>
      <w:r>
        <w:rPr>
          <w:rFonts w:eastAsia="Times New Roman" w:cstheme="minorHAnsi"/>
          <w:color w:val="222222"/>
          <w:szCs w:val="24"/>
          <w:lang w:eastAsia="en-CA"/>
        </w:rPr>
        <w:t>.</w:t>
      </w:r>
    </w:p>
    <w:p w14:paraId="1026D7A2" w14:textId="4E035CFA" w:rsidR="00791517" w:rsidRPr="00C1217F" w:rsidRDefault="00791517" w:rsidP="00791517">
      <w:pPr>
        <w:pStyle w:val="ListParagraph"/>
        <w:numPr>
          <w:ilvl w:val="0"/>
          <w:numId w:val="39"/>
        </w:numPr>
        <w:rPr>
          <w:rFonts w:eastAsia="Times New Roman" w:cstheme="minorHAnsi"/>
          <w:color w:val="222222"/>
          <w:szCs w:val="24"/>
          <w:lang w:eastAsia="en-CA"/>
        </w:rPr>
      </w:pPr>
      <w:r w:rsidRPr="00C1217F">
        <w:rPr>
          <w:rFonts w:eastAsia="Times New Roman" w:cstheme="minorHAnsi"/>
          <w:color w:val="222222"/>
          <w:szCs w:val="24"/>
          <w:lang w:eastAsia="en-CA"/>
        </w:rPr>
        <w:t>Other churches may come on board for participation in the events.</w:t>
      </w:r>
    </w:p>
    <w:p w14:paraId="7212C2F3" w14:textId="77777777" w:rsidR="00A75808" w:rsidRPr="00B332FB" w:rsidRDefault="00A75808" w:rsidP="00A75808">
      <w:pPr>
        <w:pStyle w:val="ListParagraph"/>
        <w:numPr>
          <w:ilvl w:val="0"/>
          <w:numId w:val="0"/>
        </w:numPr>
        <w:ind w:left="1440"/>
        <w:rPr>
          <w:rFonts w:eastAsia="Times New Roman" w:cstheme="minorHAnsi"/>
          <w:color w:val="222222"/>
          <w:szCs w:val="24"/>
          <w:highlight w:val="yellow"/>
          <w:lang w:eastAsia="en-CA"/>
        </w:rPr>
      </w:pPr>
    </w:p>
    <w:p w14:paraId="5D719B3E" w14:textId="77777777"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r w:rsidRPr="00C1217F">
        <w:rPr>
          <w:rFonts w:eastAsia="Times New Roman" w:cstheme="minorHAnsi"/>
          <w:color w:val="222222"/>
          <w:szCs w:val="24"/>
          <w:lang w:eastAsia="en-CA"/>
        </w:rPr>
        <w:t>The second application was for the Silver Lake Camp which is not in our area, but is in Western Ontario Waterways. A note has been sent to them to advise them that funds would not be forthcoming.</w:t>
      </w:r>
    </w:p>
    <w:p w14:paraId="6A5D78FB" w14:textId="77777777"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p>
    <w:p w14:paraId="5523A3A0" w14:textId="3E8F790A" w:rsidR="00C1217F" w:rsidRDefault="00C1217F" w:rsidP="00C1217F">
      <w:pPr>
        <w:shd w:val="clear" w:color="auto" w:fill="FFFFFF"/>
        <w:spacing w:before="0" w:after="0" w:line="240" w:lineRule="auto"/>
        <w:ind w:left="720"/>
        <w:rPr>
          <w:rFonts w:eastAsia="Times New Roman" w:cstheme="minorHAnsi"/>
          <w:color w:val="222222"/>
          <w:szCs w:val="24"/>
          <w:lang w:eastAsia="en-CA"/>
        </w:rPr>
      </w:pPr>
      <w:r w:rsidRPr="00C1217F">
        <w:rPr>
          <w:rFonts w:eastAsia="Times New Roman" w:cstheme="minorHAnsi"/>
          <w:color w:val="222222"/>
          <w:szCs w:val="24"/>
          <w:lang w:eastAsia="en-CA"/>
        </w:rPr>
        <w:t>The third application was from</w:t>
      </w:r>
      <w:r>
        <w:rPr>
          <w:rFonts w:eastAsia="Times New Roman" w:cstheme="minorHAnsi"/>
          <w:color w:val="222222"/>
          <w:szCs w:val="24"/>
          <w:lang w:eastAsia="en-CA"/>
        </w:rPr>
        <w:t xml:space="preserve"> </w:t>
      </w:r>
      <w:r w:rsidRPr="00C1217F">
        <w:rPr>
          <w:rFonts w:eastAsia="Times New Roman" w:cstheme="minorHAnsi"/>
          <w:color w:val="222222"/>
          <w:szCs w:val="24"/>
          <w:lang w:eastAsia="en-CA"/>
        </w:rPr>
        <w:t>Trinity United Church, Kent-Wentworth</w:t>
      </w:r>
      <w:r>
        <w:rPr>
          <w:rFonts w:eastAsia="Times New Roman" w:cstheme="minorHAnsi"/>
          <w:color w:val="222222"/>
          <w:szCs w:val="24"/>
          <w:lang w:eastAsia="en-CA"/>
        </w:rPr>
        <w:t>.</w:t>
      </w:r>
    </w:p>
    <w:p w14:paraId="212348EF" w14:textId="61B1AA33" w:rsidR="00C1217F" w:rsidRDefault="00C1217F" w:rsidP="00C1217F">
      <w:pPr>
        <w:shd w:val="clear" w:color="auto" w:fill="FFFFFF"/>
        <w:spacing w:before="0" w:after="0" w:line="240" w:lineRule="auto"/>
        <w:ind w:left="720"/>
        <w:rPr>
          <w:rFonts w:eastAsia="Times New Roman" w:cstheme="minorHAnsi"/>
          <w:color w:val="222222"/>
          <w:szCs w:val="24"/>
          <w:lang w:eastAsia="en-CA"/>
        </w:rPr>
      </w:pPr>
    </w:p>
    <w:p w14:paraId="1A66861C" w14:textId="696BB1EC"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r w:rsidRPr="00C1217F">
        <w:rPr>
          <w:rFonts w:eastAsia="Times New Roman" w:cstheme="minorHAnsi"/>
          <w:color w:val="222222"/>
          <w:szCs w:val="24"/>
          <w:lang w:eastAsia="en-CA"/>
        </w:rPr>
        <w:t>·       Trinity United Church, Kitchener-Waterloo in partnership with The Hub is asking for $10K (More than actually is available).</w:t>
      </w:r>
    </w:p>
    <w:p w14:paraId="6A33A1A8" w14:textId="77777777"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p>
    <w:p w14:paraId="59CDA0CB" w14:textId="382ED4A5"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r w:rsidRPr="00C1217F">
        <w:rPr>
          <w:rFonts w:eastAsia="Times New Roman" w:cstheme="minorHAnsi"/>
          <w:color w:val="222222"/>
          <w:szCs w:val="24"/>
          <w:lang w:eastAsia="en-CA"/>
        </w:rPr>
        <w:t xml:space="preserve">·       Developing Sub-Hubs (House churches led by young adults for young adult populations around the regions.  This group also offers larger worship services 3 or 4 per year. There is a </w:t>
      </w:r>
      <w:proofErr w:type="gramStart"/>
      <w:r w:rsidRPr="00C1217F">
        <w:rPr>
          <w:rFonts w:eastAsia="Times New Roman" w:cstheme="minorHAnsi"/>
          <w:color w:val="222222"/>
          <w:szCs w:val="24"/>
          <w:lang w:eastAsia="en-CA"/>
        </w:rPr>
        <w:t>4-5 year</w:t>
      </w:r>
      <w:proofErr w:type="gramEnd"/>
      <w:r w:rsidRPr="00C1217F">
        <w:rPr>
          <w:rFonts w:eastAsia="Times New Roman" w:cstheme="minorHAnsi"/>
          <w:color w:val="222222"/>
          <w:szCs w:val="24"/>
          <w:lang w:eastAsia="en-CA"/>
        </w:rPr>
        <w:t xml:space="preserve"> phase in for this ministry and they intend on building the Sub Hub in London with Western University plans.  (For more detail, check out the application)</w:t>
      </w:r>
    </w:p>
    <w:p w14:paraId="409E61C4" w14:textId="77777777"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p>
    <w:p w14:paraId="77DB5B43" w14:textId="171963C3"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r w:rsidRPr="00C1217F">
        <w:rPr>
          <w:rFonts w:eastAsia="Times New Roman" w:cstheme="minorHAnsi"/>
          <w:color w:val="222222"/>
          <w:szCs w:val="24"/>
          <w:lang w:eastAsia="en-CA"/>
        </w:rPr>
        <w:t>·       Kathy and Richard intend on finding out more information about this application for further discussion at the January 11, 2022 meeting</w:t>
      </w:r>
    </w:p>
    <w:p w14:paraId="27C1B62F" w14:textId="77777777"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p>
    <w:p w14:paraId="4D76FD5E" w14:textId="77777777"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r w:rsidRPr="00C1217F">
        <w:rPr>
          <w:rFonts w:eastAsia="Times New Roman" w:cstheme="minorHAnsi"/>
          <w:color w:val="222222"/>
          <w:szCs w:val="24"/>
          <w:lang w:eastAsia="en-CA"/>
        </w:rPr>
        <w:t>A decision on both the first and third applications was deferred to January 11, 2022 pending further investigation about each ministry and the funds available for granting. An email was sent to both applicants advising them that their application was under further review and a decision would be made January 11.</w:t>
      </w:r>
    </w:p>
    <w:p w14:paraId="68E2E63F" w14:textId="77777777" w:rsidR="00C1217F" w:rsidRPr="00C1217F" w:rsidRDefault="00C1217F" w:rsidP="00C1217F">
      <w:pPr>
        <w:shd w:val="clear" w:color="auto" w:fill="FFFFFF"/>
        <w:spacing w:before="0" w:after="0" w:line="240" w:lineRule="auto"/>
        <w:ind w:left="720"/>
        <w:rPr>
          <w:rFonts w:eastAsia="Times New Roman" w:cstheme="minorHAnsi"/>
          <w:color w:val="222222"/>
          <w:szCs w:val="24"/>
          <w:lang w:eastAsia="en-CA"/>
        </w:rPr>
      </w:pPr>
    </w:p>
    <w:p w14:paraId="0A24F7B6" w14:textId="63A7FCB1" w:rsidR="00472897" w:rsidRPr="00472897" w:rsidRDefault="00C1217F" w:rsidP="00C1217F">
      <w:pPr>
        <w:shd w:val="clear" w:color="auto" w:fill="FFFFFF"/>
        <w:spacing w:before="0" w:after="0" w:line="240" w:lineRule="auto"/>
        <w:ind w:left="720"/>
        <w:rPr>
          <w:rFonts w:ascii="Arial" w:eastAsia="Times New Roman" w:hAnsi="Arial" w:cs="Arial"/>
          <w:color w:val="222222"/>
          <w:szCs w:val="24"/>
          <w:lang w:eastAsia="en-CA"/>
        </w:rPr>
      </w:pPr>
      <w:r w:rsidRPr="00C1217F">
        <w:rPr>
          <w:rFonts w:eastAsia="Times New Roman" w:cstheme="minorHAnsi"/>
          <w:color w:val="222222"/>
          <w:szCs w:val="24"/>
          <w:lang w:eastAsia="en-CA"/>
        </w:rPr>
        <w:t xml:space="preserve">Add for further discussion to Business Arising for January 11, 2022 meeting. Review documents in </w:t>
      </w:r>
      <w:proofErr w:type="spellStart"/>
      <w:r w:rsidRPr="00C1217F">
        <w:rPr>
          <w:rFonts w:eastAsia="Times New Roman" w:cstheme="minorHAnsi"/>
          <w:color w:val="222222"/>
          <w:szCs w:val="24"/>
          <w:lang w:eastAsia="en-CA"/>
        </w:rPr>
        <w:t>DropBox</w:t>
      </w:r>
      <w:proofErr w:type="spellEnd"/>
      <w:r w:rsidRPr="00C1217F">
        <w:rPr>
          <w:rFonts w:eastAsia="Times New Roman" w:cstheme="minorHAnsi"/>
          <w:color w:val="222222"/>
          <w:szCs w:val="24"/>
          <w:lang w:eastAsia="en-CA"/>
        </w:rPr>
        <w:t xml:space="preserve"> and emails for additional information.</w:t>
      </w:r>
      <w:r w:rsidR="00472897" w:rsidRPr="00472897">
        <w:rPr>
          <w:rFonts w:ascii="Calibri" w:eastAsia="Times New Roman" w:hAnsi="Calibri" w:cs="Calibri"/>
          <w:color w:val="222222"/>
          <w:sz w:val="28"/>
          <w:szCs w:val="28"/>
          <w:lang w:eastAsia="en-CA"/>
        </w:rPr>
        <w:t> </w:t>
      </w:r>
    </w:p>
    <w:p w14:paraId="27E86284" w14:textId="77777777" w:rsidR="00472897" w:rsidRDefault="00472897" w:rsidP="00472897">
      <w:pPr>
        <w:pStyle w:val="ListParagraph"/>
        <w:numPr>
          <w:ilvl w:val="0"/>
          <w:numId w:val="0"/>
        </w:numPr>
        <w:spacing w:before="0" w:after="160" w:line="256" w:lineRule="auto"/>
        <w:ind w:left="720"/>
        <w:rPr>
          <w:b/>
          <w:bCs/>
          <w:szCs w:val="24"/>
        </w:rPr>
      </w:pPr>
    </w:p>
    <w:p w14:paraId="3CC9C60D" w14:textId="77777777" w:rsidR="00DB36CB" w:rsidRDefault="00DB36CB" w:rsidP="00DB36CB">
      <w:pPr>
        <w:pStyle w:val="ListParagraph"/>
        <w:numPr>
          <w:ilvl w:val="0"/>
          <w:numId w:val="0"/>
        </w:numPr>
        <w:spacing w:before="0" w:after="160" w:line="254" w:lineRule="auto"/>
        <w:ind w:left="720"/>
        <w:rPr>
          <w:b/>
          <w:bCs/>
          <w:szCs w:val="24"/>
        </w:rPr>
      </w:pPr>
    </w:p>
    <w:p w14:paraId="1875C5DB" w14:textId="049AAC1F" w:rsidR="00586FC5" w:rsidRDefault="00586FC5" w:rsidP="00586FC5">
      <w:pPr>
        <w:pStyle w:val="ListParagraph"/>
        <w:numPr>
          <w:ilvl w:val="0"/>
          <w:numId w:val="32"/>
        </w:numPr>
        <w:spacing w:before="0" w:after="160" w:line="254" w:lineRule="auto"/>
        <w:rPr>
          <w:b/>
          <w:bCs/>
          <w:szCs w:val="24"/>
        </w:rPr>
      </w:pPr>
      <w:r>
        <w:rPr>
          <w:b/>
          <w:bCs/>
          <w:szCs w:val="24"/>
        </w:rPr>
        <w:t>Reports:</w:t>
      </w:r>
    </w:p>
    <w:p w14:paraId="79342DDC" w14:textId="1AA7082C" w:rsidR="00586FC5" w:rsidRDefault="00586FC5" w:rsidP="00F30ACA">
      <w:pPr>
        <w:pStyle w:val="ListParagraph"/>
        <w:numPr>
          <w:ilvl w:val="0"/>
          <w:numId w:val="20"/>
        </w:numPr>
        <w:rPr>
          <w:b/>
          <w:bCs/>
          <w:szCs w:val="24"/>
        </w:rPr>
      </w:pPr>
      <w:r>
        <w:rPr>
          <w:b/>
          <w:bCs/>
          <w:szCs w:val="24"/>
        </w:rPr>
        <w:t>ARW Region Social and Ecological Justice Network</w:t>
      </w:r>
    </w:p>
    <w:p w14:paraId="14F12E98" w14:textId="03952FF3" w:rsidR="004C5F41" w:rsidRDefault="004C5F41" w:rsidP="004C5F41">
      <w:pPr>
        <w:pStyle w:val="ListParagraph"/>
        <w:numPr>
          <w:ilvl w:val="0"/>
          <w:numId w:val="0"/>
        </w:numPr>
        <w:ind w:left="1571"/>
        <w:rPr>
          <w:b/>
          <w:bCs/>
          <w:szCs w:val="24"/>
        </w:rPr>
      </w:pPr>
    </w:p>
    <w:p w14:paraId="0D5D2FA2" w14:textId="5A274EBB" w:rsidR="004C5F41" w:rsidRDefault="004C5F41" w:rsidP="004C5F41">
      <w:pPr>
        <w:pStyle w:val="ListParagraph"/>
        <w:numPr>
          <w:ilvl w:val="1"/>
          <w:numId w:val="20"/>
        </w:numPr>
        <w:rPr>
          <w:bCs/>
          <w:szCs w:val="24"/>
        </w:rPr>
      </w:pPr>
      <w:r w:rsidRPr="004C5F41">
        <w:rPr>
          <w:bCs/>
          <w:szCs w:val="24"/>
        </w:rPr>
        <w:t>Met about a month ago</w:t>
      </w:r>
    </w:p>
    <w:p w14:paraId="310448A8" w14:textId="62F3466C" w:rsidR="004C5F41" w:rsidRPr="004C5F41" w:rsidRDefault="004C5F41" w:rsidP="004C5F41">
      <w:pPr>
        <w:pStyle w:val="ListParagraph"/>
        <w:numPr>
          <w:ilvl w:val="1"/>
          <w:numId w:val="20"/>
        </w:numPr>
        <w:rPr>
          <w:bCs/>
          <w:szCs w:val="24"/>
        </w:rPr>
      </w:pPr>
      <w:r>
        <w:rPr>
          <w:bCs/>
          <w:szCs w:val="24"/>
        </w:rPr>
        <w:t>Improving communications from the regions</w:t>
      </w:r>
    </w:p>
    <w:p w14:paraId="4E901A8D" w14:textId="77777777" w:rsidR="004C5F41" w:rsidRPr="004C5F41" w:rsidRDefault="004C5F41" w:rsidP="004C5F41">
      <w:pPr>
        <w:pStyle w:val="ListParagraph"/>
        <w:numPr>
          <w:ilvl w:val="0"/>
          <w:numId w:val="0"/>
        </w:numPr>
        <w:ind w:left="1571"/>
        <w:rPr>
          <w:bCs/>
          <w:szCs w:val="24"/>
        </w:rPr>
      </w:pPr>
    </w:p>
    <w:p w14:paraId="61D03FD0" w14:textId="4B5F7187" w:rsidR="00586FC5" w:rsidRDefault="00586FC5" w:rsidP="00F30ACA">
      <w:pPr>
        <w:pStyle w:val="ListParagraph"/>
        <w:numPr>
          <w:ilvl w:val="0"/>
          <w:numId w:val="20"/>
        </w:numPr>
        <w:rPr>
          <w:b/>
          <w:bCs/>
          <w:szCs w:val="24"/>
        </w:rPr>
      </w:pPr>
      <w:r>
        <w:rPr>
          <w:b/>
          <w:bCs/>
          <w:szCs w:val="24"/>
        </w:rPr>
        <w:t>Kathy</w:t>
      </w:r>
    </w:p>
    <w:p w14:paraId="27932ED9" w14:textId="5478F666" w:rsidR="004C5F41" w:rsidRDefault="004C5F41" w:rsidP="004C5F41">
      <w:pPr>
        <w:pStyle w:val="ListParagraph"/>
        <w:numPr>
          <w:ilvl w:val="0"/>
          <w:numId w:val="0"/>
        </w:numPr>
        <w:ind w:left="1571"/>
        <w:rPr>
          <w:b/>
          <w:bCs/>
          <w:szCs w:val="24"/>
        </w:rPr>
      </w:pPr>
    </w:p>
    <w:p w14:paraId="6F8854AF" w14:textId="0010FC4C" w:rsidR="004C5F41" w:rsidRPr="004C5F41" w:rsidRDefault="004C5F41" w:rsidP="004C5F41">
      <w:pPr>
        <w:pStyle w:val="ListParagraph"/>
        <w:numPr>
          <w:ilvl w:val="1"/>
          <w:numId w:val="20"/>
        </w:numPr>
        <w:rPr>
          <w:bCs/>
          <w:szCs w:val="24"/>
        </w:rPr>
      </w:pPr>
      <w:r>
        <w:rPr>
          <w:bCs/>
          <w:szCs w:val="24"/>
        </w:rPr>
        <w:t>On holidays from Dec 16 to Jan 10th</w:t>
      </w:r>
    </w:p>
    <w:p w14:paraId="472F5690" w14:textId="77777777" w:rsidR="004C5F41" w:rsidRDefault="004C5F41" w:rsidP="004C5F41">
      <w:pPr>
        <w:pStyle w:val="ListParagraph"/>
        <w:numPr>
          <w:ilvl w:val="0"/>
          <w:numId w:val="0"/>
        </w:numPr>
        <w:ind w:left="1571"/>
        <w:rPr>
          <w:b/>
          <w:bCs/>
          <w:szCs w:val="24"/>
        </w:rPr>
      </w:pPr>
    </w:p>
    <w:p w14:paraId="0D2D082D" w14:textId="7E18B391" w:rsidR="00586FC5" w:rsidRDefault="00586FC5" w:rsidP="00F30ACA">
      <w:pPr>
        <w:pStyle w:val="ListParagraph"/>
        <w:numPr>
          <w:ilvl w:val="0"/>
          <w:numId w:val="20"/>
        </w:numPr>
        <w:rPr>
          <w:b/>
          <w:bCs/>
          <w:szCs w:val="24"/>
        </w:rPr>
      </w:pPr>
      <w:r>
        <w:rPr>
          <w:b/>
          <w:bCs/>
          <w:szCs w:val="24"/>
        </w:rPr>
        <w:t>Diane</w:t>
      </w:r>
    </w:p>
    <w:p w14:paraId="14ADB90A" w14:textId="67A075BE" w:rsidR="004C5F41" w:rsidRDefault="004C5F41" w:rsidP="004C5F41">
      <w:pPr>
        <w:pStyle w:val="ListParagraph"/>
        <w:numPr>
          <w:ilvl w:val="0"/>
          <w:numId w:val="0"/>
        </w:numPr>
        <w:ind w:left="1571"/>
        <w:rPr>
          <w:b/>
          <w:bCs/>
          <w:szCs w:val="24"/>
        </w:rPr>
      </w:pPr>
    </w:p>
    <w:p w14:paraId="11D1F44F" w14:textId="2409D5FE" w:rsidR="004C5F41" w:rsidRPr="004C5F41" w:rsidRDefault="004C5F41" w:rsidP="00294727">
      <w:pPr>
        <w:pStyle w:val="ListParagraph"/>
        <w:numPr>
          <w:ilvl w:val="1"/>
          <w:numId w:val="20"/>
        </w:numPr>
        <w:rPr>
          <w:bCs/>
          <w:szCs w:val="24"/>
        </w:rPr>
      </w:pPr>
      <w:r>
        <w:rPr>
          <w:bCs/>
          <w:szCs w:val="24"/>
        </w:rPr>
        <w:t>On Holidays until January 2022</w:t>
      </w:r>
    </w:p>
    <w:p w14:paraId="3BFF92C3" w14:textId="77777777" w:rsidR="004C5F41" w:rsidRDefault="004C5F41" w:rsidP="004C5F41">
      <w:pPr>
        <w:pStyle w:val="ListParagraph"/>
        <w:numPr>
          <w:ilvl w:val="0"/>
          <w:numId w:val="0"/>
        </w:numPr>
        <w:ind w:left="1571"/>
        <w:rPr>
          <w:b/>
          <w:bCs/>
          <w:szCs w:val="24"/>
        </w:rPr>
      </w:pPr>
    </w:p>
    <w:p w14:paraId="139F5242" w14:textId="0B1D90FB" w:rsidR="00586FC5" w:rsidRDefault="00586FC5" w:rsidP="00F30ACA">
      <w:pPr>
        <w:pStyle w:val="ListParagraph"/>
        <w:numPr>
          <w:ilvl w:val="0"/>
          <w:numId w:val="20"/>
        </w:numPr>
        <w:rPr>
          <w:b/>
          <w:szCs w:val="24"/>
        </w:rPr>
      </w:pPr>
      <w:r>
        <w:rPr>
          <w:b/>
          <w:szCs w:val="24"/>
        </w:rPr>
        <w:t>Thérèse</w:t>
      </w:r>
    </w:p>
    <w:p w14:paraId="0AFEBEF3" w14:textId="0F98B83C" w:rsidR="00B332FB" w:rsidRPr="00B332FB" w:rsidRDefault="00B332FB" w:rsidP="00B332FB">
      <w:pPr>
        <w:pStyle w:val="ListParagraph"/>
        <w:numPr>
          <w:ilvl w:val="0"/>
          <w:numId w:val="0"/>
        </w:numPr>
        <w:ind w:left="720"/>
        <w:rPr>
          <w:szCs w:val="24"/>
        </w:rPr>
      </w:pPr>
    </w:p>
    <w:p w14:paraId="69F02CD1" w14:textId="77777777" w:rsidR="00B332FB" w:rsidRPr="00B332FB" w:rsidRDefault="00B332FB" w:rsidP="00B332FB">
      <w:pPr>
        <w:pStyle w:val="ListParagraph"/>
        <w:numPr>
          <w:ilvl w:val="1"/>
          <w:numId w:val="41"/>
        </w:numPr>
        <w:rPr>
          <w:szCs w:val="24"/>
        </w:rPr>
      </w:pPr>
      <w:r w:rsidRPr="00B332FB">
        <w:rPr>
          <w:szCs w:val="24"/>
        </w:rPr>
        <w:t>On vacation for a week starting December 8</w:t>
      </w:r>
      <w:r w:rsidRPr="00B332FB">
        <w:rPr>
          <w:szCs w:val="24"/>
          <w:vertAlign w:val="superscript"/>
        </w:rPr>
        <w:t>th</w:t>
      </w:r>
      <w:r w:rsidRPr="00B332FB">
        <w:rPr>
          <w:szCs w:val="24"/>
        </w:rPr>
        <w:t> </w:t>
      </w:r>
    </w:p>
    <w:p w14:paraId="3DF44523" w14:textId="77777777" w:rsidR="00B332FB" w:rsidRPr="00B332FB" w:rsidRDefault="00B332FB" w:rsidP="00B332FB">
      <w:pPr>
        <w:pStyle w:val="ListParagraph"/>
        <w:numPr>
          <w:ilvl w:val="1"/>
          <w:numId w:val="41"/>
        </w:numPr>
        <w:rPr>
          <w:szCs w:val="24"/>
        </w:rPr>
      </w:pPr>
      <w:r w:rsidRPr="00B332FB">
        <w:rPr>
          <w:szCs w:val="24"/>
        </w:rPr>
        <w:t>Three fall programs have completed. </w:t>
      </w:r>
      <w:r w:rsidRPr="00B332FB">
        <w:rPr>
          <w:szCs w:val="24"/>
          <w:u w:val="single"/>
        </w:rPr>
        <w:t>Networking session: </w:t>
      </w:r>
      <w:r w:rsidRPr="00B332FB">
        <w:rPr>
          <w:szCs w:val="24"/>
        </w:rPr>
        <w:t>Very successful roughly 60-70 participants. Connections were made to furnish bedrooms for a Manse, delivered and set up, meaningful connections. One Indigenous community has expressed desire for Non-Indigenous faith communities to come and visit with them. </w:t>
      </w:r>
      <w:r w:rsidRPr="00B332FB">
        <w:rPr>
          <w:szCs w:val="24"/>
          <w:u w:val="single"/>
        </w:rPr>
        <w:t>Together in Song</w:t>
      </w:r>
      <w:r w:rsidRPr="00B332FB">
        <w:rPr>
          <w:szCs w:val="24"/>
        </w:rPr>
        <w:t> was a vigil with successful participation. </w:t>
      </w:r>
      <w:r w:rsidRPr="00B332FB">
        <w:rPr>
          <w:szCs w:val="24"/>
          <w:u w:val="single"/>
        </w:rPr>
        <w:t>Engaging the TRC’s Calls to Action</w:t>
      </w:r>
      <w:r w:rsidRPr="00B332FB">
        <w:rPr>
          <w:szCs w:val="24"/>
        </w:rPr>
        <w:t>: Feedback was that the events were helpful and some communities of faith are moving forward in responding to the Calls to Action.</w:t>
      </w:r>
    </w:p>
    <w:p w14:paraId="5F0D292D" w14:textId="77777777" w:rsidR="00B332FB" w:rsidRPr="00B332FB" w:rsidRDefault="00B332FB" w:rsidP="00B332FB">
      <w:pPr>
        <w:pStyle w:val="ListParagraph"/>
        <w:numPr>
          <w:ilvl w:val="1"/>
          <w:numId w:val="41"/>
        </w:numPr>
        <w:rPr>
          <w:szCs w:val="24"/>
        </w:rPr>
      </w:pPr>
      <w:r w:rsidRPr="00B332FB">
        <w:rPr>
          <w:szCs w:val="24"/>
        </w:rPr>
        <w:t>Plans for the new year: there have been requests for more information about acknowledging territories and why it’s important. </w:t>
      </w:r>
    </w:p>
    <w:p w14:paraId="16F19EE8" w14:textId="77777777" w:rsidR="00B332FB" w:rsidRPr="00B332FB" w:rsidRDefault="00B332FB" w:rsidP="00B332FB">
      <w:pPr>
        <w:pStyle w:val="ListParagraph"/>
        <w:numPr>
          <w:ilvl w:val="1"/>
          <w:numId w:val="41"/>
        </w:numPr>
        <w:rPr>
          <w:szCs w:val="24"/>
        </w:rPr>
      </w:pPr>
      <w:r w:rsidRPr="00B332FB">
        <w:rPr>
          <w:szCs w:val="24"/>
        </w:rPr>
        <w:t>Learning about gifts, and giving gifts in addition to honorariums to the Indigenous leaders. </w:t>
      </w:r>
    </w:p>
    <w:p w14:paraId="4E69F1EA" w14:textId="77777777" w:rsidR="00B332FB" w:rsidRPr="00B332FB" w:rsidRDefault="00B332FB" w:rsidP="00B332FB">
      <w:pPr>
        <w:pStyle w:val="ListParagraph"/>
        <w:numPr>
          <w:ilvl w:val="1"/>
          <w:numId w:val="41"/>
        </w:numPr>
        <w:rPr>
          <w:szCs w:val="24"/>
        </w:rPr>
      </w:pPr>
      <w:r w:rsidRPr="00B332FB">
        <w:rPr>
          <w:szCs w:val="24"/>
        </w:rPr>
        <w:t>Possible upcoming event working with Otis Bell and Rue McDonald re: Lenten Series called “Coming out of Exile”. There will be a request for funding if this goes ahead.</w:t>
      </w:r>
    </w:p>
    <w:p w14:paraId="51726A5C" w14:textId="77777777" w:rsidR="00B332FB" w:rsidRPr="00B332FB" w:rsidRDefault="00B332FB" w:rsidP="00B332FB">
      <w:pPr>
        <w:pStyle w:val="ListParagraph"/>
        <w:numPr>
          <w:ilvl w:val="1"/>
          <w:numId w:val="41"/>
        </w:numPr>
        <w:rPr>
          <w:szCs w:val="24"/>
        </w:rPr>
      </w:pPr>
      <w:r w:rsidRPr="00B332FB">
        <w:rPr>
          <w:szCs w:val="24"/>
        </w:rPr>
        <w:t>Indigenous peoples have raised concerns about the use of the word “Mission;” it has negative impacts for Indigenous Communities.  It’s not a biblical term rooted in the New Testament.  We will look to discuss this more in the future. </w:t>
      </w:r>
    </w:p>
    <w:p w14:paraId="72805A82" w14:textId="4AA48EFB" w:rsidR="004C5F41" w:rsidRDefault="004C5F41" w:rsidP="00001FEF">
      <w:pPr>
        <w:pStyle w:val="ListParagraph"/>
        <w:numPr>
          <w:ilvl w:val="0"/>
          <w:numId w:val="0"/>
        </w:numPr>
        <w:ind w:left="1571"/>
        <w:rPr>
          <w:b/>
          <w:szCs w:val="24"/>
        </w:rPr>
      </w:pPr>
    </w:p>
    <w:p w14:paraId="260E16EA" w14:textId="77777777" w:rsidR="00DB36CB" w:rsidRDefault="00DB36CB" w:rsidP="00001FEF">
      <w:pPr>
        <w:pStyle w:val="ListParagraph"/>
        <w:numPr>
          <w:ilvl w:val="0"/>
          <w:numId w:val="0"/>
        </w:numPr>
        <w:ind w:left="1571"/>
        <w:rPr>
          <w:b/>
          <w:szCs w:val="24"/>
        </w:rPr>
      </w:pPr>
    </w:p>
    <w:p w14:paraId="52707975" w14:textId="01D83F08" w:rsidR="00887BD1" w:rsidRPr="006B04F9" w:rsidRDefault="00586FC5" w:rsidP="00887BD1">
      <w:pPr>
        <w:pStyle w:val="ListParagraph"/>
        <w:numPr>
          <w:ilvl w:val="0"/>
          <w:numId w:val="20"/>
        </w:numPr>
        <w:rPr>
          <w:b/>
          <w:bCs/>
          <w:szCs w:val="24"/>
        </w:rPr>
      </w:pPr>
      <w:proofErr w:type="spellStart"/>
      <w:r>
        <w:rPr>
          <w:b/>
          <w:szCs w:val="24"/>
        </w:rPr>
        <w:t>Ruthanna</w:t>
      </w:r>
      <w:proofErr w:type="spellEnd"/>
      <w:r w:rsidR="00F30ACA">
        <w:rPr>
          <w:b/>
          <w:szCs w:val="24"/>
        </w:rPr>
        <w:t>/Michele</w:t>
      </w:r>
    </w:p>
    <w:p w14:paraId="5FF6D957" w14:textId="77777777" w:rsidR="006B04F9" w:rsidRPr="00791517" w:rsidRDefault="006B04F9" w:rsidP="006B04F9">
      <w:pPr>
        <w:pStyle w:val="ListParagraph"/>
        <w:numPr>
          <w:ilvl w:val="0"/>
          <w:numId w:val="0"/>
        </w:numPr>
        <w:ind w:left="1571"/>
        <w:rPr>
          <w:b/>
          <w:bCs/>
          <w:szCs w:val="24"/>
        </w:rPr>
      </w:pPr>
    </w:p>
    <w:p w14:paraId="6453FE1E" w14:textId="23BFC1AF" w:rsidR="00791517" w:rsidRDefault="00194718" w:rsidP="006B04F9">
      <w:pPr>
        <w:pStyle w:val="ListParagraph"/>
        <w:numPr>
          <w:ilvl w:val="1"/>
          <w:numId w:val="20"/>
        </w:numPr>
        <w:rPr>
          <w:bCs/>
          <w:szCs w:val="24"/>
        </w:rPr>
      </w:pPr>
      <w:r w:rsidRPr="006B04F9">
        <w:rPr>
          <w:bCs/>
          <w:szCs w:val="24"/>
        </w:rPr>
        <w:t xml:space="preserve">ARW </w:t>
      </w:r>
      <w:r w:rsidR="00001FEF" w:rsidRPr="006B04F9">
        <w:rPr>
          <w:bCs/>
          <w:szCs w:val="24"/>
        </w:rPr>
        <w:t>Website updates: blog, video and events</w:t>
      </w:r>
      <w:r w:rsidR="00294727" w:rsidRPr="006B04F9">
        <w:rPr>
          <w:bCs/>
          <w:szCs w:val="24"/>
        </w:rPr>
        <w:t xml:space="preserve"> sections added</w:t>
      </w:r>
      <w:r w:rsidR="00001FEF" w:rsidRPr="006B04F9">
        <w:rPr>
          <w:bCs/>
          <w:szCs w:val="24"/>
        </w:rPr>
        <w:t>.</w:t>
      </w:r>
    </w:p>
    <w:p w14:paraId="0E760BB4" w14:textId="77777777" w:rsidR="00DB36CB" w:rsidRPr="006B04F9" w:rsidRDefault="00DB36CB" w:rsidP="00DB36CB">
      <w:pPr>
        <w:pStyle w:val="ListParagraph"/>
        <w:numPr>
          <w:ilvl w:val="0"/>
          <w:numId w:val="0"/>
        </w:numPr>
        <w:ind w:left="2291"/>
        <w:rPr>
          <w:bCs/>
          <w:szCs w:val="24"/>
        </w:rPr>
      </w:pPr>
    </w:p>
    <w:p w14:paraId="30BCF91B" w14:textId="77777777" w:rsidR="00887BD1" w:rsidRDefault="00887BD1" w:rsidP="00887BD1">
      <w:pPr>
        <w:pStyle w:val="ListParagraph"/>
        <w:numPr>
          <w:ilvl w:val="0"/>
          <w:numId w:val="0"/>
        </w:numPr>
        <w:ind w:left="1571"/>
        <w:rPr>
          <w:b/>
          <w:bCs/>
        </w:rPr>
      </w:pPr>
    </w:p>
    <w:p w14:paraId="294F0AD0" w14:textId="40180D8A" w:rsidR="006B04F9" w:rsidRPr="006B04F9" w:rsidRDefault="00887BD1" w:rsidP="006B04F9">
      <w:pPr>
        <w:pStyle w:val="ListParagraph"/>
        <w:numPr>
          <w:ilvl w:val="0"/>
          <w:numId w:val="32"/>
        </w:numPr>
        <w:rPr>
          <w:b/>
          <w:bCs/>
          <w:szCs w:val="24"/>
        </w:rPr>
      </w:pPr>
      <w:r w:rsidRPr="00887BD1">
        <w:rPr>
          <w:b/>
          <w:bCs/>
        </w:rPr>
        <w:t>Next Meetings</w:t>
      </w:r>
      <w:r w:rsidR="006B04F9">
        <w:rPr>
          <w:b/>
          <w:bCs/>
        </w:rPr>
        <w:t xml:space="preserve"> on Tuesdays at 10am</w:t>
      </w:r>
      <w:r w:rsidRPr="00887BD1">
        <w:rPr>
          <w:b/>
          <w:bCs/>
        </w:rPr>
        <w:t>:</w:t>
      </w:r>
      <w:r>
        <w:t xml:space="preserve"> </w:t>
      </w:r>
    </w:p>
    <w:p w14:paraId="3FB6A9B5" w14:textId="77777777" w:rsidR="006B04F9" w:rsidRDefault="006B04F9" w:rsidP="006B04F9">
      <w:pPr>
        <w:pStyle w:val="ListParagraph"/>
        <w:numPr>
          <w:ilvl w:val="0"/>
          <w:numId w:val="0"/>
        </w:numPr>
        <w:ind w:left="720"/>
        <w:rPr>
          <w:b/>
          <w:bCs/>
          <w:szCs w:val="52"/>
        </w:rPr>
      </w:pPr>
    </w:p>
    <w:p w14:paraId="4BFA3688" w14:textId="3574C34A" w:rsidR="006B04F9" w:rsidRPr="006B04F9" w:rsidRDefault="000B76CB" w:rsidP="006B04F9">
      <w:pPr>
        <w:pStyle w:val="ListParagraph"/>
        <w:numPr>
          <w:ilvl w:val="0"/>
          <w:numId w:val="0"/>
        </w:numPr>
        <w:ind w:left="720"/>
        <w:rPr>
          <w:b/>
          <w:bCs/>
          <w:szCs w:val="24"/>
        </w:rPr>
      </w:pPr>
      <w:r w:rsidRPr="004B4997">
        <w:rPr>
          <w:b/>
          <w:bCs/>
          <w:szCs w:val="52"/>
        </w:rPr>
        <w:t>January 11, 2022</w:t>
      </w:r>
      <w:r w:rsidR="006B04F9">
        <w:rPr>
          <w:b/>
          <w:bCs/>
          <w:szCs w:val="52"/>
        </w:rPr>
        <w:t xml:space="preserve"> -  Zoom Link: </w:t>
      </w:r>
      <w:hyperlink r:id="rId11" w:history="1">
        <w:r w:rsidR="006B04F9" w:rsidRPr="006B04F9">
          <w:rPr>
            <w:rStyle w:val="Hyperlink"/>
            <w:b/>
            <w:bCs/>
            <w:szCs w:val="52"/>
          </w:rPr>
          <w:t>https://united-church.zoom.us/j/92958458372</w:t>
        </w:r>
      </w:hyperlink>
      <w:r>
        <w:rPr>
          <w:szCs w:val="52"/>
        </w:rPr>
        <w:br/>
      </w:r>
      <w:r w:rsidRPr="004B4997">
        <w:rPr>
          <w:b/>
          <w:bCs/>
          <w:szCs w:val="52"/>
        </w:rPr>
        <w:t xml:space="preserve">March 1 </w:t>
      </w:r>
      <w:r>
        <w:rPr>
          <w:b/>
          <w:bCs/>
          <w:szCs w:val="52"/>
        </w:rPr>
        <w:t xml:space="preserve">2022 </w:t>
      </w:r>
      <w:r w:rsidRPr="00EF27DC">
        <w:rPr>
          <w:bCs/>
          <w:szCs w:val="52"/>
        </w:rPr>
        <w:t>(8</w:t>
      </w:r>
      <w:r w:rsidRPr="00EF27DC">
        <w:rPr>
          <w:bCs/>
          <w:szCs w:val="52"/>
          <w:vertAlign w:val="superscript"/>
        </w:rPr>
        <w:t>th</w:t>
      </w:r>
      <w:r w:rsidRPr="00EF27DC">
        <w:rPr>
          <w:bCs/>
          <w:szCs w:val="52"/>
        </w:rPr>
        <w:t xml:space="preserve"> is executive), </w:t>
      </w:r>
      <w:r w:rsidRPr="00EF27DC">
        <w:rPr>
          <w:b/>
          <w:bCs/>
          <w:szCs w:val="52"/>
        </w:rPr>
        <w:br/>
      </w:r>
      <w:r w:rsidRPr="004B4997">
        <w:rPr>
          <w:b/>
          <w:bCs/>
          <w:szCs w:val="52"/>
        </w:rPr>
        <w:t>May 10,</w:t>
      </w:r>
      <w:r>
        <w:rPr>
          <w:b/>
          <w:bCs/>
          <w:szCs w:val="52"/>
        </w:rPr>
        <w:t xml:space="preserve"> 2022</w:t>
      </w:r>
      <w:r w:rsidRPr="004B4997">
        <w:rPr>
          <w:b/>
          <w:bCs/>
          <w:szCs w:val="52"/>
        </w:rPr>
        <w:t xml:space="preserve"> </w:t>
      </w:r>
      <w:r>
        <w:rPr>
          <w:b/>
          <w:bCs/>
          <w:szCs w:val="52"/>
        </w:rPr>
        <w:br/>
      </w:r>
      <w:r w:rsidRPr="004B4997">
        <w:rPr>
          <w:b/>
          <w:bCs/>
          <w:szCs w:val="52"/>
        </w:rPr>
        <w:t>June 14</w:t>
      </w:r>
      <w:r>
        <w:rPr>
          <w:b/>
          <w:bCs/>
          <w:szCs w:val="52"/>
        </w:rPr>
        <w:t>, 2022</w:t>
      </w:r>
      <w:r w:rsidRPr="004B4997">
        <w:rPr>
          <w:b/>
          <w:bCs/>
          <w:szCs w:val="52"/>
        </w:rPr>
        <w:t xml:space="preserve"> (budget preparation for August), </w:t>
      </w:r>
      <w:r>
        <w:rPr>
          <w:b/>
          <w:bCs/>
          <w:szCs w:val="52"/>
        </w:rPr>
        <w:br/>
      </w:r>
      <w:r w:rsidRPr="004B4997">
        <w:rPr>
          <w:b/>
          <w:bCs/>
          <w:szCs w:val="52"/>
        </w:rPr>
        <w:t>September 6 &amp; 8</w:t>
      </w:r>
      <w:r w:rsidR="00CF12C2">
        <w:rPr>
          <w:b/>
          <w:bCs/>
          <w:szCs w:val="52"/>
        </w:rPr>
        <w:t xml:space="preserve"> (if necessary)</w:t>
      </w:r>
      <w:r w:rsidRPr="004B4997">
        <w:rPr>
          <w:b/>
          <w:bCs/>
          <w:szCs w:val="52"/>
        </w:rPr>
        <w:t>,</w:t>
      </w:r>
      <w:r>
        <w:rPr>
          <w:b/>
          <w:bCs/>
          <w:szCs w:val="52"/>
        </w:rPr>
        <w:t xml:space="preserve"> 2022</w:t>
      </w:r>
      <w:r w:rsidRPr="004B4997">
        <w:rPr>
          <w:b/>
          <w:bCs/>
          <w:szCs w:val="52"/>
        </w:rPr>
        <w:t xml:space="preserve"> </w:t>
      </w:r>
      <w:r>
        <w:rPr>
          <w:b/>
          <w:bCs/>
          <w:szCs w:val="52"/>
        </w:rPr>
        <w:br/>
      </w:r>
      <w:r w:rsidRPr="004B4997">
        <w:rPr>
          <w:b/>
          <w:bCs/>
          <w:szCs w:val="52"/>
        </w:rPr>
        <w:t>November 8,</w:t>
      </w:r>
      <w:r>
        <w:rPr>
          <w:b/>
          <w:bCs/>
          <w:szCs w:val="52"/>
        </w:rPr>
        <w:t xml:space="preserve"> 2022</w:t>
      </w:r>
      <w:r>
        <w:rPr>
          <w:b/>
          <w:bCs/>
          <w:szCs w:val="52"/>
        </w:rPr>
        <w:br/>
      </w:r>
      <w:r w:rsidRPr="004B4997">
        <w:rPr>
          <w:b/>
          <w:bCs/>
          <w:szCs w:val="52"/>
        </w:rPr>
        <w:t>December 13</w:t>
      </w:r>
      <w:r>
        <w:rPr>
          <w:b/>
          <w:bCs/>
          <w:szCs w:val="52"/>
        </w:rPr>
        <w:t>, 2022</w:t>
      </w:r>
    </w:p>
    <w:p w14:paraId="1C518CD9" w14:textId="77777777" w:rsidR="006B04F9" w:rsidRPr="006B04F9" w:rsidRDefault="006B04F9" w:rsidP="006B04F9">
      <w:pPr>
        <w:pStyle w:val="ListParagraph"/>
        <w:numPr>
          <w:ilvl w:val="0"/>
          <w:numId w:val="0"/>
        </w:numPr>
        <w:ind w:left="720"/>
        <w:rPr>
          <w:b/>
          <w:bCs/>
          <w:szCs w:val="24"/>
        </w:rPr>
      </w:pPr>
    </w:p>
    <w:p w14:paraId="72BE2EB8" w14:textId="005D76A3" w:rsidR="00887BD1" w:rsidRPr="00887BD1" w:rsidRDefault="000B76CB" w:rsidP="00887BD1">
      <w:pPr>
        <w:pStyle w:val="ListParagraph"/>
        <w:numPr>
          <w:ilvl w:val="0"/>
          <w:numId w:val="32"/>
        </w:numPr>
        <w:rPr>
          <w:b/>
          <w:bCs/>
          <w:szCs w:val="24"/>
        </w:rPr>
      </w:pPr>
      <w:r w:rsidRPr="004B4997">
        <w:rPr>
          <w:b/>
          <w:bCs/>
          <w:szCs w:val="52"/>
        </w:rPr>
        <w:t xml:space="preserve"> </w:t>
      </w:r>
      <w:r w:rsidR="006B04F9">
        <w:rPr>
          <w:b/>
          <w:bCs/>
        </w:rPr>
        <w:t xml:space="preserve">Closing Prayer: </w:t>
      </w:r>
      <w:r w:rsidR="006B04F9" w:rsidRPr="009306AB">
        <w:rPr>
          <w:bCs/>
        </w:rPr>
        <w:t>shared prayer with Commission members and Staff Support.</w:t>
      </w:r>
    </w:p>
    <w:p w14:paraId="3CF1D351" w14:textId="07581F86" w:rsidR="00F30ACA" w:rsidRPr="009306AB" w:rsidRDefault="00F30ACA" w:rsidP="006B04F9">
      <w:pPr>
        <w:pStyle w:val="ListParagraph"/>
        <w:numPr>
          <w:ilvl w:val="0"/>
          <w:numId w:val="0"/>
        </w:numPr>
        <w:spacing w:before="0" w:after="160" w:line="256" w:lineRule="auto"/>
        <w:ind w:left="720"/>
        <w:rPr>
          <w:bCs/>
        </w:rPr>
      </w:pPr>
    </w:p>
    <w:p w14:paraId="1DEAABCC" w14:textId="4D8FD836" w:rsidR="00586FC5" w:rsidRDefault="00586FC5" w:rsidP="00586FC5">
      <w:pPr>
        <w:pStyle w:val="ListParagraph"/>
        <w:numPr>
          <w:ilvl w:val="0"/>
          <w:numId w:val="32"/>
        </w:numPr>
        <w:spacing w:before="0" w:after="160" w:line="256" w:lineRule="auto"/>
        <w:rPr>
          <w:b/>
          <w:bCs/>
        </w:rPr>
      </w:pPr>
      <w:r>
        <w:rPr>
          <w:b/>
          <w:bCs/>
        </w:rPr>
        <w:t>Adjournment</w:t>
      </w:r>
    </w:p>
    <w:sectPr w:rsidR="00586FC5" w:rsidSect="00955FB0">
      <w:headerReference w:type="default" r:id="rId12"/>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3242" w14:textId="77777777" w:rsidR="00920243" w:rsidRDefault="00920243" w:rsidP="005C4E1A">
      <w:r>
        <w:separator/>
      </w:r>
    </w:p>
  </w:endnote>
  <w:endnote w:type="continuationSeparator" w:id="0">
    <w:p w14:paraId="0198A7F3" w14:textId="77777777" w:rsidR="00920243" w:rsidRDefault="00920243"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DD08" w14:textId="77777777" w:rsidR="00920243" w:rsidRDefault="00920243" w:rsidP="005C4E1A">
      <w:r>
        <w:separator/>
      </w:r>
    </w:p>
  </w:footnote>
  <w:footnote w:type="continuationSeparator" w:id="0">
    <w:p w14:paraId="19ABECCC" w14:textId="77777777" w:rsidR="00920243" w:rsidRDefault="00920243"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69B9" w14:textId="55A6C225" w:rsidR="00AD4B9E" w:rsidRDefault="00920243" w:rsidP="00AD4B9E">
    <w:pPr>
      <w:pStyle w:val="Header"/>
      <w:tabs>
        <w:tab w:val="left" w:pos="8364"/>
      </w:tabs>
      <w:jc w:val="right"/>
      <w:rPr>
        <w:noProof/>
      </w:rPr>
    </w:pPr>
    <w:sdt>
      <w:sdtPr>
        <w:rPr>
          <w:szCs w:val="18"/>
        </w:rPr>
        <w:id w:val="884138192"/>
        <w:placeholder>
          <w:docPart w:val="F4D13B782A5E429DB02C5457A8EBB281"/>
        </w:placeholder>
        <w:showingPlcHdr/>
        <w:date w:fullDate="2021-03-02T00:00:00Z">
          <w:dateFormat w:val="MMMM d, yyyy"/>
          <w:lid w:val="en-CA"/>
          <w:storeMappedDataAs w:val="dateTime"/>
          <w:calendar w:val="gregorian"/>
        </w:date>
      </w:sdtPr>
      <w:sdtEndPr/>
      <w:sdtContent>
        <w:r w:rsidR="00586FC5" w:rsidRPr="0093117A">
          <w:rPr>
            <w:rStyle w:val="PlaceholderText"/>
          </w:rPr>
          <w:t>Name</w:t>
        </w:r>
      </w:sdtContent>
    </w:sdt>
    <w:r w:rsidR="005C4E1A">
      <w:rPr>
        <w:b/>
        <w:color w:val="1042B0"/>
        <w:sz w:val="32"/>
        <w:szCs w:val="18"/>
      </w:rPr>
      <w:tab/>
    </w:r>
    <w:r w:rsidR="00AD4B9E">
      <w:rPr>
        <w:b/>
        <w:color w:val="1042B0"/>
        <w:sz w:val="32"/>
        <w:szCs w:val="18"/>
      </w:rPr>
      <w:tab/>
    </w:r>
  </w:p>
  <w:p w14:paraId="2D27841F" w14:textId="77777777" w:rsidR="005C4E1A" w:rsidRPr="00A615D4" w:rsidRDefault="005C4E1A"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D10"/>
    <w:multiLevelType w:val="hybridMultilevel"/>
    <w:tmpl w:val="589275E6"/>
    <w:lvl w:ilvl="0" w:tplc="30BC2B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EF7E4D"/>
    <w:multiLevelType w:val="multilevel"/>
    <w:tmpl w:val="315A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95CEC"/>
    <w:multiLevelType w:val="hybridMultilevel"/>
    <w:tmpl w:val="25AA4B4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0A91"/>
    <w:multiLevelType w:val="hybridMultilevel"/>
    <w:tmpl w:val="27AEB8E0"/>
    <w:lvl w:ilvl="0" w:tplc="16E017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115603E"/>
    <w:multiLevelType w:val="multilevel"/>
    <w:tmpl w:val="C83E6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759AF"/>
    <w:multiLevelType w:val="hybridMultilevel"/>
    <w:tmpl w:val="993C21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507374"/>
    <w:multiLevelType w:val="hybridMultilevel"/>
    <w:tmpl w:val="D9B80E6A"/>
    <w:lvl w:ilvl="0" w:tplc="10090001">
      <w:start w:val="1"/>
      <w:numFmt w:val="bullet"/>
      <w:lvlText w:val=""/>
      <w:lvlJc w:val="left"/>
      <w:pPr>
        <w:ind w:left="2410" w:hanging="360"/>
      </w:pPr>
      <w:rPr>
        <w:rFonts w:ascii="Symbol" w:hAnsi="Symbol" w:hint="default"/>
      </w:rPr>
    </w:lvl>
    <w:lvl w:ilvl="1" w:tplc="10090003" w:tentative="1">
      <w:start w:val="1"/>
      <w:numFmt w:val="bullet"/>
      <w:lvlText w:val="o"/>
      <w:lvlJc w:val="left"/>
      <w:pPr>
        <w:ind w:left="3130" w:hanging="360"/>
      </w:pPr>
      <w:rPr>
        <w:rFonts w:ascii="Courier New" w:hAnsi="Courier New" w:cs="Courier New" w:hint="default"/>
      </w:rPr>
    </w:lvl>
    <w:lvl w:ilvl="2" w:tplc="10090005" w:tentative="1">
      <w:start w:val="1"/>
      <w:numFmt w:val="bullet"/>
      <w:lvlText w:val=""/>
      <w:lvlJc w:val="left"/>
      <w:pPr>
        <w:ind w:left="3850" w:hanging="360"/>
      </w:pPr>
      <w:rPr>
        <w:rFonts w:ascii="Wingdings" w:hAnsi="Wingdings" w:hint="default"/>
      </w:rPr>
    </w:lvl>
    <w:lvl w:ilvl="3" w:tplc="10090001" w:tentative="1">
      <w:start w:val="1"/>
      <w:numFmt w:val="bullet"/>
      <w:lvlText w:val=""/>
      <w:lvlJc w:val="left"/>
      <w:pPr>
        <w:ind w:left="4570" w:hanging="360"/>
      </w:pPr>
      <w:rPr>
        <w:rFonts w:ascii="Symbol" w:hAnsi="Symbol" w:hint="default"/>
      </w:rPr>
    </w:lvl>
    <w:lvl w:ilvl="4" w:tplc="10090003" w:tentative="1">
      <w:start w:val="1"/>
      <w:numFmt w:val="bullet"/>
      <w:lvlText w:val="o"/>
      <w:lvlJc w:val="left"/>
      <w:pPr>
        <w:ind w:left="5290" w:hanging="360"/>
      </w:pPr>
      <w:rPr>
        <w:rFonts w:ascii="Courier New" w:hAnsi="Courier New" w:cs="Courier New" w:hint="default"/>
      </w:rPr>
    </w:lvl>
    <w:lvl w:ilvl="5" w:tplc="10090005" w:tentative="1">
      <w:start w:val="1"/>
      <w:numFmt w:val="bullet"/>
      <w:lvlText w:val=""/>
      <w:lvlJc w:val="left"/>
      <w:pPr>
        <w:ind w:left="6010" w:hanging="360"/>
      </w:pPr>
      <w:rPr>
        <w:rFonts w:ascii="Wingdings" w:hAnsi="Wingdings" w:hint="default"/>
      </w:rPr>
    </w:lvl>
    <w:lvl w:ilvl="6" w:tplc="10090001" w:tentative="1">
      <w:start w:val="1"/>
      <w:numFmt w:val="bullet"/>
      <w:lvlText w:val=""/>
      <w:lvlJc w:val="left"/>
      <w:pPr>
        <w:ind w:left="6730" w:hanging="360"/>
      </w:pPr>
      <w:rPr>
        <w:rFonts w:ascii="Symbol" w:hAnsi="Symbol" w:hint="default"/>
      </w:rPr>
    </w:lvl>
    <w:lvl w:ilvl="7" w:tplc="10090003" w:tentative="1">
      <w:start w:val="1"/>
      <w:numFmt w:val="bullet"/>
      <w:lvlText w:val="o"/>
      <w:lvlJc w:val="left"/>
      <w:pPr>
        <w:ind w:left="7450" w:hanging="360"/>
      </w:pPr>
      <w:rPr>
        <w:rFonts w:ascii="Courier New" w:hAnsi="Courier New" w:cs="Courier New" w:hint="default"/>
      </w:rPr>
    </w:lvl>
    <w:lvl w:ilvl="8" w:tplc="10090005" w:tentative="1">
      <w:start w:val="1"/>
      <w:numFmt w:val="bullet"/>
      <w:lvlText w:val=""/>
      <w:lvlJc w:val="left"/>
      <w:pPr>
        <w:ind w:left="8170" w:hanging="360"/>
      </w:pPr>
      <w:rPr>
        <w:rFonts w:ascii="Wingdings" w:hAnsi="Wingdings" w:hint="default"/>
      </w:rPr>
    </w:lvl>
  </w:abstractNum>
  <w:abstractNum w:abstractNumId="10"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932584"/>
    <w:multiLevelType w:val="hybridMultilevel"/>
    <w:tmpl w:val="DF403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E622DBD"/>
    <w:multiLevelType w:val="multilevel"/>
    <w:tmpl w:val="E260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02FBF"/>
    <w:multiLevelType w:val="hybridMultilevel"/>
    <w:tmpl w:val="DBAAB7B0"/>
    <w:lvl w:ilvl="0" w:tplc="10090001">
      <w:start w:val="1"/>
      <w:numFmt w:val="bullet"/>
      <w:lvlText w:val=""/>
      <w:lvlJc w:val="left"/>
      <w:pPr>
        <w:ind w:left="2357" w:hanging="360"/>
      </w:pPr>
      <w:rPr>
        <w:rFonts w:ascii="Symbol" w:hAnsi="Symbol" w:hint="default"/>
      </w:rPr>
    </w:lvl>
    <w:lvl w:ilvl="1" w:tplc="10090003" w:tentative="1">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14" w15:restartNumberingAfterBreak="0">
    <w:nsid w:val="30AB5344"/>
    <w:multiLevelType w:val="hybridMultilevel"/>
    <w:tmpl w:val="452AB6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574648B"/>
    <w:multiLevelType w:val="hybridMultilevel"/>
    <w:tmpl w:val="C4F0DFD4"/>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84E55DA"/>
    <w:multiLevelType w:val="multilevel"/>
    <w:tmpl w:val="A0C8B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BD38BF"/>
    <w:multiLevelType w:val="hybridMultilevel"/>
    <w:tmpl w:val="8EA85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297775"/>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ED237F3"/>
    <w:multiLevelType w:val="hybridMultilevel"/>
    <w:tmpl w:val="2264AF4E"/>
    <w:lvl w:ilvl="0" w:tplc="10090001">
      <w:start w:val="1"/>
      <w:numFmt w:val="bullet"/>
      <w:lvlText w:val=""/>
      <w:lvlJc w:val="left"/>
      <w:pPr>
        <w:ind w:left="2357" w:hanging="360"/>
      </w:pPr>
      <w:rPr>
        <w:rFonts w:ascii="Symbol" w:hAnsi="Symbol" w:hint="default"/>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21" w15:restartNumberingAfterBreak="0">
    <w:nsid w:val="4235337F"/>
    <w:multiLevelType w:val="hybridMultilevel"/>
    <w:tmpl w:val="FF283030"/>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2" w15:restartNumberingAfterBreak="0">
    <w:nsid w:val="480F2321"/>
    <w:multiLevelType w:val="hybridMultilevel"/>
    <w:tmpl w:val="B066D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3B16EC"/>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9545BE7"/>
    <w:multiLevelType w:val="hybridMultilevel"/>
    <w:tmpl w:val="D99A6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8C281D"/>
    <w:multiLevelType w:val="hybridMultilevel"/>
    <w:tmpl w:val="6C8C8F52"/>
    <w:lvl w:ilvl="0" w:tplc="7DB05968">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DF002B"/>
    <w:multiLevelType w:val="multilevel"/>
    <w:tmpl w:val="22A21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EC1BF6"/>
    <w:multiLevelType w:val="hybridMultilevel"/>
    <w:tmpl w:val="B6CC21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2CE672B"/>
    <w:multiLevelType w:val="hybridMultilevel"/>
    <w:tmpl w:val="38509E32"/>
    <w:lvl w:ilvl="0" w:tplc="41A4C6DA">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2EB593A"/>
    <w:multiLevelType w:val="hybridMultilevel"/>
    <w:tmpl w:val="6F7C4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4B619A"/>
    <w:multiLevelType w:val="multilevel"/>
    <w:tmpl w:val="25A6C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112287"/>
    <w:multiLevelType w:val="multilevel"/>
    <w:tmpl w:val="9682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B06B8D"/>
    <w:multiLevelType w:val="hybridMultilevel"/>
    <w:tmpl w:val="FAEA7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DF3A1A"/>
    <w:multiLevelType w:val="hybridMultilevel"/>
    <w:tmpl w:val="921E0C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671F55F7"/>
    <w:multiLevelType w:val="hybridMultilevel"/>
    <w:tmpl w:val="658C10AA"/>
    <w:lvl w:ilvl="0" w:tplc="10090001">
      <w:start w:val="1"/>
      <w:numFmt w:val="bullet"/>
      <w:lvlText w:val=""/>
      <w:lvlJc w:val="left"/>
      <w:pPr>
        <w:ind w:left="2357" w:hanging="360"/>
      </w:pPr>
      <w:rPr>
        <w:rFonts w:ascii="Symbol" w:hAnsi="Symbol" w:hint="default"/>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36"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0"/>
  </w:num>
  <w:num w:numId="2">
    <w:abstractNumId w:val="5"/>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28"/>
  </w:num>
  <w:num w:numId="7">
    <w:abstractNumId w:val="15"/>
  </w:num>
  <w:num w:numId="8">
    <w:abstractNumId w:val="1"/>
  </w:num>
  <w:num w:numId="9">
    <w:abstractNumId w:val="9"/>
  </w:num>
  <w:num w:numId="10">
    <w:abstractNumId w:val="16"/>
  </w:num>
  <w:num w:numId="11">
    <w:abstractNumId w:val="20"/>
  </w:num>
  <w:num w:numId="12">
    <w:abstractNumId w:val="35"/>
  </w:num>
  <w:num w:numId="13">
    <w:abstractNumId w:val="34"/>
  </w:num>
  <w:num w:numId="14">
    <w:abstractNumId w:val="24"/>
  </w:num>
  <w:num w:numId="15">
    <w:abstractNumId w:val="14"/>
  </w:num>
  <w:num w:numId="16">
    <w:abstractNumId w:val="3"/>
  </w:num>
  <w:num w:numId="17">
    <w:abstractNumId w:val="13"/>
  </w:num>
  <w:num w:numId="18">
    <w:abstractNumId w:val="29"/>
  </w:num>
  <w:num w:numId="19">
    <w:abstractNumId w:val="30"/>
  </w:num>
  <w:num w:numId="20">
    <w:abstractNumId w:val="21"/>
  </w:num>
  <w:num w:numId="21">
    <w:abstractNumId w:val="0"/>
  </w:num>
  <w:num w:numId="22">
    <w:abstractNumId w:val="6"/>
  </w:num>
  <w:num w:numId="23">
    <w:abstractNumId w:val="23"/>
  </w:num>
  <w:num w:numId="24">
    <w:abstractNumId w:val="8"/>
  </w:num>
  <w:num w:numId="25">
    <w:abstractNumId w:val="19"/>
  </w:num>
  <w:num w:numId="26">
    <w:abstractNumId w:val="31"/>
  </w:num>
  <w:num w:numId="27">
    <w:abstractNumId w:val="12"/>
  </w:num>
  <w:num w:numId="28">
    <w:abstractNumId w:val="32"/>
  </w:num>
  <w:num w:numId="29">
    <w:abstractNumId w:val="18"/>
  </w:num>
  <w:num w:numId="30">
    <w:abstractNumId w:val="33"/>
  </w:num>
  <w:num w:numId="31">
    <w:abstractNumId w:val="2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2"/>
  </w:num>
  <w:num w:numId="35">
    <w:abstractNumId w:val="36"/>
  </w:num>
  <w:num w:numId="36">
    <w:abstractNumId w:val="2"/>
  </w:num>
  <w:num w:numId="37">
    <w:abstractNumId w:val="7"/>
  </w:num>
  <w:num w:numId="38">
    <w:abstractNumId w:val="17"/>
  </w:num>
  <w:num w:numId="39">
    <w:abstractNumId w:val="11"/>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1B"/>
    <w:rsid w:val="00001FEF"/>
    <w:rsid w:val="00027D44"/>
    <w:rsid w:val="00032B53"/>
    <w:rsid w:val="000354D4"/>
    <w:rsid w:val="00041163"/>
    <w:rsid w:val="00046222"/>
    <w:rsid w:val="00047308"/>
    <w:rsid w:val="00047D1B"/>
    <w:rsid w:val="0005427C"/>
    <w:rsid w:val="000B255C"/>
    <w:rsid w:val="000B2DED"/>
    <w:rsid w:val="000B76CB"/>
    <w:rsid w:val="000D2214"/>
    <w:rsid w:val="000D61C2"/>
    <w:rsid w:val="000D65DE"/>
    <w:rsid w:val="000F714A"/>
    <w:rsid w:val="00101E13"/>
    <w:rsid w:val="00102CB1"/>
    <w:rsid w:val="00105753"/>
    <w:rsid w:val="001072EB"/>
    <w:rsid w:val="00123313"/>
    <w:rsid w:val="00134125"/>
    <w:rsid w:val="00152F02"/>
    <w:rsid w:val="00185559"/>
    <w:rsid w:val="00187C0C"/>
    <w:rsid w:val="00194718"/>
    <w:rsid w:val="00195B01"/>
    <w:rsid w:val="001E688B"/>
    <w:rsid w:val="001F12B8"/>
    <w:rsid w:val="00223800"/>
    <w:rsid w:val="00224647"/>
    <w:rsid w:val="00224AC9"/>
    <w:rsid w:val="002324D7"/>
    <w:rsid w:val="00240786"/>
    <w:rsid w:val="0025260C"/>
    <w:rsid w:val="00254553"/>
    <w:rsid w:val="00260FBD"/>
    <w:rsid w:val="00262ACB"/>
    <w:rsid w:val="002636B8"/>
    <w:rsid w:val="00294727"/>
    <w:rsid w:val="00296722"/>
    <w:rsid w:val="00296B13"/>
    <w:rsid w:val="002C67E9"/>
    <w:rsid w:val="002D0227"/>
    <w:rsid w:val="002D5A5C"/>
    <w:rsid w:val="00301B06"/>
    <w:rsid w:val="00305E44"/>
    <w:rsid w:val="0031096F"/>
    <w:rsid w:val="0031394A"/>
    <w:rsid w:val="00315FA0"/>
    <w:rsid w:val="0032068A"/>
    <w:rsid w:val="00340259"/>
    <w:rsid w:val="00362451"/>
    <w:rsid w:val="0037455C"/>
    <w:rsid w:val="00376726"/>
    <w:rsid w:val="00386DA1"/>
    <w:rsid w:val="003B67FA"/>
    <w:rsid w:val="003C0996"/>
    <w:rsid w:val="003E06EE"/>
    <w:rsid w:val="004101FD"/>
    <w:rsid w:val="00417D43"/>
    <w:rsid w:val="0042398F"/>
    <w:rsid w:val="00425152"/>
    <w:rsid w:val="00427619"/>
    <w:rsid w:val="00433512"/>
    <w:rsid w:val="00442DF4"/>
    <w:rsid w:val="00472897"/>
    <w:rsid w:val="00475E8E"/>
    <w:rsid w:val="004B02ED"/>
    <w:rsid w:val="004B5F5D"/>
    <w:rsid w:val="004C5F41"/>
    <w:rsid w:val="004E50DF"/>
    <w:rsid w:val="004F168C"/>
    <w:rsid w:val="004F5706"/>
    <w:rsid w:val="00517E70"/>
    <w:rsid w:val="0052415F"/>
    <w:rsid w:val="005271B6"/>
    <w:rsid w:val="00530394"/>
    <w:rsid w:val="00530546"/>
    <w:rsid w:val="005327D3"/>
    <w:rsid w:val="0054077B"/>
    <w:rsid w:val="005536D0"/>
    <w:rsid w:val="00571449"/>
    <w:rsid w:val="00572EF0"/>
    <w:rsid w:val="00574EF8"/>
    <w:rsid w:val="00586FC5"/>
    <w:rsid w:val="00592754"/>
    <w:rsid w:val="005949E8"/>
    <w:rsid w:val="005959C5"/>
    <w:rsid w:val="005A6F90"/>
    <w:rsid w:val="005C05DB"/>
    <w:rsid w:val="005C4E1A"/>
    <w:rsid w:val="005D23FD"/>
    <w:rsid w:val="005E08B6"/>
    <w:rsid w:val="005E7C8F"/>
    <w:rsid w:val="005F30DB"/>
    <w:rsid w:val="00622829"/>
    <w:rsid w:val="00644DFC"/>
    <w:rsid w:val="00651492"/>
    <w:rsid w:val="00651CDF"/>
    <w:rsid w:val="00657131"/>
    <w:rsid w:val="00660149"/>
    <w:rsid w:val="00665968"/>
    <w:rsid w:val="00685AFC"/>
    <w:rsid w:val="00691578"/>
    <w:rsid w:val="006A082B"/>
    <w:rsid w:val="006B04F9"/>
    <w:rsid w:val="006B673C"/>
    <w:rsid w:val="006D0CE1"/>
    <w:rsid w:val="006D701B"/>
    <w:rsid w:val="006F1592"/>
    <w:rsid w:val="006F33A9"/>
    <w:rsid w:val="0072638F"/>
    <w:rsid w:val="0074657C"/>
    <w:rsid w:val="0075732A"/>
    <w:rsid w:val="00764A50"/>
    <w:rsid w:val="00765766"/>
    <w:rsid w:val="007737A3"/>
    <w:rsid w:val="00774432"/>
    <w:rsid w:val="00780471"/>
    <w:rsid w:val="00791517"/>
    <w:rsid w:val="007B4753"/>
    <w:rsid w:val="007C18A7"/>
    <w:rsid w:val="007C2368"/>
    <w:rsid w:val="007C4AED"/>
    <w:rsid w:val="007C6955"/>
    <w:rsid w:val="007D12D8"/>
    <w:rsid w:val="007F24AF"/>
    <w:rsid w:val="007F7B2E"/>
    <w:rsid w:val="00811728"/>
    <w:rsid w:val="00821B0A"/>
    <w:rsid w:val="00835A93"/>
    <w:rsid w:val="008459AB"/>
    <w:rsid w:val="00851993"/>
    <w:rsid w:val="00852B96"/>
    <w:rsid w:val="00854BD6"/>
    <w:rsid w:val="00872491"/>
    <w:rsid w:val="008820EF"/>
    <w:rsid w:val="0088429E"/>
    <w:rsid w:val="008872E2"/>
    <w:rsid w:val="00887BD1"/>
    <w:rsid w:val="00895303"/>
    <w:rsid w:val="008B455D"/>
    <w:rsid w:val="008C6989"/>
    <w:rsid w:val="008F0476"/>
    <w:rsid w:val="008F2021"/>
    <w:rsid w:val="008F57A1"/>
    <w:rsid w:val="00912082"/>
    <w:rsid w:val="00920243"/>
    <w:rsid w:val="009223B2"/>
    <w:rsid w:val="009306AB"/>
    <w:rsid w:val="0093117A"/>
    <w:rsid w:val="00955FB0"/>
    <w:rsid w:val="00973FB8"/>
    <w:rsid w:val="00977997"/>
    <w:rsid w:val="009A190B"/>
    <w:rsid w:val="009A7AC7"/>
    <w:rsid w:val="009B6B99"/>
    <w:rsid w:val="009C533A"/>
    <w:rsid w:val="009C7584"/>
    <w:rsid w:val="00A12A1E"/>
    <w:rsid w:val="00A22A35"/>
    <w:rsid w:val="00A327E7"/>
    <w:rsid w:val="00A3471B"/>
    <w:rsid w:val="00A56418"/>
    <w:rsid w:val="00A615D4"/>
    <w:rsid w:val="00A62001"/>
    <w:rsid w:val="00A62A6E"/>
    <w:rsid w:val="00A75687"/>
    <w:rsid w:val="00A75808"/>
    <w:rsid w:val="00A90757"/>
    <w:rsid w:val="00AA313C"/>
    <w:rsid w:val="00AB615C"/>
    <w:rsid w:val="00AC2D7B"/>
    <w:rsid w:val="00AD4B9E"/>
    <w:rsid w:val="00AD6361"/>
    <w:rsid w:val="00B122C3"/>
    <w:rsid w:val="00B23CE3"/>
    <w:rsid w:val="00B332FB"/>
    <w:rsid w:val="00B45F30"/>
    <w:rsid w:val="00B60430"/>
    <w:rsid w:val="00B705CD"/>
    <w:rsid w:val="00B865D4"/>
    <w:rsid w:val="00BA2B24"/>
    <w:rsid w:val="00BC1D57"/>
    <w:rsid w:val="00BC33D7"/>
    <w:rsid w:val="00BF05D4"/>
    <w:rsid w:val="00C11FA4"/>
    <w:rsid w:val="00C11FF6"/>
    <w:rsid w:val="00C1217F"/>
    <w:rsid w:val="00C122CB"/>
    <w:rsid w:val="00C14A14"/>
    <w:rsid w:val="00C22C98"/>
    <w:rsid w:val="00C2497E"/>
    <w:rsid w:val="00C33BAE"/>
    <w:rsid w:val="00C511A8"/>
    <w:rsid w:val="00C612B1"/>
    <w:rsid w:val="00C63238"/>
    <w:rsid w:val="00C64C8D"/>
    <w:rsid w:val="00C67B25"/>
    <w:rsid w:val="00C93109"/>
    <w:rsid w:val="00CA064E"/>
    <w:rsid w:val="00CB59C3"/>
    <w:rsid w:val="00CB6BEA"/>
    <w:rsid w:val="00CC130A"/>
    <w:rsid w:val="00CE4A66"/>
    <w:rsid w:val="00CE56AB"/>
    <w:rsid w:val="00CF12C2"/>
    <w:rsid w:val="00CF3C77"/>
    <w:rsid w:val="00D0673E"/>
    <w:rsid w:val="00D071C7"/>
    <w:rsid w:val="00D077DE"/>
    <w:rsid w:val="00D36268"/>
    <w:rsid w:val="00D65AF9"/>
    <w:rsid w:val="00D82E96"/>
    <w:rsid w:val="00D878FD"/>
    <w:rsid w:val="00D95677"/>
    <w:rsid w:val="00DA4E55"/>
    <w:rsid w:val="00DB35BA"/>
    <w:rsid w:val="00DB36CB"/>
    <w:rsid w:val="00DC6504"/>
    <w:rsid w:val="00DE768F"/>
    <w:rsid w:val="00DF60D0"/>
    <w:rsid w:val="00E100F5"/>
    <w:rsid w:val="00E103C2"/>
    <w:rsid w:val="00E5336A"/>
    <w:rsid w:val="00E546EB"/>
    <w:rsid w:val="00E657C5"/>
    <w:rsid w:val="00E66E50"/>
    <w:rsid w:val="00E70EDF"/>
    <w:rsid w:val="00E7449A"/>
    <w:rsid w:val="00E81663"/>
    <w:rsid w:val="00EA5C4F"/>
    <w:rsid w:val="00EC78EB"/>
    <w:rsid w:val="00EE49DE"/>
    <w:rsid w:val="00F213B8"/>
    <w:rsid w:val="00F27D1B"/>
    <w:rsid w:val="00F30ACA"/>
    <w:rsid w:val="00F34D09"/>
    <w:rsid w:val="00F66E51"/>
    <w:rsid w:val="00F720E8"/>
    <w:rsid w:val="00F95393"/>
    <w:rsid w:val="00F95717"/>
    <w:rsid w:val="00FA75A1"/>
    <w:rsid w:val="00FB2068"/>
    <w:rsid w:val="00FC1352"/>
    <w:rsid w:val="00FE40CE"/>
    <w:rsid w:val="00FE5B5C"/>
    <w:rsid w:val="00FF1062"/>
    <w:rsid w:val="00FF2FB5"/>
    <w:rsid w:val="00FF3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010"/>
  <w15:chartTrackingRefBased/>
  <w15:docId w15:val="{EDC5B2B3-FE1C-4701-8EDD-CACB9755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97E"/>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FB2068"/>
    <w:rPr>
      <w:color w:val="605E5C"/>
      <w:shd w:val="clear" w:color="auto" w:fill="E1DFDD"/>
    </w:rPr>
  </w:style>
  <w:style w:type="paragraph" w:styleId="NormalWeb">
    <w:name w:val="Normal (Web)"/>
    <w:basedOn w:val="Normal"/>
    <w:uiPriority w:val="99"/>
    <w:semiHidden/>
    <w:unhideWhenUsed/>
    <w:rsid w:val="001E688B"/>
    <w:pPr>
      <w:spacing w:before="100" w:beforeAutospacing="1" w:after="100" w:afterAutospacing="1" w:line="240" w:lineRule="auto"/>
    </w:pPr>
    <w:rPr>
      <w:rFonts w:ascii="Calibri" w:hAnsi="Calibri" w:cs="Calibri"/>
      <w:sz w:val="22"/>
      <w:lang w:eastAsia="en-CA"/>
    </w:rPr>
  </w:style>
  <w:style w:type="character" w:styleId="Strong">
    <w:name w:val="Strong"/>
    <w:basedOn w:val="DefaultParagraphFont"/>
    <w:uiPriority w:val="22"/>
    <w:qFormat/>
    <w:rsid w:val="001E688B"/>
    <w:rPr>
      <w:b/>
      <w:bCs/>
    </w:rPr>
  </w:style>
  <w:style w:type="paragraph" w:customStyle="1" w:styleId="xmsolistparagraph">
    <w:name w:val="x_msolistparagraph"/>
    <w:basedOn w:val="Normal"/>
    <w:rsid w:val="00224647"/>
    <w:pPr>
      <w:spacing w:before="0" w:after="160" w:line="252" w:lineRule="auto"/>
      <w:ind w:left="720"/>
    </w:pPr>
    <w:rPr>
      <w:rFonts w:ascii="Calibri" w:hAnsi="Calibri" w:cs="Calibri"/>
      <w:sz w:val="22"/>
      <w:lang w:eastAsia="en-CA"/>
    </w:rPr>
  </w:style>
  <w:style w:type="paragraph" w:customStyle="1" w:styleId="m-4848265449667489585msolistparagraph">
    <w:name w:val="m_-4848265449667489585msolistparagraph"/>
    <w:basedOn w:val="Normal"/>
    <w:rsid w:val="00472897"/>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6519">
      <w:bodyDiv w:val="1"/>
      <w:marLeft w:val="0"/>
      <w:marRight w:val="0"/>
      <w:marTop w:val="0"/>
      <w:marBottom w:val="0"/>
      <w:divBdr>
        <w:top w:val="none" w:sz="0" w:space="0" w:color="auto"/>
        <w:left w:val="none" w:sz="0" w:space="0" w:color="auto"/>
        <w:bottom w:val="none" w:sz="0" w:space="0" w:color="auto"/>
        <w:right w:val="none" w:sz="0" w:space="0" w:color="auto"/>
      </w:divBdr>
    </w:div>
    <w:div w:id="329912877">
      <w:bodyDiv w:val="1"/>
      <w:marLeft w:val="0"/>
      <w:marRight w:val="0"/>
      <w:marTop w:val="0"/>
      <w:marBottom w:val="0"/>
      <w:divBdr>
        <w:top w:val="none" w:sz="0" w:space="0" w:color="auto"/>
        <w:left w:val="none" w:sz="0" w:space="0" w:color="auto"/>
        <w:bottom w:val="none" w:sz="0" w:space="0" w:color="auto"/>
        <w:right w:val="none" w:sz="0" w:space="0" w:color="auto"/>
      </w:divBdr>
    </w:div>
    <w:div w:id="334189989">
      <w:bodyDiv w:val="1"/>
      <w:marLeft w:val="0"/>
      <w:marRight w:val="0"/>
      <w:marTop w:val="0"/>
      <w:marBottom w:val="0"/>
      <w:divBdr>
        <w:top w:val="none" w:sz="0" w:space="0" w:color="auto"/>
        <w:left w:val="none" w:sz="0" w:space="0" w:color="auto"/>
        <w:bottom w:val="none" w:sz="0" w:space="0" w:color="auto"/>
        <w:right w:val="none" w:sz="0" w:space="0" w:color="auto"/>
      </w:divBdr>
    </w:div>
    <w:div w:id="359212125">
      <w:bodyDiv w:val="1"/>
      <w:marLeft w:val="0"/>
      <w:marRight w:val="0"/>
      <w:marTop w:val="0"/>
      <w:marBottom w:val="0"/>
      <w:divBdr>
        <w:top w:val="none" w:sz="0" w:space="0" w:color="auto"/>
        <w:left w:val="none" w:sz="0" w:space="0" w:color="auto"/>
        <w:bottom w:val="none" w:sz="0" w:space="0" w:color="auto"/>
        <w:right w:val="none" w:sz="0" w:space="0" w:color="auto"/>
      </w:divBdr>
    </w:div>
    <w:div w:id="582836372">
      <w:bodyDiv w:val="1"/>
      <w:marLeft w:val="0"/>
      <w:marRight w:val="0"/>
      <w:marTop w:val="0"/>
      <w:marBottom w:val="0"/>
      <w:divBdr>
        <w:top w:val="none" w:sz="0" w:space="0" w:color="auto"/>
        <w:left w:val="none" w:sz="0" w:space="0" w:color="auto"/>
        <w:bottom w:val="none" w:sz="0" w:space="0" w:color="auto"/>
        <w:right w:val="none" w:sz="0" w:space="0" w:color="auto"/>
      </w:divBdr>
      <w:divsChild>
        <w:div w:id="773790462">
          <w:marLeft w:val="0"/>
          <w:marRight w:val="0"/>
          <w:marTop w:val="0"/>
          <w:marBottom w:val="0"/>
          <w:divBdr>
            <w:top w:val="none" w:sz="0" w:space="0" w:color="auto"/>
            <w:left w:val="none" w:sz="0" w:space="0" w:color="auto"/>
            <w:bottom w:val="none" w:sz="0" w:space="0" w:color="auto"/>
            <w:right w:val="none" w:sz="0" w:space="0" w:color="auto"/>
          </w:divBdr>
        </w:div>
      </w:divsChild>
    </w:div>
    <w:div w:id="1089158916">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229730344">
      <w:bodyDiv w:val="1"/>
      <w:marLeft w:val="0"/>
      <w:marRight w:val="0"/>
      <w:marTop w:val="0"/>
      <w:marBottom w:val="0"/>
      <w:divBdr>
        <w:top w:val="none" w:sz="0" w:space="0" w:color="auto"/>
        <w:left w:val="none" w:sz="0" w:space="0" w:color="auto"/>
        <w:bottom w:val="none" w:sz="0" w:space="0" w:color="auto"/>
        <w:right w:val="none" w:sz="0" w:space="0" w:color="auto"/>
      </w:divBdr>
      <w:divsChild>
        <w:div w:id="505101048">
          <w:marLeft w:val="0"/>
          <w:marRight w:val="0"/>
          <w:marTop w:val="0"/>
          <w:marBottom w:val="0"/>
          <w:divBdr>
            <w:top w:val="none" w:sz="0" w:space="0" w:color="auto"/>
            <w:left w:val="none" w:sz="0" w:space="0" w:color="auto"/>
            <w:bottom w:val="none" w:sz="0" w:space="0" w:color="auto"/>
            <w:right w:val="none" w:sz="0" w:space="0" w:color="auto"/>
          </w:divBdr>
        </w:div>
      </w:divsChild>
    </w:div>
    <w:div w:id="1614749104">
      <w:bodyDiv w:val="1"/>
      <w:marLeft w:val="0"/>
      <w:marRight w:val="0"/>
      <w:marTop w:val="0"/>
      <w:marBottom w:val="0"/>
      <w:divBdr>
        <w:top w:val="none" w:sz="0" w:space="0" w:color="auto"/>
        <w:left w:val="none" w:sz="0" w:space="0" w:color="auto"/>
        <w:bottom w:val="none" w:sz="0" w:space="0" w:color="auto"/>
        <w:right w:val="none" w:sz="0" w:space="0" w:color="auto"/>
      </w:divBdr>
    </w:div>
    <w:div w:id="1819566052">
      <w:bodyDiv w:val="1"/>
      <w:marLeft w:val="0"/>
      <w:marRight w:val="0"/>
      <w:marTop w:val="0"/>
      <w:marBottom w:val="0"/>
      <w:divBdr>
        <w:top w:val="none" w:sz="0" w:space="0" w:color="auto"/>
        <w:left w:val="none" w:sz="0" w:space="0" w:color="auto"/>
        <w:bottom w:val="none" w:sz="0" w:space="0" w:color="auto"/>
        <w:right w:val="none" w:sz="0" w:space="0" w:color="auto"/>
      </w:divBdr>
    </w:div>
    <w:div w:id="203544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7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zoom.us/j/9295845837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nLynne\Region%20789%20Staff%20Dropbox\HF\HF%20Covenant%20Commission\Agenda%20&amp;%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13B782A5E429DB02C5457A8EBB281"/>
        <w:category>
          <w:name w:val="General"/>
          <w:gallery w:val="placeholder"/>
        </w:category>
        <w:types>
          <w:type w:val="bbPlcHdr"/>
        </w:types>
        <w:behaviors>
          <w:behavior w:val="content"/>
        </w:behaviors>
        <w:guid w:val="{DEDE38BC-827D-4D64-A274-46509E17AF13}"/>
      </w:docPartPr>
      <w:docPartBody>
        <w:p w:rsidR="009D0DFC" w:rsidRDefault="007924A7" w:rsidP="007924A7">
          <w:pPr>
            <w:pStyle w:val="F4D13B782A5E429DB02C5457A8EBB2814"/>
          </w:pPr>
          <w:r w:rsidRPr="0093117A">
            <w:rPr>
              <w:rStyle w:val="PlaceholderText"/>
            </w:rPr>
            <w:t>Name</w:t>
          </w:r>
        </w:p>
      </w:docPartBody>
    </w:docPart>
    <w:docPart>
      <w:docPartPr>
        <w:name w:val="5AD018F6FAA143989867ED7FDC24D60B"/>
        <w:category>
          <w:name w:val="General"/>
          <w:gallery w:val="placeholder"/>
        </w:category>
        <w:types>
          <w:type w:val="bbPlcHdr"/>
        </w:types>
        <w:behaviors>
          <w:behavior w:val="content"/>
        </w:behaviors>
        <w:guid w:val="{814C8C0C-BD25-4266-AE4C-5163803751B6}"/>
      </w:docPartPr>
      <w:docPartBody>
        <w:p w:rsidR="008739E2" w:rsidRDefault="00BA7463" w:rsidP="00BA7463">
          <w:pPr>
            <w:pStyle w:val="5AD018F6FAA143989867ED7FDC24D60B"/>
          </w:pPr>
          <w:r w:rsidRPr="0093117A">
            <w:rPr>
              <w:rStyle w:val="PlaceholderText"/>
            </w:rPr>
            <w:t>Choose an item.</w:t>
          </w:r>
        </w:p>
      </w:docPartBody>
    </w:docPart>
    <w:docPart>
      <w:docPartPr>
        <w:name w:val="D17B41A23BA14D45876F360795A4D46A"/>
        <w:category>
          <w:name w:val="General"/>
          <w:gallery w:val="placeholder"/>
        </w:category>
        <w:types>
          <w:type w:val="bbPlcHdr"/>
        </w:types>
        <w:behaviors>
          <w:behavior w:val="content"/>
        </w:behaviors>
        <w:guid w:val="{F5F34961-42F7-4839-951D-25A455CC313E}"/>
      </w:docPartPr>
      <w:docPartBody>
        <w:p w:rsidR="008739E2" w:rsidRDefault="00BA7463" w:rsidP="00BA7463">
          <w:pPr>
            <w:pStyle w:val="D17B41A23BA14D45876F360795A4D46A"/>
          </w:pPr>
          <w:r>
            <w:rPr>
              <w:rStyle w:val="PlaceholderText"/>
            </w:rPr>
            <w:t>Name</w:t>
          </w:r>
        </w:p>
      </w:docPartBody>
    </w:docPart>
    <w:docPart>
      <w:docPartPr>
        <w:name w:val="713C4100B7784A5CA9075D2F1AE81755"/>
        <w:category>
          <w:name w:val="General"/>
          <w:gallery w:val="placeholder"/>
        </w:category>
        <w:types>
          <w:type w:val="bbPlcHdr"/>
        </w:types>
        <w:behaviors>
          <w:behavior w:val="content"/>
        </w:behaviors>
        <w:guid w:val="{DAA2ABD9-18A8-49B3-A9C8-15AEB88D631E}"/>
      </w:docPartPr>
      <w:docPartBody>
        <w:p w:rsidR="008739E2" w:rsidRDefault="00BA7463" w:rsidP="00BA7463">
          <w:pPr>
            <w:pStyle w:val="713C4100B7784A5CA9075D2F1AE81755"/>
          </w:pPr>
          <w:r>
            <w:rPr>
              <w:rStyle w:val="PlaceholderText"/>
            </w:rPr>
            <w:t>Name</w:t>
          </w:r>
        </w:p>
      </w:docPartBody>
    </w:docPart>
    <w:docPart>
      <w:docPartPr>
        <w:name w:val="25132A7155464D7892D3670C850A955B"/>
        <w:category>
          <w:name w:val="General"/>
          <w:gallery w:val="placeholder"/>
        </w:category>
        <w:types>
          <w:type w:val="bbPlcHdr"/>
        </w:types>
        <w:behaviors>
          <w:behavior w:val="content"/>
        </w:behaviors>
        <w:guid w:val="{7CFBFD40-9F2D-4CF5-9B6A-7C2B3380EF82}"/>
      </w:docPartPr>
      <w:docPartBody>
        <w:p w:rsidR="008739E2" w:rsidRDefault="00BA7463" w:rsidP="00BA7463">
          <w:pPr>
            <w:pStyle w:val="25132A7155464D7892D3670C850A955B"/>
          </w:pPr>
          <w:r>
            <w:rPr>
              <w:rStyle w:val="PlaceholderText"/>
            </w:rPr>
            <w:t>Name</w:t>
          </w:r>
        </w:p>
      </w:docPartBody>
    </w:docPart>
    <w:docPart>
      <w:docPartPr>
        <w:name w:val="6993BF8FCAB9487381793E0F808B4F95"/>
        <w:category>
          <w:name w:val="General"/>
          <w:gallery w:val="placeholder"/>
        </w:category>
        <w:types>
          <w:type w:val="bbPlcHdr"/>
        </w:types>
        <w:behaviors>
          <w:behavior w:val="content"/>
        </w:behaviors>
        <w:guid w:val="{8631392D-AC88-4CA6-827F-C45709ED7BF1}"/>
      </w:docPartPr>
      <w:docPartBody>
        <w:p w:rsidR="008739E2" w:rsidRDefault="00BA7463" w:rsidP="00BA7463">
          <w:pPr>
            <w:pStyle w:val="6993BF8FCAB9487381793E0F808B4F95"/>
          </w:pPr>
          <w:r>
            <w:rPr>
              <w:rStyle w:val="PlaceholderText"/>
            </w:rPr>
            <w:t>Name</w:t>
          </w:r>
        </w:p>
      </w:docPartBody>
    </w:docPart>
    <w:docPart>
      <w:docPartPr>
        <w:name w:val="7F0B3B4B13EA49988C93B7655C44A302"/>
        <w:category>
          <w:name w:val="General"/>
          <w:gallery w:val="placeholder"/>
        </w:category>
        <w:types>
          <w:type w:val="bbPlcHdr"/>
        </w:types>
        <w:behaviors>
          <w:behavior w:val="content"/>
        </w:behaviors>
        <w:guid w:val="{F531F89D-36B5-434B-8CBD-D0847362FC39}"/>
      </w:docPartPr>
      <w:docPartBody>
        <w:p w:rsidR="008739E2" w:rsidRDefault="00BA7463" w:rsidP="00BA7463">
          <w:pPr>
            <w:pStyle w:val="7F0B3B4B13EA49988C93B7655C44A302"/>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D7"/>
    <w:rsid w:val="00077FD5"/>
    <w:rsid w:val="000D5020"/>
    <w:rsid w:val="000E39B2"/>
    <w:rsid w:val="0015069F"/>
    <w:rsid w:val="0016544A"/>
    <w:rsid w:val="001D7D6A"/>
    <w:rsid w:val="001F70E5"/>
    <w:rsid w:val="002135C3"/>
    <w:rsid w:val="002F0F8D"/>
    <w:rsid w:val="0053480D"/>
    <w:rsid w:val="0056466A"/>
    <w:rsid w:val="00651898"/>
    <w:rsid w:val="006E4E2D"/>
    <w:rsid w:val="006F46B8"/>
    <w:rsid w:val="006F53B3"/>
    <w:rsid w:val="007924A7"/>
    <w:rsid w:val="0079683A"/>
    <w:rsid w:val="007F3BCE"/>
    <w:rsid w:val="008739E2"/>
    <w:rsid w:val="008D593C"/>
    <w:rsid w:val="00947B80"/>
    <w:rsid w:val="00983DE1"/>
    <w:rsid w:val="009D0DFC"/>
    <w:rsid w:val="009D7435"/>
    <w:rsid w:val="00AB6D73"/>
    <w:rsid w:val="00B332D7"/>
    <w:rsid w:val="00BA7463"/>
    <w:rsid w:val="00C76829"/>
    <w:rsid w:val="00CB3AA8"/>
    <w:rsid w:val="00CB6A3F"/>
    <w:rsid w:val="00CD1848"/>
    <w:rsid w:val="00D165AD"/>
    <w:rsid w:val="00DC0C30"/>
    <w:rsid w:val="00DE161B"/>
    <w:rsid w:val="00E65057"/>
    <w:rsid w:val="00E779A5"/>
    <w:rsid w:val="00EC36A0"/>
    <w:rsid w:val="00EF6FBE"/>
    <w:rsid w:val="00F10339"/>
    <w:rsid w:val="00F46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463"/>
  </w:style>
  <w:style w:type="paragraph" w:customStyle="1" w:styleId="F4D13B782A5E429DB02C5457A8EBB2814">
    <w:name w:val="F4D13B782A5E429DB02C5457A8EBB2814"/>
    <w:rsid w:val="007924A7"/>
    <w:pPr>
      <w:tabs>
        <w:tab w:val="center" w:pos="4680"/>
        <w:tab w:val="right" w:pos="9360"/>
      </w:tabs>
      <w:spacing w:before="120" w:after="0" w:line="240" w:lineRule="auto"/>
    </w:pPr>
    <w:rPr>
      <w:rFonts w:eastAsiaTheme="minorHAnsi"/>
      <w:sz w:val="24"/>
      <w:lang w:eastAsia="en-US"/>
    </w:rPr>
  </w:style>
  <w:style w:type="paragraph" w:customStyle="1" w:styleId="5AD018F6FAA143989867ED7FDC24D60B">
    <w:name w:val="5AD018F6FAA143989867ED7FDC24D60B"/>
    <w:rsid w:val="00BA7463"/>
  </w:style>
  <w:style w:type="paragraph" w:customStyle="1" w:styleId="D17B41A23BA14D45876F360795A4D46A">
    <w:name w:val="D17B41A23BA14D45876F360795A4D46A"/>
    <w:rsid w:val="00BA7463"/>
  </w:style>
  <w:style w:type="paragraph" w:customStyle="1" w:styleId="713C4100B7784A5CA9075D2F1AE81755">
    <w:name w:val="713C4100B7784A5CA9075D2F1AE81755"/>
    <w:rsid w:val="00BA7463"/>
  </w:style>
  <w:style w:type="paragraph" w:customStyle="1" w:styleId="25132A7155464D7892D3670C850A955B">
    <w:name w:val="25132A7155464D7892D3670C850A955B"/>
    <w:rsid w:val="00BA7463"/>
  </w:style>
  <w:style w:type="paragraph" w:customStyle="1" w:styleId="6993BF8FCAB9487381793E0F808B4F95">
    <w:name w:val="6993BF8FCAB9487381793E0F808B4F95"/>
    <w:rsid w:val="00BA7463"/>
  </w:style>
  <w:style w:type="paragraph" w:customStyle="1" w:styleId="7F0B3B4B13EA49988C93B7655C44A302">
    <w:name w:val="7F0B3B4B13EA49988C93B7655C44A302"/>
    <w:rsid w:val="00BA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D32D-6250-4E04-868A-2A18487892B3}">
  <ds:schemaRefs>
    <ds:schemaRef ds:uri="http://schemas.microsoft.com/sharepoint/v3/contenttype/forms"/>
  </ds:schemaRefs>
</ds:datastoreItem>
</file>

<file path=customXml/itemProps2.xml><?xml version="1.0" encoding="utf-8"?>
<ds:datastoreItem xmlns:ds="http://schemas.openxmlformats.org/officeDocument/2006/customXml" ds:itemID="{3AC2A5BA-E8D7-412E-A103-30DDCC76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792E5-127D-47D7-8DA1-4B9425B0B6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CC538E-EB03-4401-BDD1-9BF41F10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&amp; Minutes Template</Template>
  <TotalTime>21</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Michele Petick</cp:lastModifiedBy>
  <cp:revision>4</cp:revision>
  <dcterms:created xsi:type="dcterms:W3CDTF">2021-12-07T19:35:00Z</dcterms:created>
  <dcterms:modified xsi:type="dcterms:W3CDTF">2021-12-13T19:32:00Z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