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158E" w14:textId="77777777" w:rsidR="002E0B3C" w:rsidRPr="00A25E89" w:rsidRDefault="002E0B3C" w:rsidP="001B3A1F">
      <w:pPr>
        <w:spacing w:before="0" w:after="0" w:line="240" w:lineRule="auto"/>
        <w:ind w:left="2160" w:hanging="2160"/>
        <w:jc w:val="center"/>
        <w:rPr>
          <w:b/>
          <w:color w:val="0070C0"/>
          <w:sz w:val="32"/>
          <w:szCs w:val="18"/>
        </w:rPr>
      </w:pPr>
      <w:r w:rsidRPr="00A25E89">
        <w:rPr>
          <w:b/>
          <w:color w:val="0070C0"/>
          <w:sz w:val="32"/>
          <w:szCs w:val="18"/>
        </w:rPr>
        <w:t xml:space="preserve">Executive </w:t>
      </w:r>
    </w:p>
    <w:p w14:paraId="6BDE9F48" w14:textId="77777777" w:rsidR="002E0B3C" w:rsidRPr="00A25E89" w:rsidRDefault="002E0B3C" w:rsidP="001B3A1F">
      <w:pPr>
        <w:spacing w:before="0" w:after="0" w:line="240" w:lineRule="auto"/>
        <w:ind w:left="2160" w:hanging="2160"/>
        <w:jc w:val="center"/>
        <w:rPr>
          <w:b/>
          <w:color w:val="0070C0"/>
          <w:sz w:val="28"/>
          <w:szCs w:val="18"/>
        </w:rPr>
      </w:pPr>
      <w:r w:rsidRPr="00A25E89">
        <w:rPr>
          <w:b/>
          <w:color w:val="0070C0"/>
          <w:sz w:val="28"/>
          <w:szCs w:val="18"/>
        </w:rPr>
        <w:t>Antler River Watershed Regional Council</w:t>
      </w:r>
    </w:p>
    <w:p w14:paraId="56917DEC" w14:textId="77777777" w:rsidR="002E0B3C" w:rsidRPr="00B122C3" w:rsidRDefault="002E0B3C" w:rsidP="001B3A1F">
      <w:pPr>
        <w:widowControl w:val="0"/>
        <w:spacing w:before="0" w:after="0" w:line="240" w:lineRule="auto"/>
        <w:jc w:val="center"/>
        <w:rPr>
          <w:rFonts w:ascii="Calibri" w:hAnsi="Calibri" w:cs="Calibri"/>
          <w:b/>
          <w:bCs/>
          <w:iCs/>
          <w:smallCaps/>
          <w:sz w:val="28"/>
          <w:szCs w:val="28"/>
          <w:lang w:val="en"/>
        </w:rPr>
      </w:pPr>
      <w:r w:rsidRPr="00B122C3">
        <w:rPr>
          <w:rFonts w:ascii="Calibri" w:hAnsi="Calibri" w:cs="Calibri"/>
          <w:b/>
          <w:bCs/>
          <w:iCs/>
          <w:smallCaps/>
          <w:sz w:val="28"/>
          <w:szCs w:val="28"/>
          <w:lang w:val="en"/>
        </w:rPr>
        <w:t>of The United Church of Canada</w:t>
      </w:r>
    </w:p>
    <w:p w14:paraId="2698AED0" w14:textId="2A08BBF0" w:rsidR="002E0B3C" w:rsidRPr="00A615D4" w:rsidRDefault="002E0B3C" w:rsidP="001B3A1F">
      <w:pPr>
        <w:widowControl w:val="0"/>
        <w:spacing w:before="0" w:after="0" w:line="240" w:lineRule="auto"/>
        <w:rPr>
          <w:rFonts w:ascii="Calibri" w:hAnsi="Calibri" w:cs="Calibri"/>
          <w:b/>
          <w:bCs/>
          <w:i/>
          <w:iCs/>
          <w:color w:val="C00000"/>
          <w:lang w:val="en"/>
        </w:rPr>
      </w:pPr>
      <w:r>
        <w:rPr>
          <w:rFonts w:ascii="Calibri" w:hAnsi="Calibri" w:cs="Calibri"/>
          <w:b/>
          <w:bCs/>
          <w:i/>
          <w:iCs/>
          <w:color w:val="C00000"/>
          <w:lang w:val="en"/>
        </w:rPr>
        <w:t xml:space="preserve">                                             </w:t>
      </w:r>
      <w:r w:rsidR="00844F49">
        <w:rPr>
          <w:rFonts w:ascii="Calibri" w:hAnsi="Calibri" w:cs="Calibri"/>
          <w:b/>
          <w:bCs/>
          <w:i/>
          <w:iCs/>
          <w:color w:val="C00000"/>
          <w:lang w:val="en"/>
        </w:rPr>
        <w:t xml:space="preserve">  </w:t>
      </w:r>
      <w:r>
        <w:rPr>
          <w:rFonts w:ascii="Calibri" w:hAnsi="Calibri" w:cs="Calibri"/>
          <w:b/>
          <w:bCs/>
          <w:i/>
          <w:iCs/>
          <w:color w:val="C00000"/>
          <w:lang w:val="en"/>
        </w:rPr>
        <w:t xml:space="preserve">  Holding and Encouraging Communities of Faith</w:t>
      </w:r>
      <w:r w:rsidRPr="00A327E7">
        <w:rPr>
          <w:noProof/>
          <w:sz w:val="28"/>
          <w:szCs w:val="18"/>
          <w:lang w:eastAsia="en-CA"/>
        </w:rPr>
        <mc:AlternateContent>
          <mc:Choice Requires="wps">
            <w:drawing>
              <wp:anchor distT="0" distB="0" distL="114300" distR="114300" simplePos="0" relativeHeight="251658240" behindDoc="0" locked="0" layoutInCell="1" allowOverlap="1" wp14:anchorId="02139BE2" wp14:editId="454FD557">
                <wp:simplePos x="0" y="0"/>
                <wp:positionH relativeFrom="margin">
                  <wp:align>center</wp:align>
                </wp:positionH>
                <wp:positionV relativeFrom="paragraph">
                  <wp:posOffset>205474</wp:posOffset>
                </wp:positionV>
                <wp:extent cx="6726804" cy="0"/>
                <wp:effectExtent l="0" t="0" r="36195" b="19050"/>
                <wp:wrapNone/>
                <wp:docPr id="1" name="Straight Connector 1"/>
                <wp:cNvGraphicFramePr/>
                <a:graphic xmlns:a="http://schemas.openxmlformats.org/drawingml/2006/main">
                  <a:graphicData uri="http://schemas.microsoft.com/office/word/2010/wordprocessingShape">
                    <wps:wsp>
                      <wps:cNvCnPr/>
                      <wps:spPr>
                        <a:xfrm flipV="1">
                          <a:off x="0" y="0"/>
                          <a:ext cx="6726804" cy="0"/>
                        </a:xfrm>
                        <a:prstGeom prst="line">
                          <a:avLst/>
                        </a:prstGeom>
                        <a:noFill/>
                        <a:ln w="12700" cap="flat" cmpd="sng" algn="ctr">
                          <a:solidFill>
                            <a:srgbClr val="0070C0"/>
                          </a:solidFill>
                          <a:prstDash val="solid"/>
                          <a:miter lim="800000"/>
                        </a:ln>
                        <a:effectLst/>
                      </wps:spPr>
                      <wps:bodyPr/>
                    </wps:wsp>
                  </a:graphicData>
                </a:graphic>
                <wp14:sizeRelV relativeFrom="margin">
                  <wp14:pctHeight>0</wp14:pctHeight>
                </wp14:sizeRelV>
              </wp:anchor>
            </w:drawing>
          </mc:Choice>
          <mc:Fallback>
            <w:pict>
              <v:line w14:anchorId="77EC0B57" id="Straight Connector 1" o:spid="_x0000_s1026" style="position:absolute;flip:y;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6.2pt" to="529.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" strokecolor="#0070c0" strokeweight="1pt">
                <v:stroke joinstyle="miter"/>
                <w10:wrap anchorx="margin"/>
              </v:line>
            </w:pict>
          </mc:Fallback>
        </mc:AlternateContent>
      </w:r>
    </w:p>
    <w:p w14:paraId="4015590B" w14:textId="77777777" w:rsidR="00FE1AD1" w:rsidRDefault="00FE1AD1" w:rsidP="00731C87">
      <w:pPr>
        <w:spacing w:before="0" w:after="0" w:line="240" w:lineRule="auto"/>
        <w:rPr>
          <w:b/>
        </w:rPr>
      </w:pPr>
    </w:p>
    <w:p w14:paraId="7D58DFAC" w14:textId="77777777" w:rsidR="00573E8C" w:rsidRDefault="0037226B" w:rsidP="00731C87">
      <w:pPr>
        <w:spacing w:before="0" w:after="0" w:line="240" w:lineRule="auto"/>
        <w:rPr>
          <w:b/>
        </w:rPr>
      </w:pPr>
      <w:r w:rsidRPr="0037226B">
        <w:rPr>
          <w:b/>
        </w:rPr>
        <w:t>AGENDA</w:t>
      </w:r>
      <w:r w:rsidR="00B6692E">
        <w:rPr>
          <w:b/>
        </w:rPr>
        <w:t xml:space="preserve"> </w:t>
      </w:r>
    </w:p>
    <w:p w14:paraId="64F96F98" w14:textId="765E1D99" w:rsidR="00573E8C" w:rsidRDefault="00573E8C" w:rsidP="00A92487">
      <w:pPr>
        <w:spacing w:before="0" w:after="0" w:line="240" w:lineRule="auto"/>
        <w:rPr>
          <w:sz w:val="22"/>
        </w:rPr>
      </w:pPr>
      <w:r>
        <w:rPr>
          <w:sz w:val="22"/>
        </w:rPr>
        <w:t>January 12, 2022, 5:30 pm, via Zoom</w:t>
      </w:r>
    </w:p>
    <w:p w14:paraId="13A25D50" w14:textId="77777777" w:rsidR="00573E8C" w:rsidRDefault="00573E8C" w:rsidP="00A92487">
      <w:pPr>
        <w:spacing w:before="0" w:after="0" w:line="240" w:lineRule="auto"/>
        <w:rPr>
          <w:sz w:val="22"/>
        </w:rPr>
      </w:pPr>
    </w:p>
    <w:p w14:paraId="191ABA39" w14:textId="77777777" w:rsidR="00573E8C" w:rsidRPr="00573E8C" w:rsidRDefault="00573E8C" w:rsidP="00573E8C">
      <w:pPr>
        <w:spacing w:before="0" w:after="0" w:line="240" w:lineRule="auto"/>
        <w:rPr>
          <w:sz w:val="22"/>
        </w:rPr>
      </w:pPr>
    </w:p>
    <w:p w14:paraId="367E58F7" w14:textId="53B90A99" w:rsidR="00D37AC4" w:rsidRPr="00FD4553" w:rsidRDefault="002E0B3C" w:rsidP="00731C87">
      <w:pPr>
        <w:spacing w:before="0" w:after="0" w:line="240" w:lineRule="auto"/>
        <w:rPr>
          <w:sz w:val="22"/>
        </w:rPr>
      </w:pPr>
      <w:r w:rsidRPr="00D37AC4">
        <w:rPr>
          <w:b/>
          <w:sz w:val="22"/>
        </w:rPr>
        <w:t>Roster:</w:t>
      </w:r>
      <w:bookmarkStart w:id="0" w:name="_Hlk93932119"/>
      <w:r w:rsidRPr="00FD4553">
        <w:rPr>
          <w:sz w:val="22"/>
        </w:rPr>
        <w:t xml:space="preserve"> </w:t>
      </w:r>
      <w:r w:rsidR="00D37AC4" w:rsidRPr="00FD4553">
        <w:rPr>
          <w:sz w:val="22"/>
        </w:rPr>
        <w:t xml:space="preserve">Jane Van Patter (President), Karlene Brown-Palmer, Doug Cameron (Treasurer), Richard Auckland, Richard Dalton, Elizabeth Dunn, Lorna Gardner, Deanna Gibson, </w:t>
      </w:r>
      <w:r w:rsidR="00CD45B1" w:rsidRPr="00FD4553">
        <w:rPr>
          <w:sz w:val="22"/>
        </w:rPr>
        <w:t xml:space="preserve">Louise Hall, </w:t>
      </w:r>
      <w:r w:rsidR="00D37AC4" w:rsidRPr="00FD4553">
        <w:rPr>
          <w:sz w:val="22"/>
        </w:rPr>
        <w:t xml:space="preserve">Brenda </w:t>
      </w:r>
      <w:proofErr w:type="spellStart"/>
      <w:r w:rsidR="00D37AC4" w:rsidRPr="00FD4553">
        <w:rPr>
          <w:sz w:val="22"/>
        </w:rPr>
        <w:t>MacMain</w:t>
      </w:r>
      <w:proofErr w:type="spellEnd"/>
      <w:r w:rsidR="00D37AC4" w:rsidRPr="00FD4553">
        <w:rPr>
          <w:sz w:val="22"/>
        </w:rPr>
        <w:t xml:space="preserve">, Kenji Marui, Bill </w:t>
      </w:r>
      <w:proofErr w:type="spellStart"/>
      <w:r w:rsidR="00D37AC4" w:rsidRPr="00FD4553">
        <w:rPr>
          <w:sz w:val="22"/>
        </w:rPr>
        <w:t>Rothernel</w:t>
      </w:r>
      <w:proofErr w:type="spellEnd"/>
      <w:r w:rsidR="00D37AC4" w:rsidRPr="00FD4553">
        <w:rPr>
          <w:sz w:val="22"/>
        </w:rPr>
        <w:t xml:space="preserve">, Marie Santos, Diane </w:t>
      </w:r>
      <w:proofErr w:type="spellStart"/>
      <w:r w:rsidR="00D37AC4" w:rsidRPr="00FD4553">
        <w:rPr>
          <w:sz w:val="22"/>
        </w:rPr>
        <w:t>Skomash</w:t>
      </w:r>
      <w:proofErr w:type="spellEnd"/>
    </w:p>
    <w:bookmarkEnd w:id="0"/>
    <w:p w14:paraId="5CF7C3F2" w14:textId="7A731928" w:rsidR="00A872DB" w:rsidRDefault="002E0B3C" w:rsidP="00731C87">
      <w:pPr>
        <w:spacing w:before="0" w:after="0" w:line="240" w:lineRule="auto"/>
        <w:ind w:left="851" w:hanging="851"/>
        <w:rPr>
          <w:sz w:val="22"/>
        </w:rPr>
      </w:pPr>
      <w:r w:rsidRPr="00D37AC4">
        <w:rPr>
          <w:b/>
          <w:sz w:val="22"/>
        </w:rPr>
        <w:t xml:space="preserve">Staff Support: </w:t>
      </w:r>
      <w:r w:rsidRPr="00D37AC4">
        <w:rPr>
          <w:sz w:val="22"/>
        </w:rPr>
        <w:t>Cheryl-Ann Stadelbauer-Sampa, Executive Minister</w:t>
      </w:r>
      <w:r w:rsidR="00573E8C">
        <w:rPr>
          <w:sz w:val="22"/>
        </w:rPr>
        <w:t xml:space="preserve">, </w:t>
      </w:r>
      <w:r w:rsidRPr="00D37AC4">
        <w:rPr>
          <w:sz w:val="22"/>
        </w:rPr>
        <w:t>Sue Duliban, Executive Assistant</w:t>
      </w:r>
    </w:p>
    <w:p w14:paraId="70ED10DD" w14:textId="7D5F86C1" w:rsidR="00F32240" w:rsidRPr="0089218E" w:rsidRDefault="00F32240" w:rsidP="00F32240">
      <w:pPr>
        <w:spacing w:before="0" w:after="0" w:line="240" w:lineRule="auto"/>
        <w:rPr>
          <w:b/>
          <w:sz w:val="22"/>
        </w:rPr>
      </w:pPr>
      <w:r>
        <w:rPr>
          <w:b/>
          <w:sz w:val="22"/>
        </w:rPr>
        <w:t xml:space="preserve">Present: </w:t>
      </w:r>
      <w:r w:rsidRPr="00F32240">
        <w:rPr>
          <w:sz w:val="22"/>
        </w:rPr>
        <w:t>Jane Van Patter (President), Doug Cameron (</w:t>
      </w:r>
      <w:bookmarkStart w:id="1" w:name="_GoBack"/>
      <w:bookmarkEnd w:id="1"/>
      <w:r w:rsidRPr="00F32240">
        <w:rPr>
          <w:sz w:val="22"/>
        </w:rPr>
        <w:t xml:space="preserve">Treasurer), Richard Auckland, Elizabeth Dunn, Lorna Gardner, Deanna Gibson, Louise Hall, Brenda </w:t>
      </w:r>
      <w:proofErr w:type="spellStart"/>
      <w:r w:rsidRPr="00F32240">
        <w:rPr>
          <w:sz w:val="22"/>
        </w:rPr>
        <w:t>MacMain</w:t>
      </w:r>
      <w:proofErr w:type="spellEnd"/>
      <w:r w:rsidRPr="00F32240">
        <w:rPr>
          <w:sz w:val="22"/>
        </w:rPr>
        <w:t xml:space="preserve">, Kenji Marui, Bill </w:t>
      </w:r>
      <w:proofErr w:type="spellStart"/>
      <w:r w:rsidRPr="00F32240">
        <w:rPr>
          <w:sz w:val="22"/>
        </w:rPr>
        <w:t>Rothernel</w:t>
      </w:r>
      <w:proofErr w:type="spellEnd"/>
      <w:r w:rsidRPr="00F32240">
        <w:rPr>
          <w:sz w:val="22"/>
        </w:rPr>
        <w:t xml:space="preserve">, Diane </w:t>
      </w:r>
      <w:proofErr w:type="spellStart"/>
      <w:r w:rsidRPr="00F32240">
        <w:rPr>
          <w:sz w:val="22"/>
        </w:rPr>
        <w:t>Skomash</w:t>
      </w:r>
      <w:proofErr w:type="spellEnd"/>
    </w:p>
    <w:p w14:paraId="0BBFE5FD" w14:textId="45329D55" w:rsidR="00731C87" w:rsidRPr="0089218E" w:rsidRDefault="00B8571C" w:rsidP="00731C87">
      <w:pPr>
        <w:spacing w:before="0" w:after="0" w:line="240" w:lineRule="auto"/>
        <w:ind w:left="851" w:hanging="851"/>
        <w:rPr>
          <w:sz w:val="22"/>
        </w:rPr>
      </w:pPr>
      <w:r w:rsidRPr="00B8571C">
        <w:rPr>
          <w:b/>
          <w:sz w:val="22"/>
        </w:rPr>
        <w:t>Regrets:</w:t>
      </w:r>
      <w:r w:rsidR="00ED430C">
        <w:rPr>
          <w:sz w:val="22"/>
        </w:rPr>
        <w:t xml:space="preserve"> </w:t>
      </w:r>
      <w:r w:rsidR="0089218E">
        <w:rPr>
          <w:sz w:val="22"/>
        </w:rPr>
        <w:t>Karlene</w:t>
      </w:r>
      <w:r w:rsidR="00ED430C">
        <w:rPr>
          <w:sz w:val="22"/>
        </w:rPr>
        <w:t xml:space="preserve"> Brown-Palmer</w:t>
      </w:r>
      <w:r w:rsidR="002F499A">
        <w:rPr>
          <w:sz w:val="22"/>
        </w:rPr>
        <w:t xml:space="preserve">, </w:t>
      </w:r>
      <w:r w:rsidR="00ED430C" w:rsidRPr="0089218E">
        <w:rPr>
          <w:sz w:val="22"/>
        </w:rPr>
        <w:t>Richard Dalto</w:t>
      </w:r>
      <w:r w:rsidR="00ED430C">
        <w:rPr>
          <w:sz w:val="22"/>
        </w:rPr>
        <w:t xml:space="preserve">n, </w:t>
      </w:r>
      <w:r w:rsidR="002F499A">
        <w:rPr>
          <w:sz w:val="22"/>
        </w:rPr>
        <w:t>Marie</w:t>
      </w:r>
      <w:r w:rsidR="00ED430C">
        <w:rPr>
          <w:sz w:val="22"/>
        </w:rPr>
        <w:t xml:space="preserve"> Santos</w:t>
      </w:r>
    </w:p>
    <w:p w14:paraId="63C7C009" w14:textId="77777777" w:rsidR="00FF308B" w:rsidRPr="00B8571C" w:rsidRDefault="00FF308B" w:rsidP="00731C87">
      <w:pPr>
        <w:spacing w:before="0" w:after="0" w:line="240" w:lineRule="auto"/>
        <w:ind w:left="851" w:hanging="851"/>
        <w:rPr>
          <w:b/>
          <w:sz w:val="22"/>
        </w:rPr>
      </w:pPr>
    </w:p>
    <w:p w14:paraId="21F7CAFC" w14:textId="77777777" w:rsidR="0077346B" w:rsidRDefault="00872491" w:rsidP="00F32240">
      <w:pPr>
        <w:pStyle w:val="Heading1"/>
        <w:spacing w:before="0" w:line="240" w:lineRule="auto"/>
        <w:ind w:left="567" w:hanging="567"/>
        <w:rPr>
          <w:b w:val="0"/>
          <w:sz w:val="22"/>
          <w:szCs w:val="22"/>
        </w:rPr>
      </w:pPr>
      <w:r w:rsidRPr="00D37AC4">
        <w:rPr>
          <w:sz w:val="22"/>
          <w:szCs w:val="22"/>
        </w:rPr>
        <w:t>Welcome and Constitute Meeting</w:t>
      </w:r>
      <w:r w:rsidR="0077346B">
        <w:rPr>
          <w:sz w:val="22"/>
          <w:szCs w:val="22"/>
        </w:rPr>
        <w:t xml:space="preserve"> </w:t>
      </w:r>
      <w:r w:rsidR="0077346B" w:rsidRPr="0077346B">
        <w:rPr>
          <w:b w:val="0"/>
          <w:sz w:val="22"/>
          <w:szCs w:val="22"/>
        </w:rPr>
        <w:t xml:space="preserve">(President Jane): </w:t>
      </w:r>
    </w:p>
    <w:p w14:paraId="24B4F0D1" w14:textId="5063B26D" w:rsidR="0077346B" w:rsidRPr="0077346B" w:rsidRDefault="0089218E" w:rsidP="00F32240">
      <w:pPr>
        <w:pStyle w:val="Heading1"/>
        <w:spacing w:before="0" w:line="240" w:lineRule="auto"/>
        <w:rPr>
          <w:b w:val="0"/>
          <w:sz w:val="22"/>
          <w:szCs w:val="22"/>
        </w:rPr>
      </w:pPr>
      <w:r>
        <w:rPr>
          <w:b w:val="0"/>
          <w:sz w:val="22"/>
          <w:szCs w:val="22"/>
        </w:rPr>
        <w:t xml:space="preserve">Welcome to new year! </w:t>
      </w:r>
      <w:r w:rsidR="0077346B" w:rsidRPr="0077346B">
        <w:rPr>
          <w:b w:val="0"/>
          <w:sz w:val="22"/>
          <w:szCs w:val="22"/>
        </w:rPr>
        <w:t xml:space="preserve">I constitute this meeting in the name of Jesus Christ, as the one true head of the Church and by the authority vested in me by the Antler River Watershed Regional Council for whatever business may properly come before it. </w:t>
      </w:r>
    </w:p>
    <w:p w14:paraId="633168AE" w14:textId="1C0613EF" w:rsidR="00872491" w:rsidRPr="00F32240" w:rsidRDefault="00872491" w:rsidP="00F32240">
      <w:pPr>
        <w:pStyle w:val="Heading1"/>
        <w:spacing w:before="0" w:line="240" w:lineRule="auto"/>
        <w:ind w:left="567" w:hanging="567"/>
        <w:rPr>
          <w:b w:val="0"/>
          <w:sz w:val="22"/>
          <w:szCs w:val="22"/>
        </w:rPr>
      </w:pPr>
      <w:r w:rsidRPr="00D37AC4">
        <w:rPr>
          <w:sz w:val="22"/>
          <w:szCs w:val="22"/>
        </w:rPr>
        <w:t>Acknowledging the Land</w:t>
      </w:r>
      <w:r w:rsidR="00F32240">
        <w:rPr>
          <w:sz w:val="22"/>
          <w:szCs w:val="22"/>
        </w:rPr>
        <w:t xml:space="preserve"> </w:t>
      </w:r>
      <w:r w:rsidR="00F32240" w:rsidRPr="00F32240">
        <w:rPr>
          <w:b w:val="0"/>
          <w:sz w:val="22"/>
          <w:szCs w:val="22"/>
        </w:rPr>
        <w:t>(President Jane)</w:t>
      </w:r>
    </w:p>
    <w:p w14:paraId="1884CEA3" w14:textId="48A8337F" w:rsidR="00573E8C" w:rsidRDefault="00067F91" w:rsidP="00F32240">
      <w:pPr>
        <w:spacing w:before="0" w:after="0" w:line="240" w:lineRule="auto"/>
        <w:rPr>
          <w:rFonts w:eastAsiaTheme="majorEastAsia" w:cstheme="minorHAnsi"/>
          <w:sz w:val="22"/>
        </w:rPr>
      </w:pPr>
      <w:r w:rsidRPr="00573E8C">
        <w:rPr>
          <w:b/>
          <w:sz w:val="22"/>
        </w:rPr>
        <w:t>O</w:t>
      </w:r>
      <w:r w:rsidR="00872491" w:rsidRPr="00573E8C">
        <w:rPr>
          <w:b/>
          <w:sz w:val="22"/>
        </w:rPr>
        <w:t>pening Worship</w:t>
      </w:r>
      <w:r w:rsidR="00573E8C" w:rsidRPr="00573E8C">
        <w:rPr>
          <w:b/>
          <w:sz w:val="22"/>
        </w:rPr>
        <w:t>:</w:t>
      </w:r>
      <w:r w:rsidR="00573E8C" w:rsidRPr="00573E8C">
        <w:t xml:space="preserve"> </w:t>
      </w:r>
      <w:r w:rsidR="00573E8C" w:rsidRPr="00573E8C">
        <w:rPr>
          <w:rFonts w:eastAsiaTheme="majorEastAsia" w:cstheme="minorHAnsi"/>
          <w:sz w:val="22"/>
        </w:rPr>
        <w:t>Check-in with everyone re: Christmas</w:t>
      </w:r>
      <w:r w:rsidR="00573E8C">
        <w:rPr>
          <w:rFonts w:eastAsiaTheme="majorEastAsia" w:cstheme="minorHAnsi"/>
          <w:sz w:val="22"/>
        </w:rPr>
        <w:t>/</w:t>
      </w:r>
      <w:r w:rsidR="00573E8C" w:rsidRPr="00573E8C">
        <w:rPr>
          <w:rFonts w:eastAsiaTheme="majorEastAsia" w:cstheme="minorHAnsi"/>
          <w:sz w:val="22"/>
        </w:rPr>
        <w:t>New Year's</w:t>
      </w:r>
      <w:r w:rsidR="002F499A">
        <w:rPr>
          <w:rFonts w:eastAsiaTheme="majorEastAsia" w:cstheme="minorHAnsi"/>
          <w:sz w:val="22"/>
        </w:rPr>
        <w:t>.</w:t>
      </w:r>
      <w:r w:rsidR="00F32240">
        <w:rPr>
          <w:rFonts w:eastAsiaTheme="majorEastAsia" w:cstheme="minorHAnsi"/>
          <w:sz w:val="22"/>
        </w:rPr>
        <w:t xml:space="preserve"> Cheryl-Ann Stadelbauer-Sampa opened the meeting with prayer.</w:t>
      </w:r>
    </w:p>
    <w:p w14:paraId="77CC68AC" w14:textId="77777777" w:rsidR="00F32240" w:rsidRPr="00573E8C" w:rsidRDefault="00F32240" w:rsidP="00F32240">
      <w:pPr>
        <w:spacing w:before="0" w:after="0" w:line="240" w:lineRule="auto"/>
        <w:rPr>
          <w:rFonts w:eastAsiaTheme="majorEastAsia" w:cstheme="minorHAnsi"/>
          <w:b/>
          <w:sz w:val="22"/>
        </w:rPr>
      </w:pPr>
    </w:p>
    <w:p w14:paraId="0B40D7E2" w14:textId="1689125A" w:rsidR="00872491" w:rsidRPr="00D37AC4" w:rsidRDefault="00872491" w:rsidP="00731C87">
      <w:pPr>
        <w:pStyle w:val="Heading1"/>
        <w:spacing w:before="0" w:line="240" w:lineRule="auto"/>
        <w:rPr>
          <w:sz w:val="22"/>
          <w:szCs w:val="22"/>
        </w:rPr>
      </w:pPr>
      <w:r w:rsidRPr="00D37AC4">
        <w:rPr>
          <w:sz w:val="22"/>
          <w:szCs w:val="22"/>
        </w:rPr>
        <w:t xml:space="preserve">Opening </w:t>
      </w:r>
      <w:r w:rsidR="00830FA1" w:rsidRPr="00D37AC4">
        <w:rPr>
          <w:sz w:val="22"/>
          <w:szCs w:val="22"/>
        </w:rPr>
        <w:t>Agreements</w:t>
      </w:r>
    </w:p>
    <w:p w14:paraId="3FF866A8" w14:textId="77777777" w:rsidR="002C6838" w:rsidRDefault="00A01229" w:rsidP="00396247">
      <w:pPr>
        <w:pStyle w:val="Heading2"/>
        <w:spacing w:before="0" w:line="240" w:lineRule="auto"/>
        <w:ind w:left="142"/>
        <w:rPr>
          <w:sz w:val="22"/>
          <w:szCs w:val="22"/>
        </w:rPr>
      </w:pPr>
      <w:bookmarkStart w:id="2" w:name="_Toc418073763"/>
      <w:r>
        <w:rPr>
          <w:sz w:val="22"/>
          <w:szCs w:val="22"/>
        </w:rPr>
        <w:t>Consent Docket</w:t>
      </w:r>
      <w:r w:rsidR="001B0E21">
        <w:rPr>
          <w:sz w:val="22"/>
          <w:szCs w:val="22"/>
        </w:rPr>
        <w:t xml:space="preserve">  </w:t>
      </w:r>
    </w:p>
    <w:p w14:paraId="2529E83B" w14:textId="65EE1D74" w:rsidR="00396247" w:rsidRPr="00396247" w:rsidRDefault="0077346B" w:rsidP="00396247">
      <w:pPr>
        <w:pStyle w:val="Heading2"/>
        <w:spacing w:before="0" w:line="240" w:lineRule="auto"/>
        <w:ind w:left="142"/>
        <w:rPr>
          <w:rFonts w:cstheme="minorBidi"/>
          <w:b/>
          <w:sz w:val="22"/>
          <w:szCs w:val="22"/>
        </w:rPr>
      </w:pPr>
      <w:r w:rsidRPr="002C6838">
        <w:rPr>
          <w:b/>
          <w:sz w:val="22"/>
          <w:szCs w:val="22"/>
        </w:rPr>
        <w:t>MOTION</w:t>
      </w:r>
      <w:r w:rsidRPr="00B17613">
        <w:rPr>
          <w:b/>
          <w:sz w:val="22"/>
          <w:szCs w:val="22"/>
        </w:rPr>
        <w:t xml:space="preserve"> </w:t>
      </w:r>
      <w:r w:rsidRPr="018EC2B7">
        <w:rPr>
          <w:rStyle w:val="MOTIONChar0"/>
          <w:rFonts w:asciiTheme="minorHAnsi" w:hAnsiTheme="minorHAnsi" w:cstheme="minorBidi"/>
          <w:sz w:val="22"/>
          <w:szCs w:val="22"/>
        </w:rPr>
        <w:t xml:space="preserve"> </w:t>
      </w:r>
      <w:bookmarkStart w:id="3" w:name="_Hlk60905145"/>
      <w:sdt>
        <w:sdtPr>
          <w:rPr>
            <w:rStyle w:val="MOTIONChar0"/>
            <w:rFonts w:asciiTheme="minorHAnsi" w:hAnsiTheme="minorHAnsi" w:cstheme="minorBidi"/>
            <w:sz w:val="22"/>
            <w:szCs w:val="22"/>
          </w:rPr>
          <w:id w:val="555200905"/>
          <w:placeholder>
            <w:docPart w:val="22B9116ABED3485DA3B9CB1F0FA118B9"/>
          </w:placeholder>
          <w:dropDownList>
            <w:listItem w:value="Choose an item."/>
            <w:listItem w:displayText="Jane Van Patter" w:value="Jane Van Patter"/>
            <w:listItem w:displayText="Doug Cameron" w:value="Doug Cameron"/>
            <w:listItem w:displayText="Richard Auckland" w:value="Richard Auckland"/>
            <w:listItem w:displayText="Karlene Brown-Palmer" w:value="Karlene Brown-Palmer"/>
            <w:listItem w:displayText="Richard Dalton" w:value="Richard Dalton"/>
            <w:listItem w:displayText="Elizabeth Dunn" w:value="Elizabeth Dunn"/>
            <w:listItem w:displayText="Lorna Gardner" w:value="Lorna Gardner"/>
            <w:listItem w:displayText="Deanna Gibson" w:value="Deanna Gibson"/>
            <w:listItem w:displayText="Brenda MacMain" w:value="Brenda MacMain"/>
            <w:listItem w:displayText="Kenji Marui" w:value="Kenji Marui"/>
            <w:listItem w:displayText="Bill Rothernel" w:value="Bill Rothernel"/>
            <w:listItem w:displayText="Marie Santos" w:value="Marie Santos"/>
            <w:listItem w:displayText="Diane Skomash" w:value="Diane Skomash"/>
            <w:listItem w:displayText="Louise Hall" w:value="Louise Hall"/>
          </w:dropDownList>
        </w:sdtPr>
        <w:sdtEndPr>
          <w:rPr>
            <w:rStyle w:val="DefaultParagraphFont"/>
            <w:rFonts w:eastAsiaTheme="majorEastAsia"/>
            <w:color w:val="auto"/>
            <w:lang w:eastAsia="en-US"/>
          </w:rPr>
        </w:sdtEndPr>
        <w:sdtContent>
          <w:r w:rsidR="005D7800">
            <w:rPr>
              <w:rStyle w:val="MOTIONChar0"/>
              <w:rFonts w:asciiTheme="minorHAnsi" w:hAnsiTheme="minorHAnsi" w:cstheme="minorBidi"/>
              <w:sz w:val="22"/>
              <w:szCs w:val="22"/>
            </w:rPr>
            <w:t>Deanna Gibson</w:t>
          </w:r>
        </w:sdtContent>
      </w:sdt>
      <w:bookmarkEnd w:id="3"/>
      <w:r w:rsidRPr="0016339D">
        <w:rPr>
          <w:sz w:val="22"/>
          <w:szCs w:val="22"/>
        </w:rPr>
        <w:t xml:space="preserve"> / </w:t>
      </w:r>
      <w:sdt>
        <w:sdtPr>
          <w:rPr>
            <w:rStyle w:val="MOTIONChar0"/>
            <w:rFonts w:asciiTheme="minorHAnsi" w:hAnsiTheme="minorHAnsi" w:cstheme="minorBidi"/>
            <w:sz w:val="22"/>
            <w:szCs w:val="22"/>
          </w:rPr>
          <w:id w:val="-245506452"/>
          <w:placeholder>
            <w:docPart w:val="4574066D286D4481A861DACC2BD289B7"/>
          </w:placeholder>
          <w:dropDownList>
            <w:listItem w:value="Choose an item."/>
            <w:listItem w:displayText="Jane Van Patter" w:value="Jane Van Patter"/>
            <w:listItem w:displayText="Doug Cameron" w:value="Doug Cameron"/>
            <w:listItem w:displayText="Richard Auckland" w:value="Richard Auckland"/>
            <w:listItem w:displayText="Karlene Brown-Palmer" w:value="Karlene Brown-Palmer"/>
            <w:listItem w:displayText="Richard Dalton" w:value="Richard Dalton"/>
            <w:listItem w:displayText="Elizabeth Dunn" w:value="Elizabeth Dunn"/>
            <w:listItem w:displayText="Lorna Gardner" w:value="Lorna Gardner"/>
            <w:listItem w:displayText="Deanna Gibson" w:value="Deanna Gibson"/>
            <w:listItem w:displayText="Brenda MacMain" w:value="Brenda MacMain"/>
            <w:listItem w:displayText="Kenji Marui" w:value="Kenji Marui"/>
            <w:listItem w:displayText="Bill Rothernel" w:value="Bill Rothernel"/>
            <w:listItem w:displayText="Marie Santos" w:value="Marie Santos"/>
            <w:listItem w:displayText="Diane Skomash" w:value="Diane Skomash"/>
            <w:listItem w:displayText="Louise Hall" w:value="Louise Hall"/>
          </w:dropDownList>
        </w:sdtPr>
        <w:sdtEndPr>
          <w:rPr>
            <w:rStyle w:val="DefaultParagraphFont"/>
            <w:rFonts w:eastAsiaTheme="majorEastAsia"/>
            <w:color w:val="auto"/>
            <w:lang w:eastAsia="en-US"/>
          </w:rPr>
        </w:sdtEndPr>
        <w:sdtContent>
          <w:r w:rsidR="005D7800">
            <w:rPr>
              <w:rStyle w:val="MOTIONChar0"/>
              <w:rFonts w:asciiTheme="minorHAnsi" w:hAnsiTheme="minorHAnsi" w:cstheme="minorBidi"/>
              <w:sz w:val="22"/>
              <w:szCs w:val="22"/>
            </w:rPr>
            <w:t>Brenda MacMain</w:t>
          </w:r>
        </w:sdtContent>
      </w:sdt>
      <w:r w:rsidRPr="0016339D">
        <w:rPr>
          <w:sz w:val="22"/>
          <w:szCs w:val="22"/>
        </w:rPr>
        <w:t xml:space="preserve"> </w:t>
      </w:r>
      <w:r w:rsidR="002C6838">
        <w:rPr>
          <w:sz w:val="22"/>
          <w:szCs w:val="22"/>
        </w:rPr>
        <w:t xml:space="preserve">: </w:t>
      </w:r>
      <w:r w:rsidRPr="0016339D">
        <w:rPr>
          <w:sz w:val="22"/>
          <w:szCs w:val="22"/>
        </w:rPr>
        <w:t>Acceptance of the Consent Docket</w:t>
      </w:r>
      <w:r>
        <w:rPr>
          <w:sz w:val="22"/>
          <w:szCs w:val="22"/>
        </w:rPr>
        <w:t>.</w:t>
      </w:r>
      <w:r w:rsidRPr="0016339D">
        <w:rPr>
          <w:sz w:val="22"/>
          <w:szCs w:val="22"/>
        </w:rPr>
        <w:t xml:space="preserve"> </w:t>
      </w:r>
      <w:bookmarkEnd w:id="2"/>
    </w:p>
    <w:p w14:paraId="3666CC83" w14:textId="6F84471B" w:rsidR="00F32240" w:rsidRPr="00F32240" w:rsidRDefault="00F32240" w:rsidP="00F32240">
      <w:pPr>
        <w:spacing w:before="0" w:after="0" w:line="240" w:lineRule="auto"/>
        <w:rPr>
          <w:rFonts w:cstheme="minorHAnsi"/>
          <w:sz w:val="22"/>
        </w:rPr>
      </w:pPr>
      <w:r w:rsidRPr="00F32240">
        <w:rPr>
          <w:rFonts w:cstheme="minorHAnsi"/>
          <w:b/>
          <w:sz w:val="22"/>
        </w:rPr>
        <w:t xml:space="preserve">   </w:t>
      </w:r>
      <w:r w:rsidRPr="00F32240">
        <w:rPr>
          <w:rFonts w:cstheme="minorHAnsi"/>
          <w:sz w:val="22"/>
        </w:rPr>
        <w:t>A.</w:t>
      </w:r>
      <w:r w:rsidRPr="00F32240">
        <w:rPr>
          <w:rFonts w:cstheme="minorHAnsi"/>
          <w:sz w:val="22"/>
        </w:rPr>
        <w:tab/>
        <w:t>Enabling Actions</w:t>
      </w:r>
    </w:p>
    <w:p w14:paraId="20C0884C" w14:textId="77777777" w:rsidR="00F32240" w:rsidRPr="00F32240" w:rsidRDefault="00F32240" w:rsidP="00F32240">
      <w:pPr>
        <w:pStyle w:val="ListParagraph"/>
        <w:numPr>
          <w:ilvl w:val="0"/>
          <w:numId w:val="19"/>
        </w:numPr>
        <w:spacing w:before="0" w:after="0" w:line="240" w:lineRule="auto"/>
        <w:rPr>
          <w:rFonts w:cstheme="minorHAnsi"/>
          <w:bCs/>
          <w:sz w:val="22"/>
        </w:rPr>
      </w:pPr>
      <w:r w:rsidRPr="00F32240">
        <w:rPr>
          <w:rFonts w:cstheme="minorHAnsi"/>
          <w:bCs/>
          <w:sz w:val="22"/>
        </w:rPr>
        <w:t xml:space="preserve">That the Agenda be adopted as circulated. </w:t>
      </w:r>
    </w:p>
    <w:p w14:paraId="153982C2" w14:textId="77777777" w:rsidR="00F32240" w:rsidRPr="00F32240" w:rsidRDefault="00F32240" w:rsidP="00F32240">
      <w:pPr>
        <w:pStyle w:val="ListParagraph"/>
        <w:numPr>
          <w:ilvl w:val="0"/>
          <w:numId w:val="19"/>
        </w:numPr>
        <w:spacing w:before="0" w:after="0" w:line="240" w:lineRule="auto"/>
        <w:rPr>
          <w:rFonts w:cstheme="minorHAnsi"/>
          <w:bCs/>
          <w:sz w:val="22"/>
        </w:rPr>
      </w:pPr>
      <w:r w:rsidRPr="00F32240">
        <w:rPr>
          <w:rFonts w:cstheme="minorHAnsi"/>
          <w:bCs/>
          <w:sz w:val="22"/>
        </w:rPr>
        <w:t>That the minutes of the meetings of November 17 and November 27, 2021 be approved as distributed.</w:t>
      </w:r>
    </w:p>
    <w:p w14:paraId="5A5A1A53" w14:textId="77777777" w:rsidR="00F32240" w:rsidRPr="00F32240" w:rsidRDefault="00F32240" w:rsidP="00F32240">
      <w:pPr>
        <w:pStyle w:val="ListParagraph"/>
        <w:numPr>
          <w:ilvl w:val="0"/>
          <w:numId w:val="19"/>
        </w:numPr>
        <w:spacing w:before="0" w:after="0" w:line="240" w:lineRule="auto"/>
        <w:rPr>
          <w:sz w:val="22"/>
        </w:rPr>
      </w:pPr>
      <w:r w:rsidRPr="00F32240">
        <w:rPr>
          <w:sz w:val="22"/>
        </w:rPr>
        <w:t>That motions and proposals be written and given to the Secretary.</w:t>
      </w:r>
    </w:p>
    <w:p w14:paraId="145340F8" w14:textId="46317149" w:rsidR="00F32240" w:rsidRPr="00F32240" w:rsidRDefault="00F32240" w:rsidP="00F32240">
      <w:pPr>
        <w:spacing w:after="0" w:line="240" w:lineRule="auto"/>
        <w:rPr>
          <w:rFonts w:ascii="Calibri" w:eastAsia="Times New Roman" w:hAnsi="Calibri" w:cs="Times New Roman"/>
          <w:iCs/>
          <w:sz w:val="22"/>
          <w:lang w:eastAsia="en-CA"/>
        </w:rPr>
      </w:pPr>
      <w:r w:rsidRPr="00F32240">
        <w:rPr>
          <w:b/>
          <w:sz w:val="22"/>
        </w:rPr>
        <w:t xml:space="preserve">    </w:t>
      </w:r>
      <w:r w:rsidRPr="00F32240">
        <w:rPr>
          <w:sz w:val="22"/>
        </w:rPr>
        <w:t>B</w:t>
      </w:r>
      <w:r w:rsidRPr="00F32240">
        <w:rPr>
          <w:b/>
          <w:sz w:val="22"/>
        </w:rPr>
        <w:t>.</w:t>
      </w:r>
      <w:r w:rsidRPr="00F32240">
        <w:rPr>
          <w:b/>
          <w:sz w:val="22"/>
        </w:rPr>
        <w:tab/>
      </w:r>
      <w:r w:rsidRPr="00F32240">
        <w:rPr>
          <w:rFonts w:ascii="Calibri" w:eastAsia="Times New Roman" w:hAnsi="Calibri" w:cs="Times New Roman"/>
          <w:iCs/>
          <w:sz w:val="22"/>
          <w:lang w:eastAsia="en-CA"/>
        </w:rPr>
        <w:t>Correspondence received</w:t>
      </w:r>
    </w:p>
    <w:p w14:paraId="58F022BD" w14:textId="16800688" w:rsidR="00F32240" w:rsidRPr="00F32240" w:rsidRDefault="00F32240" w:rsidP="00F32240">
      <w:pPr>
        <w:spacing w:before="0" w:after="0" w:line="240" w:lineRule="auto"/>
        <w:ind w:left="709"/>
        <w:rPr>
          <w:rFonts w:ascii="Calibri" w:eastAsia="Times New Roman" w:hAnsi="Calibri" w:cs="Times New Roman"/>
          <w:iCs/>
          <w:sz w:val="22"/>
          <w:lang w:eastAsia="en-CA"/>
        </w:rPr>
      </w:pPr>
      <w:r w:rsidRPr="00F32240">
        <w:rPr>
          <w:rFonts w:ascii="Calibri" w:eastAsia="Times New Roman" w:hAnsi="Calibri" w:cs="Times New Roman"/>
          <w:iCs/>
          <w:sz w:val="22"/>
          <w:lang w:eastAsia="en-CA"/>
        </w:rPr>
        <w:t>1.</w:t>
      </w:r>
      <w:r>
        <w:rPr>
          <w:rFonts w:ascii="Calibri" w:eastAsia="Times New Roman" w:hAnsi="Calibri" w:cs="Times New Roman"/>
          <w:iCs/>
          <w:sz w:val="22"/>
          <w:lang w:eastAsia="en-CA"/>
        </w:rPr>
        <w:t xml:space="preserve">      </w:t>
      </w:r>
      <w:r w:rsidRPr="00F32240">
        <w:rPr>
          <w:rFonts w:ascii="Calibri" w:eastAsia="Times New Roman" w:hAnsi="Calibri" w:cs="Times New Roman"/>
          <w:iCs/>
          <w:sz w:val="22"/>
          <w:lang w:eastAsia="en-CA"/>
        </w:rPr>
        <w:t>Oxford Legacy Fund requests</w:t>
      </w:r>
    </w:p>
    <w:p w14:paraId="0F7192CA" w14:textId="77777777" w:rsidR="00F32240" w:rsidRPr="00F32240" w:rsidRDefault="00F32240" w:rsidP="00F32240">
      <w:pPr>
        <w:pStyle w:val="ListParagraph"/>
        <w:numPr>
          <w:ilvl w:val="0"/>
          <w:numId w:val="20"/>
        </w:numPr>
        <w:spacing w:before="0" w:after="0" w:line="240" w:lineRule="auto"/>
        <w:ind w:left="2127" w:hanging="720"/>
        <w:rPr>
          <w:rFonts w:ascii="Calibri" w:eastAsia="Times New Roman" w:hAnsi="Calibri" w:cs="Times New Roman"/>
          <w:iCs/>
          <w:sz w:val="22"/>
          <w:lang w:eastAsia="en-CA"/>
        </w:rPr>
      </w:pPr>
      <w:r w:rsidRPr="00F32240">
        <w:rPr>
          <w:rFonts w:ascii="Calibri" w:eastAsia="Times New Roman" w:hAnsi="Calibri" w:cs="Times New Roman"/>
          <w:iCs/>
          <w:sz w:val="22"/>
          <w:lang w:eastAsia="en-CA"/>
        </w:rPr>
        <w:t xml:space="preserve">That the ARWRC Executive approve the request of the Oxford Legacy Fund to reimburse Rev. Dr. Jessica Hetherington $800 for two more sessions of </w:t>
      </w:r>
      <w:proofErr w:type="spellStart"/>
      <w:r w:rsidRPr="00F32240">
        <w:rPr>
          <w:rFonts w:ascii="Calibri" w:eastAsia="Times New Roman" w:hAnsi="Calibri" w:cs="Times New Roman"/>
          <w:iCs/>
          <w:sz w:val="22"/>
          <w:lang w:eastAsia="en-CA"/>
        </w:rPr>
        <w:t>EcoTheology</w:t>
      </w:r>
      <w:proofErr w:type="spellEnd"/>
      <w:r w:rsidRPr="00F32240">
        <w:rPr>
          <w:rFonts w:ascii="Calibri" w:eastAsia="Times New Roman" w:hAnsi="Calibri" w:cs="Times New Roman"/>
          <w:iCs/>
          <w:sz w:val="22"/>
          <w:lang w:eastAsia="en-CA"/>
        </w:rPr>
        <w:t xml:space="preserve"> in 2022.   </w:t>
      </w:r>
    </w:p>
    <w:p w14:paraId="229F511A" w14:textId="1E9C5EC5" w:rsidR="00396247" w:rsidRPr="00B334B6" w:rsidRDefault="00F32240" w:rsidP="00B01F38">
      <w:pPr>
        <w:pStyle w:val="ListParagraph"/>
        <w:numPr>
          <w:ilvl w:val="0"/>
          <w:numId w:val="20"/>
        </w:numPr>
        <w:spacing w:before="0" w:after="0" w:line="240" w:lineRule="auto"/>
        <w:ind w:left="2127" w:hanging="720"/>
        <w:rPr>
          <w:rFonts w:ascii="Calibri" w:eastAsia="Times New Roman" w:hAnsi="Calibri" w:cs="Times New Roman"/>
          <w:b/>
          <w:iCs/>
          <w:sz w:val="22"/>
          <w:lang w:eastAsia="en-CA"/>
        </w:rPr>
      </w:pPr>
      <w:r w:rsidRPr="00B334B6">
        <w:rPr>
          <w:rFonts w:ascii="Calibri" w:eastAsia="Times New Roman" w:hAnsi="Calibri" w:cs="Times New Roman"/>
          <w:iCs/>
          <w:sz w:val="22"/>
          <w:lang w:eastAsia="en-CA"/>
        </w:rPr>
        <w:t>That the ARWRC Executive</w:t>
      </w:r>
      <w:r w:rsidRPr="00B334B6">
        <w:rPr>
          <w:sz w:val="22"/>
        </w:rPr>
        <w:t xml:space="preserve"> approve the request of the Oxford Legacy Fund to reimburse </w:t>
      </w:r>
      <w:r w:rsidRPr="00B334B6">
        <w:rPr>
          <w:rFonts w:ascii="Calibri" w:eastAsia="Times New Roman" w:hAnsi="Calibri" w:cs="Times New Roman"/>
          <w:iCs/>
          <w:sz w:val="22"/>
          <w:lang w:eastAsia="en-CA"/>
        </w:rPr>
        <w:t xml:space="preserve">Rev. Margaret Murray for expenses totalling $269.52 for CONNECTIONS 2021 costs. </w:t>
      </w:r>
      <w:r w:rsidRPr="00B334B6">
        <w:rPr>
          <w:rFonts w:ascii="Calibri" w:eastAsia="Times New Roman" w:hAnsi="Calibri" w:cs="Times New Roman"/>
          <w:b/>
          <w:iCs/>
          <w:sz w:val="22"/>
          <w:lang w:eastAsia="en-CA"/>
        </w:rPr>
        <w:tab/>
      </w:r>
      <w:r w:rsidRPr="00B334B6">
        <w:rPr>
          <w:rFonts w:ascii="Calibri" w:eastAsia="Times New Roman" w:hAnsi="Calibri" w:cs="Times New Roman"/>
          <w:b/>
          <w:iCs/>
          <w:sz w:val="22"/>
          <w:lang w:eastAsia="en-CA"/>
        </w:rPr>
        <w:tab/>
      </w:r>
      <w:r w:rsidRPr="00B334B6">
        <w:rPr>
          <w:rFonts w:ascii="Calibri" w:eastAsia="Times New Roman" w:hAnsi="Calibri" w:cs="Times New Roman"/>
          <w:b/>
          <w:iCs/>
          <w:sz w:val="22"/>
          <w:lang w:eastAsia="en-CA"/>
        </w:rPr>
        <w:tab/>
      </w:r>
      <w:r w:rsidRPr="00B334B6">
        <w:rPr>
          <w:rFonts w:ascii="Calibri" w:eastAsia="Times New Roman" w:hAnsi="Calibri" w:cs="Times New Roman"/>
          <w:b/>
          <w:iCs/>
          <w:sz w:val="22"/>
          <w:lang w:eastAsia="en-CA"/>
        </w:rPr>
        <w:tab/>
      </w:r>
      <w:r w:rsidRPr="00B334B6">
        <w:rPr>
          <w:rFonts w:ascii="Calibri" w:eastAsia="Times New Roman" w:hAnsi="Calibri" w:cs="Times New Roman"/>
          <w:b/>
          <w:iCs/>
          <w:sz w:val="22"/>
          <w:lang w:eastAsia="en-CA"/>
        </w:rPr>
        <w:tab/>
      </w:r>
      <w:r w:rsidRPr="00B334B6">
        <w:rPr>
          <w:rFonts w:ascii="Calibri" w:eastAsia="Times New Roman" w:hAnsi="Calibri" w:cs="Times New Roman"/>
          <w:b/>
          <w:iCs/>
          <w:sz w:val="22"/>
          <w:lang w:eastAsia="en-CA"/>
        </w:rPr>
        <w:tab/>
      </w:r>
      <w:r w:rsidRPr="00B334B6">
        <w:rPr>
          <w:rFonts w:ascii="Calibri" w:eastAsia="Times New Roman" w:hAnsi="Calibri" w:cs="Times New Roman"/>
          <w:b/>
          <w:iCs/>
          <w:sz w:val="22"/>
          <w:lang w:eastAsia="en-CA"/>
        </w:rPr>
        <w:tab/>
      </w:r>
      <w:r w:rsidRPr="00B334B6">
        <w:rPr>
          <w:rFonts w:ascii="Calibri" w:eastAsia="Times New Roman" w:hAnsi="Calibri" w:cs="Times New Roman"/>
          <w:b/>
          <w:iCs/>
          <w:sz w:val="22"/>
          <w:lang w:eastAsia="en-CA"/>
        </w:rPr>
        <w:tab/>
        <w:t>CARRIED</w:t>
      </w:r>
    </w:p>
    <w:p w14:paraId="5E036CC1" w14:textId="77777777" w:rsidR="00B334B6" w:rsidRDefault="00B334B6" w:rsidP="00396247">
      <w:pPr>
        <w:pStyle w:val="Heading1"/>
        <w:spacing w:before="0" w:line="240" w:lineRule="auto"/>
        <w:rPr>
          <w:sz w:val="22"/>
          <w:szCs w:val="22"/>
        </w:rPr>
      </w:pPr>
    </w:p>
    <w:p w14:paraId="19C7E267" w14:textId="6FEC79A4" w:rsidR="00872491" w:rsidRDefault="00427619" w:rsidP="00396247">
      <w:pPr>
        <w:pStyle w:val="Heading1"/>
        <w:spacing w:before="0" w:line="240" w:lineRule="auto"/>
        <w:rPr>
          <w:sz w:val="22"/>
          <w:szCs w:val="22"/>
        </w:rPr>
      </w:pPr>
      <w:r w:rsidRPr="00D37AC4">
        <w:rPr>
          <w:sz w:val="22"/>
          <w:szCs w:val="22"/>
        </w:rPr>
        <w:t>Business Arising</w:t>
      </w:r>
    </w:p>
    <w:p w14:paraId="37B2CB52" w14:textId="19F866AC" w:rsidR="005C4638" w:rsidRPr="005C4638" w:rsidRDefault="005C4638" w:rsidP="00573E8C">
      <w:pPr>
        <w:pStyle w:val="ListParagraph"/>
        <w:numPr>
          <w:ilvl w:val="0"/>
          <w:numId w:val="8"/>
        </w:numPr>
        <w:spacing w:before="0" w:after="0" w:line="240" w:lineRule="auto"/>
        <w:ind w:hanging="436"/>
        <w:rPr>
          <w:sz w:val="22"/>
        </w:rPr>
      </w:pPr>
      <w:r w:rsidRPr="005C4638">
        <w:rPr>
          <w:sz w:val="22"/>
        </w:rPr>
        <w:t>Commission Reports</w:t>
      </w:r>
    </w:p>
    <w:p w14:paraId="41380937" w14:textId="77777777" w:rsidR="00A70885" w:rsidRDefault="005C4638" w:rsidP="00A70885">
      <w:pPr>
        <w:pStyle w:val="ListParagraph"/>
        <w:numPr>
          <w:ilvl w:val="0"/>
          <w:numId w:val="21"/>
        </w:numPr>
        <w:spacing w:before="0" w:after="0" w:line="240" w:lineRule="auto"/>
        <w:rPr>
          <w:sz w:val="22"/>
        </w:rPr>
      </w:pPr>
      <w:r w:rsidRPr="00A70885">
        <w:rPr>
          <w:sz w:val="22"/>
        </w:rPr>
        <w:t>Covenant</w:t>
      </w:r>
      <w:r w:rsidR="00BD1FD0" w:rsidRPr="00A70885">
        <w:rPr>
          <w:sz w:val="22"/>
        </w:rPr>
        <w:t>: No report.</w:t>
      </w:r>
    </w:p>
    <w:p w14:paraId="7BF89223" w14:textId="082C6263" w:rsidR="00BD1FD0" w:rsidRPr="00A70885" w:rsidRDefault="00A70885" w:rsidP="00A70885">
      <w:pPr>
        <w:pStyle w:val="ListParagraph"/>
        <w:numPr>
          <w:ilvl w:val="0"/>
          <w:numId w:val="21"/>
        </w:numPr>
        <w:spacing w:before="0" w:after="0" w:line="240" w:lineRule="auto"/>
        <w:rPr>
          <w:sz w:val="22"/>
        </w:rPr>
      </w:pPr>
      <w:r w:rsidRPr="00A70885">
        <w:rPr>
          <w:sz w:val="22"/>
        </w:rPr>
        <w:lastRenderedPageBreak/>
        <w:t xml:space="preserve">Human Resources (Louise Hall): </w:t>
      </w:r>
      <w:r w:rsidR="00F32240" w:rsidRPr="00A70885">
        <w:rPr>
          <w:sz w:val="22"/>
        </w:rPr>
        <w:t>Regular business of the HR Commission</w:t>
      </w:r>
      <w:r w:rsidR="00BD1FD0" w:rsidRPr="00A70885">
        <w:rPr>
          <w:sz w:val="22"/>
        </w:rPr>
        <w:t xml:space="preserve"> continues. </w:t>
      </w:r>
      <w:r w:rsidR="00F32240" w:rsidRPr="00A70885">
        <w:rPr>
          <w:sz w:val="22"/>
        </w:rPr>
        <w:t xml:space="preserve">Suggestion made that lay folks might wish to </w:t>
      </w:r>
      <w:r w:rsidRPr="00A70885">
        <w:rPr>
          <w:sz w:val="22"/>
        </w:rPr>
        <w:t>have an online gathering, similar to the online clergy chats, as lay folk are facing many of the same issues. It was agreed that this is a subject that needs more thought.</w:t>
      </w:r>
    </w:p>
    <w:p w14:paraId="34B73E0D" w14:textId="7C5FCE08" w:rsidR="00BD1FD0" w:rsidRPr="00A70885" w:rsidRDefault="005C4638" w:rsidP="00BD1FD0">
      <w:pPr>
        <w:pStyle w:val="ListParagraph"/>
        <w:numPr>
          <w:ilvl w:val="0"/>
          <w:numId w:val="21"/>
        </w:numPr>
        <w:rPr>
          <w:sz w:val="22"/>
          <w:lang w:val="en-US"/>
        </w:rPr>
      </w:pPr>
      <w:r w:rsidRPr="00A70885">
        <w:rPr>
          <w:sz w:val="22"/>
        </w:rPr>
        <w:t>M&amp;D</w:t>
      </w:r>
      <w:r w:rsidR="0089218E" w:rsidRPr="00A70885">
        <w:rPr>
          <w:sz w:val="22"/>
        </w:rPr>
        <w:t>: Written report received</w:t>
      </w:r>
      <w:r w:rsidR="00A70885">
        <w:rPr>
          <w:sz w:val="22"/>
        </w:rPr>
        <w:t xml:space="preserve">. </w:t>
      </w:r>
      <w:r w:rsidR="00532401" w:rsidRPr="00A70885">
        <w:rPr>
          <w:sz w:val="22"/>
        </w:rPr>
        <w:t xml:space="preserve">Richard Auckland </w:t>
      </w:r>
      <w:r w:rsidR="00A70885">
        <w:rPr>
          <w:sz w:val="22"/>
        </w:rPr>
        <w:t>reviewed his report verbally</w:t>
      </w:r>
      <w:r w:rsidR="004F41D7">
        <w:rPr>
          <w:sz w:val="22"/>
        </w:rPr>
        <w:t>, n</w:t>
      </w:r>
      <w:proofErr w:type="spellStart"/>
      <w:r w:rsidR="00A70885">
        <w:rPr>
          <w:sz w:val="22"/>
          <w:lang w:val="en-US"/>
        </w:rPr>
        <w:t>oting</w:t>
      </w:r>
      <w:proofErr w:type="spellEnd"/>
      <w:r w:rsidR="00A70885">
        <w:rPr>
          <w:sz w:val="22"/>
          <w:lang w:val="en-US"/>
        </w:rPr>
        <w:t xml:space="preserve"> t</w:t>
      </w:r>
      <w:r w:rsidR="00BD1FD0" w:rsidRPr="00A70885">
        <w:rPr>
          <w:sz w:val="22"/>
          <w:lang w:val="en-US"/>
        </w:rPr>
        <w:t>he committee met on December 7</w:t>
      </w:r>
      <w:r w:rsidR="00A70885">
        <w:rPr>
          <w:sz w:val="22"/>
          <w:vertAlign w:val="superscript"/>
          <w:lang w:val="en-US"/>
        </w:rPr>
        <w:t xml:space="preserve"> </w:t>
      </w:r>
      <w:r w:rsidR="00A70885">
        <w:rPr>
          <w:sz w:val="22"/>
          <w:lang w:val="en-US"/>
        </w:rPr>
        <w:t xml:space="preserve">and </w:t>
      </w:r>
      <w:r w:rsidR="00BD1FD0" w:rsidRPr="00A70885">
        <w:rPr>
          <w:sz w:val="22"/>
          <w:lang w:val="en-US"/>
        </w:rPr>
        <w:t xml:space="preserve">reviewed applicants for funds from the Region and deferred decisions on those until January 11 when </w:t>
      </w:r>
      <w:r w:rsidR="00A70885">
        <w:rPr>
          <w:sz w:val="22"/>
          <w:lang w:val="en-US"/>
        </w:rPr>
        <w:t>they are</w:t>
      </w:r>
      <w:r w:rsidR="00BD1FD0" w:rsidRPr="00A70885">
        <w:rPr>
          <w:sz w:val="22"/>
          <w:lang w:val="en-US"/>
        </w:rPr>
        <w:t xml:space="preserve"> to meet again.  </w:t>
      </w:r>
      <w:r w:rsidR="00A70885">
        <w:rPr>
          <w:sz w:val="22"/>
          <w:lang w:val="en-US"/>
        </w:rPr>
        <w:t xml:space="preserve">Richard </w:t>
      </w:r>
      <w:r w:rsidR="004F41D7">
        <w:rPr>
          <w:sz w:val="22"/>
          <w:lang w:val="en-US"/>
        </w:rPr>
        <w:t xml:space="preserve">also </w:t>
      </w:r>
      <w:r w:rsidR="00A70885">
        <w:rPr>
          <w:sz w:val="22"/>
          <w:lang w:val="en-US"/>
        </w:rPr>
        <w:t>noted, as something to think about</w:t>
      </w:r>
      <w:r w:rsidR="004F41D7">
        <w:rPr>
          <w:sz w:val="22"/>
          <w:lang w:val="en-US"/>
        </w:rPr>
        <w:t>,</w:t>
      </w:r>
      <w:r w:rsidR="00A70885">
        <w:rPr>
          <w:sz w:val="22"/>
          <w:lang w:val="en-US"/>
        </w:rPr>
        <w:t xml:space="preserve"> that several individuals have raised </w:t>
      </w:r>
      <w:r w:rsidR="004F41D7">
        <w:rPr>
          <w:sz w:val="22"/>
          <w:lang w:val="en-US"/>
        </w:rPr>
        <w:t xml:space="preserve">as a concern </w:t>
      </w:r>
      <w:r w:rsidR="00BD1FD0" w:rsidRPr="00A70885">
        <w:rPr>
          <w:sz w:val="22"/>
        </w:rPr>
        <w:t xml:space="preserve">the negative connotation that “Mission” has with our Indigenous neighbours.  </w:t>
      </w:r>
      <w:r w:rsidR="00A70885">
        <w:rPr>
          <w:sz w:val="22"/>
        </w:rPr>
        <w:t xml:space="preserve">The commission’s </w:t>
      </w:r>
      <w:r w:rsidR="00BD1FD0" w:rsidRPr="00A70885">
        <w:rPr>
          <w:sz w:val="22"/>
        </w:rPr>
        <w:t xml:space="preserve">understanding is that this is being or should be reviewed at a higher level as </w:t>
      </w:r>
      <w:r w:rsidR="00A70885">
        <w:rPr>
          <w:sz w:val="22"/>
        </w:rPr>
        <w:t xml:space="preserve">impacts </w:t>
      </w:r>
      <w:r w:rsidR="00BD1FD0" w:rsidRPr="00A70885">
        <w:rPr>
          <w:sz w:val="22"/>
        </w:rPr>
        <w:t>the United Church.</w:t>
      </w:r>
      <w:r w:rsidR="00F31A17" w:rsidRPr="00A70885">
        <w:rPr>
          <w:sz w:val="22"/>
        </w:rPr>
        <w:t xml:space="preserve"> C</w:t>
      </w:r>
      <w:r w:rsidR="004F41D7">
        <w:rPr>
          <w:sz w:val="22"/>
        </w:rPr>
        <w:t>heryl-Ann suggested this would be a great thing to have a conversation</w:t>
      </w:r>
      <w:r w:rsidR="00792E98" w:rsidRPr="00A70885">
        <w:rPr>
          <w:sz w:val="22"/>
        </w:rPr>
        <w:t xml:space="preserve"> about, think about wording, bring proposals to </w:t>
      </w:r>
      <w:r w:rsidR="004F41D7">
        <w:rPr>
          <w:sz w:val="22"/>
        </w:rPr>
        <w:t xml:space="preserve">the </w:t>
      </w:r>
      <w:r w:rsidR="00792E98" w:rsidRPr="00A70885">
        <w:rPr>
          <w:sz w:val="22"/>
        </w:rPr>
        <w:t>reg</w:t>
      </w:r>
      <w:r w:rsidR="004F41D7">
        <w:rPr>
          <w:sz w:val="22"/>
        </w:rPr>
        <w:t>ional</w:t>
      </w:r>
      <w:r w:rsidR="00792E98" w:rsidRPr="00A70885">
        <w:rPr>
          <w:sz w:val="22"/>
        </w:rPr>
        <w:t xml:space="preserve"> council. Brenda</w:t>
      </w:r>
      <w:r w:rsidR="004F41D7">
        <w:rPr>
          <w:sz w:val="22"/>
        </w:rPr>
        <w:t xml:space="preserve"> </w:t>
      </w:r>
      <w:proofErr w:type="spellStart"/>
      <w:r w:rsidR="004F41D7">
        <w:rPr>
          <w:sz w:val="22"/>
        </w:rPr>
        <w:t>MacMain</w:t>
      </w:r>
      <w:proofErr w:type="spellEnd"/>
      <w:r w:rsidR="004F41D7">
        <w:rPr>
          <w:sz w:val="22"/>
        </w:rPr>
        <w:t xml:space="preserve"> suggested that</w:t>
      </w:r>
      <w:r w:rsidR="00792E98" w:rsidRPr="00A70885">
        <w:rPr>
          <w:sz w:val="22"/>
        </w:rPr>
        <w:t xml:space="preserve"> when </w:t>
      </w:r>
      <w:r w:rsidR="004F41D7">
        <w:rPr>
          <w:sz w:val="22"/>
        </w:rPr>
        <w:t xml:space="preserve">the </w:t>
      </w:r>
      <w:r w:rsidR="00792E98" w:rsidRPr="00A70885">
        <w:rPr>
          <w:sz w:val="22"/>
        </w:rPr>
        <w:t xml:space="preserve">conversation is being held, representation from </w:t>
      </w:r>
      <w:r w:rsidR="004F41D7">
        <w:rPr>
          <w:sz w:val="22"/>
        </w:rPr>
        <w:t xml:space="preserve">the </w:t>
      </w:r>
      <w:r w:rsidR="00F91E79" w:rsidRPr="00F91E79">
        <w:rPr>
          <w:sz w:val="22"/>
        </w:rPr>
        <w:t>Ontario/Quebec Native Ministries</w:t>
      </w:r>
      <w:r w:rsidR="004F41D7">
        <w:rPr>
          <w:sz w:val="22"/>
        </w:rPr>
        <w:t xml:space="preserve"> group would be e</w:t>
      </w:r>
      <w:r w:rsidR="00792E98" w:rsidRPr="00A70885">
        <w:rPr>
          <w:sz w:val="22"/>
        </w:rPr>
        <w:t>xcellent.</w:t>
      </w:r>
    </w:p>
    <w:p w14:paraId="0F425110" w14:textId="57B82AAB" w:rsidR="001B3A1F" w:rsidRPr="001B3A1F" w:rsidRDefault="001B3A1F" w:rsidP="001B3A1F">
      <w:pPr>
        <w:spacing w:before="0" w:after="0" w:line="240" w:lineRule="auto"/>
        <w:rPr>
          <w:b/>
          <w:sz w:val="22"/>
        </w:rPr>
      </w:pPr>
      <w:r w:rsidRPr="001B3A1F">
        <w:rPr>
          <w:b/>
          <w:sz w:val="22"/>
        </w:rPr>
        <w:t>New Business</w:t>
      </w:r>
    </w:p>
    <w:p w14:paraId="290D6899" w14:textId="5736FA79" w:rsidR="00573E8C" w:rsidRDefault="00307866" w:rsidP="00573E8C">
      <w:pPr>
        <w:pStyle w:val="Heading1"/>
        <w:numPr>
          <w:ilvl w:val="0"/>
          <w:numId w:val="15"/>
        </w:numPr>
        <w:spacing w:before="0" w:line="240" w:lineRule="auto"/>
        <w:ind w:hanging="436"/>
        <w:rPr>
          <w:b w:val="0"/>
          <w:sz w:val="22"/>
          <w:szCs w:val="22"/>
        </w:rPr>
      </w:pPr>
      <w:r w:rsidRPr="00573E8C">
        <w:rPr>
          <w:b w:val="0"/>
          <w:sz w:val="22"/>
          <w:szCs w:val="22"/>
        </w:rPr>
        <w:t>Proposal 1:</w:t>
      </w:r>
      <w:r w:rsidR="00573E8C" w:rsidRPr="00573E8C">
        <w:rPr>
          <w:b w:val="0"/>
          <w:sz w:val="22"/>
          <w:szCs w:val="22"/>
        </w:rPr>
        <w:t xml:space="preserve"> Remaining Propert</w:t>
      </w:r>
      <w:r w:rsidR="00573E8C">
        <w:rPr>
          <w:b w:val="0"/>
          <w:sz w:val="22"/>
          <w:szCs w:val="22"/>
        </w:rPr>
        <w:t>y</w:t>
      </w:r>
    </w:p>
    <w:p w14:paraId="7333D4E9" w14:textId="18CF928E" w:rsidR="00396247" w:rsidRPr="00B334B6" w:rsidRDefault="00396247" w:rsidP="00B334B6">
      <w:pPr>
        <w:spacing w:before="0" w:after="0" w:line="240" w:lineRule="auto"/>
        <w:ind w:left="720"/>
        <w:rPr>
          <w:sz w:val="22"/>
        </w:rPr>
      </w:pPr>
      <w:r w:rsidRPr="00B334B6">
        <w:rPr>
          <w:b/>
          <w:sz w:val="22"/>
        </w:rPr>
        <w:t>Motion:</w:t>
      </w:r>
      <w:r w:rsidRPr="00B334B6">
        <w:rPr>
          <w:sz w:val="22"/>
        </w:rPr>
        <w:t xml:space="preserve"> </w:t>
      </w:r>
      <w:r w:rsidR="00057704" w:rsidRPr="00B334B6">
        <w:rPr>
          <w:sz w:val="22"/>
        </w:rPr>
        <w:t>Doug Cameron / Richard Auckland</w:t>
      </w:r>
    </w:p>
    <w:p w14:paraId="3B2C87CC" w14:textId="08D26E2C" w:rsidR="00396247" w:rsidRPr="00B334B6" w:rsidRDefault="00396247" w:rsidP="00B334B6">
      <w:pPr>
        <w:spacing w:before="0" w:after="0" w:line="240" w:lineRule="auto"/>
        <w:ind w:left="720"/>
        <w:rPr>
          <w:sz w:val="22"/>
        </w:rPr>
      </w:pPr>
      <w:r w:rsidRPr="00B334B6">
        <w:rPr>
          <w:sz w:val="22"/>
        </w:rPr>
        <w:t xml:space="preserve">That ARWRC Executive </w:t>
      </w:r>
    </w:p>
    <w:p w14:paraId="1BCDEEDB" w14:textId="19156809" w:rsidR="00396247" w:rsidRPr="00B334B6" w:rsidRDefault="00396247" w:rsidP="00B334B6">
      <w:pPr>
        <w:pStyle w:val="Heading1"/>
        <w:numPr>
          <w:ilvl w:val="1"/>
          <w:numId w:val="21"/>
        </w:numPr>
        <w:spacing w:before="0" w:line="240" w:lineRule="auto"/>
        <w:ind w:left="2220"/>
        <w:rPr>
          <w:b w:val="0"/>
          <w:bCs/>
          <w:sz w:val="22"/>
          <w:szCs w:val="22"/>
        </w:rPr>
      </w:pPr>
      <w:r w:rsidRPr="00B334B6">
        <w:rPr>
          <w:b w:val="0"/>
          <w:bCs/>
          <w:sz w:val="22"/>
          <w:szCs w:val="22"/>
        </w:rPr>
        <w:t xml:space="preserve">Assigns responsibility for </w:t>
      </w:r>
      <w:r w:rsidRPr="00B334B6">
        <w:rPr>
          <w:b w:val="0"/>
          <w:bCs/>
          <w:i/>
          <w:sz w:val="22"/>
          <w:szCs w:val="22"/>
        </w:rPr>
        <w:t>remaining property</w:t>
      </w:r>
      <w:r w:rsidRPr="00B334B6">
        <w:rPr>
          <w:b w:val="0"/>
          <w:bCs/>
          <w:sz w:val="22"/>
          <w:szCs w:val="22"/>
        </w:rPr>
        <w:t xml:space="preserve"> </w:t>
      </w:r>
      <w:r w:rsidR="00057704" w:rsidRPr="00B334B6">
        <w:rPr>
          <w:b w:val="0"/>
          <w:bCs/>
          <w:sz w:val="22"/>
          <w:szCs w:val="22"/>
        </w:rPr>
        <w:t xml:space="preserve">(as per the definition in The Manual) </w:t>
      </w:r>
      <w:r w:rsidRPr="00B334B6">
        <w:rPr>
          <w:b w:val="0"/>
          <w:bCs/>
          <w:sz w:val="22"/>
          <w:szCs w:val="22"/>
        </w:rPr>
        <w:t>to the Executive;</w:t>
      </w:r>
    </w:p>
    <w:p w14:paraId="4650FEC8" w14:textId="3DEF6335" w:rsidR="00396247" w:rsidRPr="00B334B6" w:rsidRDefault="00396247" w:rsidP="00B334B6">
      <w:pPr>
        <w:pStyle w:val="Heading1"/>
        <w:numPr>
          <w:ilvl w:val="1"/>
          <w:numId w:val="21"/>
        </w:numPr>
        <w:spacing w:before="0" w:line="240" w:lineRule="auto"/>
        <w:ind w:left="2220"/>
        <w:rPr>
          <w:b w:val="0"/>
          <w:bCs/>
          <w:sz w:val="22"/>
          <w:szCs w:val="22"/>
        </w:rPr>
      </w:pPr>
      <w:r w:rsidRPr="00B334B6">
        <w:rPr>
          <w:b w:val="0"/>
          <w:bCs/>
          <w:sz w:val="22"/>
          <w:szCs w:val="22"/>
        </w:rPr>
        <w:t xml:space="preserve">Confirms that the disposition of </w:t>
      </w:r>
      <w:r w:rsidRPr="00B334B6">
        <w:rPr>
          <w:b w:val="0"/>
          <w:bCs/>
          <w:i/>
          <w:sz w:val="22"/>
          <w:szCs w:val="22"/>
        </w:rPr>
        <w:t>remaining property</w:t>
      </w:r>
      <w:r w:rsidRPr="00B334B6">
        <w:rPr>
          <w:b w:val="0"/>
          <w:bCs/>
          <w:sz w:val="22"/>
          <w:szCs w:val="22"/>
        </w:rPr>
        <w:t xml:space="preserve"> will follow the regional council Property Policy</w:t>
      </w:r>
      <w:r w:rsidR="007A32ED" w:rsidRPr="00B334B6">
        <w:rPr>
          <w:b w:val="0"/>
          <w:bCs/>
          <w:sz w:val="22"/>
          <w:szCs w:val="22"/>
        </w:rPr>
        <w:t xml:space="preserve"> </w:t>
      </w:r>
      <w:r w:rsidRPr="00B334B6">
        <w:rPr>
          <w:b w:val="0"/>
          <w:bCs/>
          <w:sz w:val="22"/>
          <w:szCs w:val="22"/>
        </w:rPr>
        <w:t>with clarification of the disbursement of the percentage normally directed by the congregation determined on a case by case basis;</w:t>
      </w:r>
    </w:p>
    <w:p w14:paraId="2C4B137A" w14:textId="757D64FE" w:rsidR="00396247" w:rsidRPr="00B334B6" w:rsidRDefault="00396247" w:rsidP="00B334B6">
      <w:pPr>
        <w:pStyle w:val="Heading1"/>
        <w:numPr>
          <w:ilvl w:val="1"/>
          <w:numId w:val="21"/>
        </w:numPr>
        <w:spacing w:before="0" w:line="240" w:lineRule="auto"/>
        <w:ind w:left="2220"/>
        <w:rPr>
          <w:b w:val="0"/>
          <w:bCs/>
          <w:sz w:val="22"/>
          <w:szCs w:val="22"/>
        </w:rPr>
      </w:pPr>
      <w:r w:rsidRPr="00B334B6">
        <w:rPr>
          <w:b w:val="0"/>
          <w:bCs/>
          <w:sz w:val="22"/>
          <w:szCs w:val="22"/>
        </w:rPr>
        <w:t>Agrees that the Governance Handbook and Property Policy will be amended to reflect the same.</w:t>
      </w:r>
      <w:r w:rsidR="00B334B6">
        <w:rPr>
          <w:b w:val="0"/>
          <w:bCs/>
          <w:sz w:val="22"/>
          <w:szCs w:val="22"/>
        </w:rPr>
        <w:tab/>
      </w:r>
      <w:r w:rsidR="00B334B6">
        <w:rPr>
          <w:b w:val="0"/>
          <w:bCs/>
          <w:sz w:val="22"/>
          <w:szCs w:val="22"/>
        </w:rPr>
        <w:tab/>
      </w:r>
      <w:r w:rsidR="00B334B6">
        <w:rPr>
          <w:b w:val="0"/>
          <w:bCs/>
          <w:sz w:val="22"/>
          <w:szCs w:val="22"/>
        </w:rPr>
        <w:tab/>
      </w:r>
      <w:r w:rsidR="00B334B6">
        <w:rPr>
          <w:b w:val="0"/>
          <w:bCs/>
          <w:sz w:val="22"/>
          <w:szCs w:val="22"/>
        </w:rPr>
        <w:tab/>
      </w:r>
      <w:r w:rsidR="00B334B6">
        <w:rPr>
          <w:b w:val="0"/>
          <w:bCs/>
          <w:sz w:val="22"/>
          <w:szCs w:val="22"/>
        </w:rPr>
        <w:tab/>
      </w:r>
      <w:r w:rsidR="00B334B6">
        <w:rPr>
          <w:b w:val="0"/>
          <w:bCs/>
          <w:sz w:val="22"/>
          <w:szCs w:val="22"/>
        </w:rPr>
        <w:tab/>
      </w:r>
      <w:r w:rsidR="00B334B6" w:rsidRPr="00B334B6">
        <w:rPr>
          <w:bCs/>
          <w:sz w:val="22"/>
          <w:szCs w:val="22"/>
        </w:rPr>
        <w:t>CARRIED</w:t>
      </w:r>
    </w:p>
    <w:p w14:paraId="7AAB10D1" w14:textId="77777777" w:rsidR="00573E8C" w:rsidRPr="00B334B6" w:rsidRDefault="00573E8C" w:rsidP="00B334B6">
      <w:pPr>
        <w:pStyle w:val="Heading1"/>
        <w:spacing w:before="0" w:line="240" w:lineRule="auto"/>
        <w:ind w:left="1440"/>
        <w:rPr>
          <w:b w:val="0"/>
          <w:bCs/>
          <w:sz w:val="22"/>
          <w:szCs w:val="22"/>
        </w:rPr>
      </w:pPr>
    </w:p>
    <w:p w14:paraId="665A77D3" w14:textId="08FEC4D2" w:rsidR="00A92487" w:rsidRDefault="00573E8C" w:rsidP="00573E8C">
      <w:pPr>
        <w:pStyle w:val="Heading1"/>
        <w:spacing w:before="0" w:line="240" w:lineRule="auto"/>
        <w:rPr>
          <w:bCs/>
          <w:sz w:val="22"/>
        </w:rPr>
      </w:pPr>
      <w:r>
        <w:rPr>
          <w:bCs/>
          <w:sz w:val="22"/>
        </w:rPr>
        <w:t>Other Business</w:t>
      </w:r>
    </w:p>
    <w:p w14:paraId="30D16A68" w14:textId="3464B07E" w:rsidR="00573E8C" w:rsidRDefault="00573E8C" w:rsidP="00573E8C">
      <w:pPr>
        <w:pStyle w:val="ListParagraph"/>
        <w:numPr>
          <w:ilvl w:val="0"/>
          <w:numId w:val="16"/>
        </w:numPr>
        <w:spacing w:before="0" w:after="0"/>
        <w:ind w:hanging="436"/>
        <w:rPr>
          <w:sz w:val="22"/>
        </w:rPr>
      </w:pPr>
      <w:r w:rsidRPr="00573E8C">
        <w:rPr>
          <w:sz w:val="22"/>
        </w:rPr>
        <w:t>Dates for Spring 2022 AWR</w:t>
      </w:r>
      <w:r>
        <w:rPr>
          <w:sz w:val="22"/>
        </w:rPr>
        <w:t xml:space="preserve">C </w:t>
      </w:r>
      <w:r w:rsidRPr="00573E8C">
        <w:rPr>
          <w:sz w:val="22"/>
        </w:rPr>
        <w:t>meeting: June 9, 10, 11 (for information)</w:t>
      </w:r>
      <w:r w:rsidR="002F499A">
        <w:rPr>
          <w:sz w:val="22"/>
        </w:rPr>
        <w:t>.</w:t>
      </w:r>
      <w:r w:rsidR="00F31A17">
        <w:rPr>
          <w:sz w:val="22"/>
        </w:rPr>
        <w:t xml:space="preserve"> Save the dates, on website and in newsletter</w:t>
      </w:r>
    </w:p>
    <w:p w14:paraId="5A917F45" w14:textId="7693B970" w:rsidR="00573E8C" w:rsidRDefault="00B334B6" w:rsidP="00B334B6">
      <w:pPr>
        <w:pStyle w:val="ListParagraph"/>
        <w:numPr>
          <w:ilvl w:val="0"/>
          <w:numId w:val="0"/>
        </w:numPr>
        <w:spacing w:before="0" w:after="0"/>
        <w:ind w:left="720"/>
        <w:rPr>
          <w:sz w:val="22"/>
        </w:rPr>
      </w:pPr>
      <w:r>
        <w:rPr>
          <w:sz w:val="22"/>
        </w:rPr>
        <w:t>Planning team to consider what part of the meeting to do in person, what to do online. Possibly hybrid: with business online and community building/worship in person.</w:t>
      </w:r>
      <w:r w:rsidR="00F31A17">
        <w:rPr>
          <w:sz w:val="22"/>
        </w:rPr>
        <w:t xml:space="preserve"> </w:t>
      </w:r>
    </w:p>
    <w:p w14:paraId="0AA0BC9A" w14:textId="53701452" w:rsidR="00573E8C" w:rsidRDefault="00573E8C" w:rsidP="00573E8C">
      <w:pPr>
        <w:pStyle w:val="ListParagraph"/>
        <w:numPr>
          <w:ilvl w:val="0"/>
          <w:numId w:val="0"/>
        </w:numPr>
        <w:spacing w:before="0" w:after="0"/>
        <w:rPr>
          <w:sz w:val="22"/>
        </w:rPr>
      </w:pPr>
    </w:p>
    <w:p w14:paraId="0DC8665C" w14:textId="343A1AF2" w:rsidR="00573E8C" w:rsidRPr="00573E8C" w:rsidRDefault="00573E8C" w:rsidP="00573E8C">
      <w:pPr>
        <w:pStyle w:val="ListParagraph"/>
        <w:numPr>
          <w:ilvl w:val="0"/>
          <w:numId w:val="0"/>
        </w:numPr>
        <w:spacing w:before="0" w:after="0"/>
        <w:rPr>
          <w:sz w:val="22"/>
        </w:rPr>
      </w:pPr>
      <w:r>
        <w:rPr>
          <w:sz w:val="22"/>
        </w:rPr>
        <w:t>Next meeting: February 9, 2022, 5:30 pm, zoom</w:t>
      </w:r>
    </w:p>
    <w:sectPr w:rsidR="00573E8C" w:rsidRPr="00573E8C" w:rsidSect="007A32ED">
      <w:headerReference w:type="default" r:id="rId11"/>
      <w:pgSz w:w="12240" w:h="15840"/>
      <w:pgMar w:top="1134" w:right="1041"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5681F" w14:textId="77777777" w:rsidR="007C6F23" w:rsidRDefault="007C6F23" w:rsidP="005C4E1A">
      <w:r>
        <w:separator/>
      </w:r>
    </w:p>
  </w:endnote>
  <w:endnote w:type="continuationSeparator" w:id="0">
    <w:p w14:paraId="0801E697" w14:textId="77777777" w:rsidR="007C6F23" w:rsidRDefault="007C6F23" w:rsidP="005C4E1A">
      <w:r>
        <w:continuationSeparator/>
      </w:r>
    </w:p>
  </w:endnote>
  <w:endnote w:type="continuationNotice" w:id="1">
    <w:p w14:paraId="015095EF" w14:textId="77777777" w:rsidR="007C6F23" w:rsidRDefault="007C6F2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FEB1D" w14:textId="77777777" w:rsidR="007C6F23" w:rsidRDefault="007C6F23" w:rsidP="005C4E1A">
      <w:r>
        <w:separator/>
      </w:r>
    </w:p>
  </w:footnote>
  <w:footnote w:type="continuationSeparator" w:id="0">
    <w:p w14:paraId="1863E8CB" w14:textId="77777777" w:rsidR="007C6F23" w:rsidRDefault="007C6F23" w:rsidP="005C4E1A">
      <w:r>
        <w:continuationSeparator/>
      </w:r>
    </w:p>
  </w:footnote>
  <w:footnote w:type="continuationNotice" w:id="1">
    <w:p w14:paraId="6118871E" w14:textId="77777777" w:rsidR="007C6F23" w:rsidRDefault="007C6F2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141302857"/>
      <w:docPartObj>
        <w:docPartGallery w:val="Page Numbers (Top of Page)"/>
        <w:docPartUnique/>
      </w:docPartObj>
    </w:sdtPr>
    <w:sdtEndPr>
      <w:rPr>
        <w:noProof/>
      </w:rPr>
    </w:sdtEndPr>
    <w:sdtContent>
      <w:p w14:paraId="6BD580B4" w14:textId="6D475874" w:rsidR="004F41D7" w:rsidRPr="00141118" w:rsidRDefault="00141118" w:rsidP="00141118">
        <w:pPr>
          <w:pStyle w:val="Header"/>
          <w:tabs>
            <w:tab w:val="left" w:pos="9639"/>
          </w:tabs>
          <w:ind w:left="284"/>
          <w:rPr>
            <w:sz w:val="22"/>
          </w:rPr>
        </w:pPr>
        <w:r w:rsidRPr="00141118">
          <w:rPr>
            <w:sz w:val="22"/>
          </w:rPr>
          <w:t>January 12, 2022</w:t>
        </w:r>
        <w:r w:rsidRPr="00141118">
          <w:rPr>
            <w:sz w:val="22"/>
          </w:rPr>
          <w:tab/>
        </w:r>
        <w:r w:rsidRPr="00141118">
          <w:rPr>
            <w:sz w:val="22"/>
          </w:rPr>
          <w:tab/>
          <w:t>22-</w:t>
        </w:r>
        <w:r w:rsidR="004F41D7" w:rsidRPr="00141118">
          <w:rPr>
            <w:sz w:val="22"/>
          </w:rPr>
          <w:fldChar w:fldCharType="begin"/>
        </w:r>
        <w:r w:rsidR="004F41D7" w:rsidRPr="00141118">
          <w:rPr>
            <w:sz w:val="22"/>
          </w:rPr>
          <w:instrText xml:space="preserve"> PAGE   \* MERGEFORMAT </w:instrText>
        </w:r>
        <w:r w:rsidR="004F41D7" w:rsidRPr="00141118">
          <w:rPr>
            <w:sz w:val="22"/>
          </w:rPr>
          <w:fldChar w:fldCharType="separate"/>
        </w:r>
        <w:r w:rsidR="004F41D7" w:rsidRPr="00141118">
          <w:rPr>
            <w:noProof/>
            <w:sz w:val="22"/>
          </w:rPr>
          <w:t>2</w:t>
        </w:r>
        <w:r w:rsidR="004F41D7" w:rsidRPr="00141118">
          <w:rPr>
            <w:noProof/>
            <w:sz w:val="22"/>
          </w:rPr>
          <w:fldChar w:fldCharType="end"/>
        </w:r>
      </w:p>
    </w:sdtContent>
  </w:sdt>
  <w:p w14:paraId="35E9209B" w14:textId="25AFFEFA" w:rsidR="008F76D9" w:rsidRPr="00A615D4" w:rsidRDefault="00FD4553" w:rsidP="00573E8C">
    <w:pPr>
      <w:spacing w:before="0" w:after="0" w:line="240" w:lineRule="auto"/>
      <w:ind w:left="2160" w:hanging="2444"/>
      <w:jc w:val="center"/>
      <w:rPr>
        <w:rFonts w:ascii="Calibri" w:hAnsi="Calibri" w:cs="Calibri"/>
        <w:bCs/>
        <w:i/>
        <w:iCs/>
        <w:sz w:val="20"/>
      </w:rPr>
    </w:pPr>
    <w:sdt>
      <w:sdtPr>
        <w:rPr>
          <w:sz w:val="22"/>
        </w:rPr>
        <w:id w:val="398339538"/>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86290"/>
    <w:multiLevelType w:val="hybridMultilevel"/>
    <w:tmpl w:val="D6DAE6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5D63CE"/>
    <w:multiLevelType w:val="hybridMultilevel"/>
    <w:tmpl w:val="3E7214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C772E3"/>
    <w:multiLevelType w:val="hybridMultilevel"/>
    <w:tmpl w:val="AE047218"/>
    <w:lvl w:ilvl="0" w:tplc="10090017">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E4A6893"/>
    <w:multiLevelType w:val="hybridMultilevel"/>
    <w:tmpl w:val="7B7245A6"/>
    <w:lvl w:ilvl="0" w:tplc="CF302176">
      <w:start w:val="1"/>
      <w:numFmt w:val="decimal"/>
      <w:pStyle w:val="ListParagraph"/>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E3191A"/>
    <w:multiLevelType w:val="hybridMultilevel"/>
    <w:tmpl w:val="CD7E00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C13589"/>
    <w:multiLevelType w:val="hybridMultilevel"/>
    <w:tmpl w:val="2CD2D80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E30FCC"/>
    <w:multiLevelType w:val="hybridMultilevel"/>
    <w:tmpl w:val="9370D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12E252B"/>
    <w:multiLevelType w:val="hybridMultilevel"/>
    <w:tmpl w:val="CD7E00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97A699E"/>
    <w:multiLevelType w:val="hybridMultilevel"/>
    <w:tmpl w:val="3A7E77D6"/>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9" w15:restartNumberingAfterBreak="0">
    <w:nsid w:val="2AC4575D"/>
    <w:multiLevelType w:val="hybridMultilevel"/>
    <w:tmpl w:val="AB6CFB5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330F09A6"/>
    <w:multiLevelType w:val="hybridMultilevel"/>
    <w:tmpl w:val="AFAAAE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38B2753"/>
    <w:multiLevelType w:val="hybridMultilevel"/>
    <w:tmpl w:val="C29C874E"/>
    <w:lvl w:ilvl="0" w:tplc="10090017">
      <w:start w:val="1"/>
      <w:numFmt w:val="lowerLetter"/>
      <w:lvlText w:val="%1)"/>
      <w:lvlJc w:val="left"/>
      <w:pPr>
        <w:ind w:left="764" w:hanging="360"/>
      </w:pPr>
    </w:lvl>
    <w:lvl w:ilvl="1" w:tplc="10090019">
      <w:start w:val="1"/>
      <w:numFmt w:val="lowerLetter"/>
      <w:lvlText w:val="%2."/>
      <w:lvlJc w:val="left"/>
      <w:pPr>
        <w:ind w:left="1484" w:hanging="360"/>
      </w:pPr>
    </w:lvl>
    <w:lvl w:ilvl="2" w:tplc="1009001B">
      <w:start w:val="1"/>
      <w:numFmt w:val="lowerRoman"/>
      <w:lvlText w:val="%3."/>
      <w:lvlJc w:val="right"/>
      <w:pPr>
        <w:ind w:left="2204" w:hanging="180"/>
      </w:pPr>
    </w:lvl>
    <w:lvl w:ilvl="3" w:tplc="1009000F">
      <w:start w:val="1"/>
      <w:numFmt w:val="decimal"/>
      <w:lvlText w:val="%4."/>
      <w:lvlJc w:val="left"/>
      <w:pPr>
        <w:ind w:left="2924" w:hanging="360"/>
      </w:pPr>
    </w:lvl>
    <w:lvl w:ilvl="4" w:tplc="10090019">
      <w:start w:val="1"/>
      <w:numFmt w:val="lowerLetter"/>
      <w:lvlText w:val="%5."/>
      <w:lvlJc w:val="left"/>
      <w:pPr>
        <w:ind w:left="3644" w:hanging="360"/>
      </w:pPr>
    </w:lvl>
    <w:lvl w:ilvl="5" w:tplc="1009001B">
      <w:start w:val="1"/>
      <w:numFmt w:val="lowerRoman"/>
      <w:lvlText w:val="%6."/>
      <w:lvlJc w:val="right"/>
      <w:pPr>
        <w:ind w:left="4364" w:hanging="180"/>
      </w:pPr>
    </w:lvl>
    <w:lvl w:ilvl="6" w:tplc="1009000F">
      <w:start w:val="1"/>
      <w:numFmt w:val="decimal"/>
      <w:lvlText w:val="%7."/>
      <w:lvlJc w:val="left"/>
      <w:pPr>
        <w:ind w:left="5084" w:hanging="360"/>
      </w:pPr>
    </w:lvl>
    <w:lvl w:ilvl="7" w:tplc="10090019">
      <w:start w:val="1"/>
      <w:numFmt w:val="lowerLetter"/>
      <w:lvlText w:val="%8."/>
      <w:lvlJc w:val="left"/>
      <w:pPr>
        <w:ind w:left="5804" w:hanging="360"/>
      </w:pPr>
    </w:lvl>
    <w:lvl w:ilvl="8" w:tplc="1009001B">
      <w:start w:val="1"/>
      <w:numFmt w:val="lowerRoman"/>
      <w:lvlText w:val="%9."/>
      <w:lvlJc w:val="right"/>
      <w:pPr>
        <w:ind w:left="6524" w:hanging="180"/>
      </w:pPr>
    </w:lvl>
  </w:abstractNum>
  <w:abstractNum w:abstractNumId="12" w15:restartNumberingAfterBreak="0">
    <w:nsid w:val="394A181A"/>
    <w:multiLevelType w:val="hybridMultilevel"/>
    <w:tmpl w:val="46EE83F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9D43920"/>
    <w:multiLevelType w:val="hybridMultilevel"/>
    <w:tmpl w:val="64580B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D1E5569"/>
    <w:multiLevelType w:val="multilevel"/>
    <w:tmpl w:val="E296168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15" w15:restartNumberingAfterBreak="0">
    <w:nsid w:val="41CC60E8"/>
    <w:multiLevelType w:val="hybridMultilevel"/>
    <w:tmpl w:val="C15A0A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45B2BCE"/>
    <w:multiLevelType w:val="hybridMultilevel"/>
    <w:tmpl w:val="89004D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464D32CD"/>
    <w:multiLevelType w:val="hybridMultilevel"/>
    <w:tmpl w:val="3B8CBB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19171C8"/>
    <w:multiLevelType w:val="hybridMultilevel"/>
    <w:tmpl w:val="CA884164"/>
    <w:lvl w:ilvl="0" w:tplc="10090017">
      <w:start w:val="1"/>
      <w:numFmt w:val="lowerLetter"/>
      <w:lvlText w:val="%1)"/>
      <w:lvlJc w:val="left"/>
      <w:pPr>
        <w:ind w:left="720" w:hanging="360"/>
      </w:pPr>
    </w:lvl>
    <w:lvl w:ilvl="1" w:tplc="1E061C20">
      <w:start w:val="1"/>
      <w:numFmt w:val="decimal"/>
      <w:lvlText w:val="%2."/>
      <w:lvlJc w:val="left"/>
      <w:pPr>
        <w:ind w:left="1500" w:hanging="4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D50426B"/>
    <w:multiLevelType w:val="multilevel"/>
    <w:tmpl w:val="6D722C14"/>
    <w:lvl w:ilvl="0">
      <w:start w:val="1"/>
      <w:numFmt w:val="lowerLetter"/>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abstractNumId w:val="3"/>
  </w:num>
  <w:num w:numId="2">
    <w:abstractNumId w:val="16"/>
  </w:num>
  <w:num w:numId="3">
    <w:abstractNumId w:val="19"/>
  </w:num>
  <w:num w:numId="4">
    <w:abstractNumId w:val="14"/>
  </w:num>
  <w:num w:numId="5">
    <w:abstractNumId w:val="12"/>
  </w:num>
  <w:num w:numId="6">
    <w:abstractNumId w:val="1"/>
  </w:num>
  <w:num w:numId="7">
    <w:abstractNumId w:val="15"/>
  </w:num>
  <w:num w:numId="8">
    <w:abstractNumId w:val="17"/>
  </w:num>
  <w:num w:numId="9">
    <w:abstractNumId w:val="0"/>
  </w:num>
  <w:num w:numId="10">
    <w:abstractNumId w:val="13"/>
  </w:num>
  <w:num w:numId="11">
    <w:abstractNumId w:val="6"/>
  </w:num>
  <w:num w:numId="12">
    <w:abstractNumId w:val="10"/>
  </w:num>
  <w:num w:numId="13">
    <w:abstractNumId w:val="2"/>
  </w:num>
  <w:num w:numId="14">
    <w:abstractNumId w:val="9"/>
  </w:num>
  <w:num w:numId="15">
    <w:abstractNumId w:val="7"/>
  </w:num>
  <w:num w:numId="16">
    <w:abstractNumId w:val="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1"/>
  </w:num>
  <w:num w:numId="21">
    <w:abstractNumId w:val="18"/>
  </w:num>
  <w:num w:numId="2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05"/>
    <w:rsid w:val="00021E80"/>
    <w:rsid w:val="00023ADC"/>
    <w:rsid w:val="00043C32"/>
    <w:rsid w:val="0004692C"/>
    <w:rsid w:val="00057704"/>
    <w:rsid w:val="00067F91"/>
    <w:rsid w:val="00074CC8"/>
    <w:rsid w:val="00090D83"/>
    <w:rsid w:val="000A40D5"/>
    <w:rsid w:val="000B3714"/>
    <w:rsid w:val="000B3B34"/>
    <w:rsid w:val="000B4924"/>
    <w:rsid w:val="000B5876"/>
    <w:rsid w:val="000B5B71"/>
    <w:rsid w:val="000E35F0"/>
    <w:rsid w:val="000F43C9"/>
    <w:rsid w:val="00104891"/>
    <w:rsid w:val="00107A60"/>
    <w:rsid w:val="001150AE"/>
    <w:rsid w:val="00127CC0"/>
    <w:rsid w:val="00136F6D"/>
    <w:rsid w:val="00141118"/>
    <w:rsid w:val="00141683"/>
    <w:rsid w:val="00142499"/>
    <w:rsid w:val="0015213E"/>
    <w:rsid w:val="00170302"/>
    <w:rsid w:val="0017418F"/>
    <w:rsid w:val="00177858"/>
    <w:rsid w:val="00180F4A"/>
    <w:rsid w:val="00195B01"/>
    <w:rsid w:val="001A42AD"/>
    <w:rsid w:val="001A7D82"/>
    <w:rsid w:val="001B0E21"/>
    <w:rsid w:val="001B3A1F"/>
    <w:rsid w:val="002068A4"/>
    <w:rsid w:val="002068BF"/>
    <w:rsid w:val="00253D07"/>
    <w:rsid w:val="00287AFF"/>
    <w:rsid w:val="0029197B"/>
    <w:rsid w:val="00293ED6"/>
    <w:rsid w:val="002973C9"/>
    <w:rsid w:val="002A77FF"/>
    <w:rsid w:val="002B5534"/>
    <w:rsid w:val="002C0D1F"/>
    <w:rsid w:val="002C67E9"/>
    <w:rsid w:val="002C6838"/>
    <w:rsid w:val="002E0B3C"/>
    <w:rsid w:val="002F345A"/>
    <w:rsid w:val="002F499A"/>
    <w:rsid w:val="00307866"/>
    <w:rsid w:val="00313948"/>
    <w:rsid w:val="00313B49"/>
    <w:rsid w:val="0037226B"/>
    <w:rsid w:val="00376726"/>
    <w:rsid w:val="00381858"/>
    <w:rsid w:val="00384493"/>
    <w:rsid w:val="00391F4E"/>
    <w:rsid w:val="00395BB0"/>
    <w:rsid w:val="00396247"/>
    <w:rsid w:val="003B78DF"/>
    <w:rsid w:val="003D24BC"/>
    <w:rsid w:val="003E3918"/>
    <w:rsid w:val="003F7D40"/>
    <w:rsid w:val="00425152"/>
    <w:rsid w:val="00427619"/>
    <w:rsid w:val="0043312E"/>
    <w:rsid w:val="00440E4C"/>
    <w:rsid w:val="00441706"/>
    <w:rsid w:val="004518B4"/>
    <w:rsid w:val="00466262"/>
    <w:rsid w:val="004823E7"/>
    <w:rsid w:val="00482B5C"/>
    <w:rsid w:val="004C32FF"/>
    <w:rsid w:val="004D012A"/>
    <w:rsid w:val="004F41D7"/>
    <w:rsid w:val="0050032E"/>
    <w:rsid w:val="005066A6"/>
    <w:rsid w:val="00532401"/>
    <w:rsid w:val="00532A9C"/>
    <w:rsid w:val="00543B71"/>
    <w:rsid w:val="00551551"/>
    <w:rsid w:val="00573E8C"/>
    <w:rsid w:val="005B538C"/>
    <w:rsid w:val="005B7A6F"/>
    <w:rsid w:val="005C4638"/>
    <w:rsid w:val="005C4E1A"/>
    <w:rsid w:val="005C72FC"/>
    <w:rsid w:val="005D7800"/>
    <w:rsid w:val="005E311F"/>
    <w:rsid w:val="005E6D3D"/>
    <w:rsid w:val="00635230"/>
    <w:rsid w:val="006404C0"/>
    <w:rsid w:val="00665968"/>
    <w:rsid w:val="00684B1A"/>
    <w:rsid w:val="00685AFC"/>
    <w:rsid w:val="00694711"/>
    <w:rsid w:val="006A689C"/>
    <w:rsid w:val="006A7818"/>
    <w:rsid w:val="006B673C"/>
    <w:rsid w:val="006D0CE1"/>
    <w:rsid w:val="006D2F07"/>
    <w:rsid w:val="006D6CE1"/>
    <w:rsid w:val="006E4BB9"/>
    <w:rsid w:val="006F1592"/>
    <w:rsid w:val="00724303"/>
    <w:rsid w:val="00731C87"/>
    <w:rsid w:val="0073420B"/>
    <w:rsid w:val="0074561A"/>
    <w:rsid w:val="00746EB3"/>
    <w:rsid w:val="00755696"/>
    <w:rsid w:val="00757A91"/>
    <w:rsid w:val="0077346B"/>
    <w:rsid w:val="00773B64"/>
    <w:rsid w:val="007804F0"/>
    <w:rsid w:val="00791A6C"/>
    <w:rsid w:val="00792E98"/>
    <w:rsid w:val="007A32ED"/>
    <w:rsid w:val="007B4753"/>
    <w:rsid w:val="007C518E"/>
    <w:rsid w:val="007C6955"/>
    <w:rsid w:val="007C6F23"/>
    <w:rsid w:val="00803C2C"/>
    <w:rsid w:val="00804128"/>
    <w:rsid w:val="008126F3"/>
    <w:rsid w:val="00821A00"/>
    <w:rsid w:val="00821B0A"/>
    <w:rsid w:val="0082723F"/>
    <w:rsid w:val="00830FA1"/>
    <w:rsid w:val="00836316"/>
    <w:rsid w:val="00844F49"/>
    <w:rsid w:val="008459AB"/>
    <w:rsid w:val="0085110D"/>
    <w:rsid w:val="00854BD6"/>
    <w:rsid w:val="008645CE"/>
    <w:rsid w:val="0086546D"/>
    <w:rsid w:val="00872491"/>
    <w:rsid w:val="0089218E"/>
    <w:rsid w:val="008E5AD9"/>
    <w:rsid w:val="008F76D9"/>
    <w:rsid w:val="008F7B6E"/>
    <w:rsid w:val="009223B2"/>
    <w:rsid w:val="0093117A"/>
    <w:rsid w:val="00941C9D"/>
    <w:rsid w:val="00947F97"/>
    <w:rsid w:val="009536C5"/>
    <w:rsid w:val="00955FB0"/>
    <w:rsid w:val="00962F8A"/>
    <w:rsid w:val="009675BE"/>
    <w:rsid w:val="00974CD5"/>
    <w:rsid w:val="00977528"/>
    <w:rsid w:val="009871A8"/>
    <w:rsid w:val="00987EE0"/>
    <w:rsid w:val="00992B5F"/>
    <w:rsid w:val="0099526A"/>
    <w:rsid w:val="00997B61"/>
    <w:rsid w:val="009A1A23"/>
    <w:rsid w:val="009A6D05"/>
    <w:rsid w:val="009B6B99"/>
    <w:rsid w:val="009C09C7"/>
    <w:rsid w:val="009C1E0E"/>
    <w:rsid w:val="009F392A"/>
    <w:rsid w:val="00A01229"/>
    <w:rsid w:val="00A04A6E"/>
    <w:rsid w:val="00A32755"/>
    <w:rsid w:val="00A327E7"/>
    <w:rsid w:val="00A3281E"/>
    <w:rsid w:val="00A3471B"/>
    <w:rsid w:val="00A55FC0"/>
    <w:rsid w:val="00A601EE"/>
    <w:rsid w:val="00A615D4"/>
    <w:rsid w:val="00A70885"/>
    <w:rsid w:val="00A75A1B"/>
    <w:rsid w:val="00A872DB"/>
    <w:rsid w:val="00A90B95"/>
    <w:rsid w:val="00A92487"/>
    <w:rsid w:val="00A9516A"/>
    <w:rsid w:val="00AA6A26"/>
    <w:rsid w:val="00AE2DD1"/>
    <w:rsid w:val="00AF6343"/>
    <w:rsid w:val="00AF7657"/>
    <w:rsid w:val="00B122C3"/>
    <w:rsid w:val="00B334B6"/>
    <w:rsid w:val="00B4168A"/>
    <w:rsid w:val="00B63118"/>
    <w:rsid w:val="00B6692E"/>
    <w:rsid w:val="00B67941"/>
    <w:rsid w:val="00B720F1"/>
    <w:rsid w:val="00B8571C"/>
    <w:rsid w:val="00B865D4"/>
    <w:rsid w:val="00BA6FE9"/>
    <w:rsid w:val="00BB6B9A"/>
    <w:rsid w:val="00BC33D7"/>
    <w:rsid w:val="00BD1937"/>
    <w:rsid w:val="00BD1FD0"/>
    <w:rsid w:val="00BF5053"/>
    <w:rsid w:val="00BF624D"/>
    <w:rsid w:val="00BF6631"/>
    <w:rsid w:val="00C0670C"/>
    <w:rsid w:val="00C11FA4"/>
    <w:rsid w:val="00C136E6"/>
    <w:rsid w:val="00C24F84"/>
    <w:rsid w:val="00C50399"/>
    <w:rsid w:val="00C511A8"/>
    <w:rsid w:val="00C56C60"/>
    <w:rsid w:val="00C63BF0"/>
    <w:rsid w:val="00C709D9"/>
    <w:rsid w:val="00C8436B"/>
    <w:rsid w:val="00C85532"/>
    <w:rsid w:val="00CA2A6F"/>
    <w:rsid w:val="00CA5511"/>
    <w:rsid w:val="00CB6020"/>
    <w:rsid w:val="00CC130A"/>
    <w:rsid w:val="00CD361A"/>
    <w:rsid w:val="00CD45B1"/>
    <w:rsid w:val="00D02F41"/>
    <w:rsid w:val="00D153C8"/>
    <w:rsid w:val="00D26E47"/>
    <w:rsid w:val="00D35104"/>
    <w:rsid w:val="00D35AEE"/>
    <w:rsid w:val="00D36268"/>
    <w:rsid w:val="00D37AC4"/>
    <w:rsid w:val="00D504AB"/>
    <w:rsid w:val="00D50D28"/>
    <w:rsid w:val="00D55600"/>
    <w:rsid w:val="00D56346"/>
    <w:rsid w:val="00DF198C"/>
    <w:rsid w:val="00E16ACD"/>
    <w:rsid w:val="00E307A2"/>
    <w:rsid w:val="00E73653"/>
    <w:rsid w:val="00E81663"/>
    <w:rsid w:val="00E93CB9"/>
    <w:rsid w:val="00EB1C28"/>
    <w:rsid w:val="00EC1C12"/>
    <w:rsid w:val="00EC6766"/>
    <w:rsid w:val="00ED430C"/>
    <w:rsid w:val="00ED60C9"/>
    <w:rsid w:val="00EE5F8F"/>
    <w:rsid w:val="00F0669D"/>
    <w:rsid w:val="00F26AD4"/>
    <w:rsid w:val="00F31A17"/>
    <w:rsid w:val="00F32240"/>
    <w:rsid w:val="00F33D0E"/>
    <w:rsid w:val="00F34FBF"/>
    <w:rsid w:val="00F54257"/>
    <w:rsid w:val="00F606CB"/>
    <w:rsid w:val="00F71CBC"/>
    <w:rsid w:val="00F77A86"/>
    <w:rsid w:val="00F849A4"/>
    <w:rsid w:val="00F863A2"/>
    <w:rsid w:val="00F91E79"/>
    <w:rsid w:val="00F967EF"/>
    <w:rsid w:val="00FC05BF"/>
    <w:rsid w:val="00FD31FB"/>
    <w:rsid w:val="00FD4553"/>
    <w:rsid w:val="00FE1AD1"/>
    <w:rsid w:val="00FE55A7"/>
    <w:rsid w:val="00FF1B47"/>
    <w:rsid w:val="00FF308B"/>
    <w:rsid w:val="18C3B6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75061C"/>
  <w15:docId w15:val="{D8060918-43A8-4B38-9ED7-FDB176C6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eastAsia="Calibri" w:cstheme="minorHAnsi"/>
      <w:szCs w:val="24"/>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BalloonText">
    <w:name w:val="Balloon Text"/>
    <w:basedOn w:val="Normal"/>
    <w:link w:val="BalloonTextChar"/>
    <w:uiPriority w:val="99"/>
    <w:semiHidden/>
    <w:unhideWhenUsed/>
    <w:rsid w:val="00987EE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E0"/>
    <w:rPr>
      <w:rFonts w:ascii="Tahoma" w:hAnsi="Tahoma" w:cs="Tahoma"/>
      <w:sz w:val="16"/>
      <w:szCs w:val="16"/>
    </w:rPr>
  </w:style>
  <w:style w:type="paragraph" w:styleId="PlainText">
    <w:name w:val="Plain Text"/>
    <w:basedOn w:val="Normal"/>
    <w:link w:val="PlainTextChar"/>
    <w:uiPriority w:val="99"/>
    <w:semiHidden/>
    <w:unhideWhenUsed/>
    <w:rsid w:val="00466262"/>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466262"/>
    <w:rPr>
      <w:rFonts w:ascii="Calibri" w:hAnsi="Calibri" w:cs="Calibri"/>
    </w:rPr>
  </w:style>
  <w:style w:type="paragraph" w:styleId="NormalWeb">
    <w:name w:val="Normal (Web)"/>
    <w:basedOn w:val="Normal"/>
    <w:uiPriority w:val="99"/>
    <w:unhideWhenUsed/>
    <w:rsid w:val="00992B5F"/>
    <w:pPr>
      <w:spacing w:before="0" w:after="0" w:line="240" w:lineRule="auto"/>
    </w:pPr>
    <w:rPr>
      <w:rFonts w:ascii="Times New Roman" w:hAnsi="Times New Roman" w:cs="Times New Roman"/>
      <w:szCs w:val="24"/>
      <w:lang w:eastAsia="en-CA"/>
    </w:rPr>
  </w:style>
  <w:style w:type="paragraph" w:customStyle="1" w:styleId="paragraph">
    <w:name w:val="paragraph"/>
    <w:basedOn w:val="Normal"/>
    <w:rsid w:val="002E0B3C"/>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2E0B3C"/>
  </w:style>
  <w:style w:type="character" w:styleId="UnresolvedMention">
    <w:name w:val="Unresolved Mention"/>
    <w:basedOn w:val="DefaultParagraphFont"/>
    <w:uiPriority w:val="99"/>
    <w:semiHidden/>
    <w:unhideWhenUsed/>
    <w:rsid w:val="00773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3102">
      <w:bodyDiv w:val="1"/>
      <w:marLeft w:val="0"/>
      <w:marRight w:val="0"/>
      <w:marTop w:val="0"/>
      <w:marBottom w:val="0"/>
      <w:divBdr>
        <w:top w:val="none" w:sz="0" w:space="0" w:color="auto"/>
        <w:left w:val="none" w:sz="0" w:space="0" w:color="auto"/>
        <w:bottom w:val="none" w:sz="0" w:space="0" w:color="auto"/>
        <w:right w:val="none" w:sz="0" w:space="0" w:color="auto"/>
      </w:divBdr>
    </w:div>
    <w:div w:id="62678165">
      <w:bodyDiv w:val="1"/>
      <w:marLeft w:val="0"/>
      <w:marRight w:val="0"/>
      <w:marTop w:val="0"/>
      <w:marBottom w:val="0"/>
      <w:divBdr>
        <w:top w:val="none" w:sz="0" w:space="0" w:color="auto"/>
        <w:left w:val="none" w:sz="0" w:space="0" w:color="auto"/>
        <w:bottom w:val="none" w:sz="0" w:space="0" w:color="auto"/>
        <w:right w:val="none" w:sz="0" w:space="0" w:color="auto"/>
      </w:divBdr>
    </w:div>
    <w:div w:id="511574172">
      <w:bodyDiv w:val="1"/>
      <w:marLeft w:val="0"/>
      <w:marRight w:val="0"/>
      <w:marTop w:val="0"/>
      <w:marBottom w:val="0"/>
      <w:divBdr>
        <w:top w:val="none" w:sz="0" w:space="0" w:color="auto"/>
        <w:left w:val="none" w:sz="0" w:space="0" w:color="auto"/>
        <w:bottom w:val="none" w:sz="0" w:space="0" w:color="auto"/>
        <w:right w:val="none" w:sz="0" w:space="0" w:color="auto"/>
      </w:divBdr>
    </w:div>
    <w:div w:id="740518075">
      <w:bodyDiv w:val="1"/>
      <w:marLeft w:val="0"/>
      <w:marRight w:val="0"/>
      <w:marTop w:val="0"/>
      <w:marBottom w:val="0"/>
      <w:divBdr>
        <w:top w:val="none" w:sz="0" w:space="0" w:color="auto"/>
        <w:left w:val="none" w:sz="0" w:space="0" w:color="auto"/>
        <w:bottom w:val="none" w:sz="0" w:space="0" w:color="auto"/>
        <w:right w:val="none" w:sz="0" w:space="0" w:color="auto"/>
      </w:divBdr>
    </w:div>
    <w:div w:id="954019202">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583102259">
      <w:bodyDiv w:val="1"/>
      <w:marLeft w:val="0"/>
      <w:marRight w:val="0"/>
      <w:marTop w:val="0"/>
      <w:marBottom w:val="0"/>
      <w:divBdr>
        <w:top w:val="none" w:sz="0" w:space="0" w:color="auto"/>
        <w:left w:val="none" w:sz="0" w:space="0" w:color="auto"/>
        <w:bottom w:val="none" w:sz="0" w:space="0" w:color="auto"/>
        <w:right w:val="none" w:sz="0" w:space="0" w:color="auto"/>
      </w:divBdr>
    </w:div>
    <w:div w:id="1720201783">
      <w:bodyDiv w:val="1"/>
      <w:marLeft w:val="0"/>
      <w:marRight w:val="0"/>
      <w:marTop w:val="0"/>
      <w:marBottom w:val="0"/>
      <w:divBdr>
        <w:top w:val="none" w:sz="0" w:space="0" w:color="auto"/>
        <w:left w:val="none" w:sz="0" w:space="0" w:color="auto"/>
        <w:bottom w:val="none" w:sz="0" w:space="0" w:color="auto"/>
        <w:right w:val="none" w:sz="0" w:space="0" w:color="auto"/>
      </w:divBdr>
    </w:div>
    <w:div w:id="19763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o302\Dropbox\WOW%20Covenant%20Commission\WOW%20CC%20Agend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B9116ABED3485DA3B9CB1F0FA118B9"/>
        <w:category>
          <w:name w:val="General"/>
          <w:gallery w:val="placeholder"/>
        </w:category>
        <w:types>
          <w:type w:val="bbPlcHdr"/>
        </w:types>
        <w:behaviors>
          <w:behavior w:val="content"/>
        </w:behaviors>
        <w:guid w:val="{841ED0F6-97DC-4959-8986-2C4CA4B3D218}"/>
      </w:docPartPr>
      <w:docPartBody>
        <w:p w:rsidR="00263E8E" w:rsidRDefault="00B63FE6" w:rsidP="00B63FE6">
          <w:pPr>
            <w:pStyle w:val="22B9116ABED3485DA3B9CB1F0FA118B91"/>
          </w:pPr>
          <w:r w:rsidRPr="0093117A">
            <w:rPr>
              <w:rStyle w:val="PlaceholderText"/>
            </w:rPr>
            <w:t>Name</w:t>
          </w:r>
        </w:p>
      </w:docPartBody>
    </w:docPart>
    <w:docPart>
      <w:docPartPr>
        <w:name w:val="4574066D286D4481A861DACC2BD289B7"/>
        <w:category>
          <w:name w:val="General"/>
          <w:gallery w:val="placeholder"/>
        </w:category>
        <w:types>
          <w:type w:val="bbPlcHdr"/>
        </w:types>
        <w:behaviors>
          <w:behavior w:val="content"/>
        </w:behaviors>
        <w:guid w:val="{AA173388-6D1E-42C4-809C-F8D7C57BC879}"/>
      </w:docPartPr>
      <w:docPartBody>
        <w:p w:rsidR="00263E8E" w:rsidRDefault="00B63FE6" w:rsidP="00B63FE6">
          <w:pPr>
            <w:pStyle w:val="4574066D286D4481A861DACC2BD289B71"/>
          </w:pPr>
          <w:r w:rsidRPr="0093117A">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A0A75"/>
    <w:rsid w:val="00086B02"/>
    <w:rsid w:val="00114E56"/>
    <w:rsid w:val="001A0A75"/>
    <w:rsid w:val="001D26EC"/>
    <w:rsid w:val="00231F7E"/>
    <w:rsid w:val="002347CE"/>
    <w:rsid w:val="002533F8"/>
    <w:rsid w:val="00263E8E"/>
    <w:rsid w:val="002E1ADD"/>
    <w:rsid w:val="00306A46"/>
    <w:rsid w:val="00392FFB"/>
    <w:rsid w:val="00396A38"/>
    <w:rsid w:val="00396B45"/>
    <w:rsid w:val="003B319F"/>
    <w:rsid w:val="00427ABD"/>
    <w:rsid w:val="00446729"/>
    <w:rsid w:val="00472271"/>
    <w:rsid w:val="00491451"/>
    <w:rsid w:val="004B31B1"/>
    <w:rsid w:val="00554660"/>
    <w:rsid w:val="005B41E7"/>
    <w:rsid w:val="005D2BB6"/>
    <w:rsid w:val="005F4502"/>
    <w:rsid w:val="00604A1E"/>
    <w:rsid w:val="006066E9"/>
    <w:rsid w:val="006144BC"/>
    <w:rsid w:val="006A021F"/>
    <w:rsid w:val="006C663D"/>
    <w:rsid w:val="00785F8E"/>
    <w:rsid w:val="007D4A07"/>
    <w:rsid w:val="008D5C43"/>
    <w:rsid w:val="00945DD2"/>
    <w:rsid w:val="009C46D9"/>
    <w:rsid w:val="009D44DA"/>
    <w:rsid w:val="00A96C3C"/>
    <w:rsid w:val="00AB4104"/>
    <w:rsid w:val="00B232D1"/>
    <w:rsid w:val="00B54517"/>
    <w:rsid w:val="00B63FE6"/>
    <w:rsid w:val="00B82EB7"/>
    <w:rsid w:val="00BB3495"/>
    <w:rsid w:val="00C07847"/>
    <w:rsid w:val="00C3504C"/>
    <w:rsid w:val="00C872E8"/>
    <w:rsid w:val="00D0707C"/>
    <w:rsid w:val="00D74AA9"/>
    <w:rsid w:val="00D86F2F"/>
    <w:rsid w:val="00DA18E2"/>
    <w:rsid w:val="00DE1CFF"/>
    <w:rsid w:val="00E82C97"/>
    <w:rsid w:val="00EC1D32"/>
    <w:rsid w:val="00F22EB3"/>
    <w:rsid w:val="00F55ED3"/>
    <w:rsid w:val="00F73A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3FE6"/>
    <w:rPr>
      <w:color w:val="808080"/>
    </w:rPr>
  </w:style>
  <w:style w:type="paragraph" w:customStyle="1" w:styleId="7D985655B85E41CBBFCC90E76EDF47BB">
    <w:name w:val="7D985655B85E41CBBFCC90E76EDF47BB"/>
    <w:rsid w:val="001A0A75"/>
  </w:style>
  <w:style w:type="paragraph" w:customStyle="1" w:styleId="22B9116ABED3485DA3B9CB1F0FA118B91">
    <w:name w:val="22B9116ABED3485DA3B9CB1F0FA118B91"/>
    <w:rsid w:val="00B63FE6"/>
    <w:pPr>
      <w:keepNext/>
      <w:keepLines/>
      <w:spacing w:before="40" w:after="0" w:line="259" w:lineRule="auto"/>
      <w:ind w:left="426"/>
      <w:outlineLvl w:val="1"/>
    </w:pPr>
    <w:rPr>
      <w:rFonts w:eastAsiaTheme="majorEastAsia" w:cstheme="minorHAnsi"/>
      <w:sz w:val="24"/>
      <w:szCs w:val="26"/>
      <w:lang w:eastAsia="en-US"/>
    </w:rPr>
  </w:style>
  <w:style w:type="paragraph" w:customStyle="1" w:styleId="4574066D286D4481A861DACC2BD289B71">
    <w:name w:val="4574066D286D4481A861DACC2BD289B71"/>
    <w:rsid w:val="00B63FE6"/>
    <w:pPr>
      <w:keepNext/>
      <w:keepLines/>
      <w:spacing w:before="40" w:after="0" w:line="259" w:lineRule="auto"/>
      <w:ind w:left="426"/>
      <w:outlineLvl w:val="1"/>
    </w:pPr>
    <w:rPr>
      <w:rFonts w:eastAsiaTheme="majorEastAsia" w:cstheme="minorHAnsi"/>
      <w:sz w:val="24"/>
      <w:szCs w:val="26"/>
      <w:lang w:eastAsia="en-US"/>
    </w:rPr>
  </w:style>
  <w:style w:type="paragraph" w:customStyle="1" w:styleId="66A59325D7864C0FBFC659823AF6695E1">
    <w:name w:val="66A59325D7864C0FBFC659823AF6695E1"/>
    <w:rsid w:val="00B63FE6"/>
    <w:pPr>
      <w:keepNext/>
      <w:keepLines/>
      <w:spacing w:before="40" w:after="0" w:line="259" w:lineRule="auto"/>
      <w:ind w:left="426"/>
      <w:outlineLvl w:val="1"/>
    </w:pPr>
    <w:rPr>
      <w:rFonts w:eastAsiaTheme="majorEastAsia" w:cstheme="minorHAnsi"/>
      <w:sz w:val="24"/>
      <w:szCs w:val="26"/>
      <w:lang w:eastAsia="en-US"/>
    </w:rPr>
  </w:style>
  <w:style w:type="paragraph" w:customStyle="1" w:styleId="5EF43230C2A84210B798C02DF69054D21">
    <w:name w:val="5EF43230C2A84210B798C02DF69054D21"/>
    <w:rsid w:val="00B63FE6"/>
    <w:pPr>
      <w:spacing w:before="120" w:after="120" w:line="259" w:lineRule="auto"/>
    </w:pPr>
    <w:rPr>
      <w:rFonts w:eastAsiaTheme="minorHAnsi"/>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88EC542850634E8523D63F990AB147" ma:contentTypeVersion="16" ma:contentTypeDescription="Create a new document." ma:contentTypeScope="" ma:versionID="3f37b36657a6cd7508a0f44cfd44474c">
  <xsd:schema xmlns:xsd="http://www.w3.org/2001/XMLSchema" xmlns:xs="http://www.w3.org/2001/XMLSchema" xmlns:p="http://schemas.microsoft.com/office/2006/metadata/properties" xmlns:ns2="eb6d8c5d-5b31-4807-8756-a31b61bec20d" xmlns:ns3="6fbcc0be-d8a0-4323-aaf5-c40998c6411e" xmlns:ns4="9b3dd728-68ce-452c-9885-a0651418bc29" targetNamespace="http://schemas.microsoft.com/office/2006/metadata/properties" ma:root="true" ma:fieldsID="049c39d90194e7d0954d255da46666c8" ns2:_="" ns3:_="" ns4:_="">
    <xsd:import namespace="eb6d8c5d-5b31-4807-8756-a31b61bec20d"/>
    <xsd:import namespace="6fbcc0be-d8a0-4323-aaf5-c40998c6411e"/>
    <xsd:import namespace="9b3dd728-68ce-452c-9885-a0651418bc29"/>
    <xsd:element name="properties">
      <xsd:complexType>
        <xsd:sequence>
          <xsd:element name="documentManagement">
            <xsd:complexType>
              <xsd:all>
                <xsd:element ref="ns2:uccTrueDocumentDate"/>
                <xsd:element ref="ns2:i6f2cb5525bb4939af72cb97a4f89ecd" minOccurs="0"/>
                <xsd:element ref="ns2:TaxCatchAll" minOccurs="0"/>
                <xsd:element ref="ns3:Doc_x002e_Status" minOccurs="0"/>
                <xsd:element ref="ns3:Region" minOccurs="0"/>
                <xsd:element ref="ns3:ae281f45c6714c52aa752fba200fde2f" minOccurs="0"/>
                <xsd:element ref="ns4:SharedWithUsers" minOccurs="0"/>
                <xsd:element ref="ns4:SharedWithDetails" minOccurs="0"/>
                <xsd:element ref="ns4:cb79c728746f4e57a105a85c37048173"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Ro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uccTrueDocumentDate" ma:index="8" ma:displayName="True Document Date" ma:default="[today]" ma:format="DateOnly" ma:internalName="uccTrueDocumentDate">
      <xsd:simpleType>
        <xsd:restriction base="dms:DateTime"/>
      </xsd:simpleType>
    </xsd:element>
    <xsd:element name="i6f2cb5525bb4939af72cb97a4f89ecd" ma:index="10" nillable="true" ma:taxonomy="true" ma:internalName="i6f2cb5525bb4939af72cb97a4f89ecd" ma:taxonomyFieldName="uccDocumentType" ma:displayName="Doc Typ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e0c5af0-9f71-4abc-bac7-cdccf5037d04}" ma:internalName="TaxCatchAll" ma:showField="CatchAllData" ma:web="9b3dd728-68ce-452c-9885-a0651418bc2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2e0c5af0-9f71-4abc-bac7-cdccf5037d04}" ma:internalName="TaxCatchAllLabel" ma:readOnly="true" ma:showField="CatchAllDataLabel" ma:web="9b3dd728-68ce-452c-9885-a0651418bc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bcc0be-d8a0-4323-aaf5-c40998c6411e" elementFormDefault="qualified">
    <xsd:import namespace="http://schemas.microsoft.com/office/2006/documentManagement/types"/>
    <xsd:import namespace="http://schemas.microsoft.com/office/infopath/2007/PartnerControls"/>
    <xsd:element name="Doc_x002e_Status" ma:index="12" nillable="true" ma:displayName="Doc. Status" ma:format="Dropdown" ma:internalName="Doc_x002e_Status">
      <xsd:simpleType>
        <xsd:restriction base="dms:Choice">
          <xsd:enumeration value="Approved"/>
          <xsd:enumeration value="Draft"/>
          <xsd:enumeration value="Pending Review"/>
        </xsd:restriction>
      </xsd:simpleType>
    </xsd:element>
    <xsd:element name="Region" ma:index="13" nillable="true" ma:displayName="Region" ma:default="ARW" ma:format="Dropdown" ma:internalName="Region">
      <xsd:complexType>
        <xsd:complexContent>
          <xsd:extension base="dms:MultiChoice">
            <xsd:sequence>
              <xsd:element name="Value" maxOccurs="unbounded" minOccurs="0" nillable="true">
                <xsd:simpleType>
                  <xsd:restriction base="dms:Choice">
                    <xsd:enumeration value="ARW"/>
                    <xsd:enumeration value="HF"/>
                    <xsd:enumeration value="WOW"/>
                  </xsd:restriction>
                </xsd:simpleType>
              </xsd:element>
            </xsd:sequence>
          </xsd:extension>
        </xsd:complexContent>
      </xsd:complexType>
    </xsd:element>
    <xsd:element name="ae281f45c6714c52aa752fba200fde2f" ma:index="15" nillable="true" ma:taxonomy="true" ma:internalName="ae281f45c6714c52aa752fba200fde2f" ma:taxonomyFieldName="Area_x0020_of_x0020_Work" ma:displayName="Area of Work" ma:default="" ma:fieldId="{ae281f45-c671-4c52-aa75-2fba200fde2f}"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RoP" ma:index="25" nillable="true" ma:displayName="RoP" ma:description="Year of minutes to be included in digital record of proceedings" ma:format="Dropdown" ma:internalName="RoP">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dd728-68ce-452c-9885-a0651418bc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cb79c728746f4e57a105a85c37048173" ma:index="18" nillable="true" ma:taxonomy="true" ma:internalName="cb79c728746f4e57a105a85c37048173" ma:taxonomyFieldName="CoF" ma:displayName="CoF" ma:default="" ma:fieldId="{cb79c728-746f-4e57-a105-a85c37048173}" ma:sspId="3c940ca1-5ff5-4c12-9ecd-e33ede4a829f" ma:termSetId="1e975e55-f6b5-4e7f-bbe2-50fe1c92f58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e281f45c6714c52aa752fba200fde2f xmlns="6fbcc0be-d8a0-4323-aaf5-c40998c6411e">
      <Terms xmlns="http://schemas.microsoft.com/office/infopath/2007/PartnerControls">
        <TermInfo xmlns="http://schemas.microsoft.com/office/infopath/2007/PartnerControls">
          <TermName xmlns="http://schemas.microsoft.com/office/infopath/2007/PartnerControls">Executive</TermName>
          <TermId xmlns="http://schemas.microsoft.com/office/infopath/2007/PartnerControls">a0146f7e-ab98-4721-a6eb-b5b35525d5af</TermId>
        </TermInfo>
      </Terms>
    </ae281f45c6714c52aa752fba200fde2f>
    <Region xmlns="6fbcc0be-d8a0-4323-aaf5-c40998c6411e">
      <Value>ARW</Value>
    </Region>
    <TaxCatchAll xmlns="eb6d8c5d-5b31-4807-8756-a31b61bec20d">
      <Value>48</Value>
      <Value>36</Value>
    </TaxCatchAll>
    <Doc_x002e_Status xmlns="6fbcc0be-d8a0-4323-aaf5-c40998c6411e">Approved</Doc_x002e_Status>
    <i6f2cb5525bb4939af72cb97a4f89ecd xmlns="eb6d8c5d-5b31-4807-8756-a31b61bec20d">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114ac470-1915-45f1-be80-bdd1b25586d7</TermId>
        </TermInfo>
      </Terms>
    </i6f2cb5525bb4939af72cb97a4f89ecd>
    <cb79c728746f4e57a105a85c37048173 xmlns="9b3dd728-68ce-452c-9885-a0651418bc29">
      <Terms xmlns="http://schemas.microsoft.com/office/infopath/2007/PartnerControls"/>
    </cb79c728746f4e57a105a85c37048173>
    <uccTrueDocumentDate xmlns="eb6d8c5d-5b31-4807-8756-a31b61bec20d">2022-02-11T05:00:00+00:00</uccTrueDocumentDate>
    <RoP xmlns="6fbcc0be-d8a0-4323-aaf5-c40998c6411e">2022</Ro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1AFD9-4E4C-450D-A577-D408B8038F31}"/>
</file>

<file path=customXml/itemProps2.xml><?xml version="1.0" encoding="utf-8"?>
<ds:datastoreItem xmlns:ds="http://schemas.openxmlformats.org/officeDocument/2006/customXml" ds:itemID="{3703643F-61B1-4011-BACB-F2C16F21A70A}">
  <ds:schemaRefs>
    <ds:schemaRef ds:uri="http://schemas.microsoft.com/sharepoint/v3/contenttype/forms"/>
  </ds:schemaRefs>
</ds:datastoreItem>
</file>

<file path=customXml/itemProps3.xml><?xml version="1.0" encoding="utf-8"?>
<ds:datastoreItem xmlns:ds="http://schemas.openxmlformats.org/officeDocument/2006/customXml" ds:itemID="{DD4B5D44-3040-4623-9358-7C7DC57F00F8}">
  <ds:schemaRefs>
    <ds:schemaRef ds:uri="1449126a-7bd7-4714-b12d-8db2cffeabcf"/>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d49a5a0e-e988-4822-9061-2c6defc229cc"/>
    <ds:schemaRef ds:uri="http://schemas.microsoft.com/office/2006/documentManagement/typ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4BB16892-4B39-4128-9224-AB167E574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WOW CC Agenda Template</Template>
  <TotalTime>7</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ann.harbridge@gmail.com</dc:creator>
  <cp:keywords/>
  <dc:description/>
  <cp:lastModifiedBy>Susan Duliban</cp:lastModifiedBy>
  <cp:revision>6</cp:revision>
  <dcterms:created xsi:type="dcterms:W3CDTF">2022-01-24T21:40:00Z</dcterms:created>
  <dcterms:modified xsi:type="dcterms:W3CDTF">2022-02-02T20:50:00Z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0x010100CE88EC542850634E8523D63F990AB147</vt:lpwstr>
  </property>
  <property fmtid="{D5CDD505-2E9C-101B-9397-08002B2CF9AE}" pid="3" name="ae281f45c6714c52aa752fba200fde2f">
    <vt:lpwstr>Executive|a0146f7e-ab98-4721-a6eb-b5b35525d5af</vt:lpwstr>
  </property>
  <property fmtid="{D5CDD505-2E9C-101B-9397-08002B2CF9AE}" pid="4" name="uccDocumentType">
    <vt:lpwstr>36;#Minutes|114ac470-1915-45f1-be80-bdd1b25586d7</vt:lpwstr>
  </property>
  <property fmtid="{D5CDD505-2E9C-101B-9397-08002B2CF9AE}" pid="5" name="TaxCatchAll">
    <vt:lpwstr>48;#Executive|a0146f7e-ab98-4721-a6eb-b5b35525d5af;#12;#Form/Template|2eed2370-4264-43ba-93c8-96bf1d3f7d4a</vt:lpwstr>
  </property>
  <property fmtid="{D5CDD505-2E9C-101B-9397-08002B2CF9AE}" pid="6" name="Area_x0020_of_x0020_Work">
    <vt:lpwstr/>
  </property>
  <property fmtid="{D5CDD505-2E9C-101B-9397-08002B2CF9AE}" pid="7" name="i6f2cb5525bb4939af72cb97a4f89ecd">
    <vt:lpwstr>Form/Template|2eed2370-4264-43ba-93c8-96bf1d3f7d4a</vt:lpwstr>
  </property>
  <property fmtid="{D5CDD505-2E9C-101B-9397-08002B2CF9AE}" pid="8" name="CoF">
    <vt:lpwstr/>
  </property>
  <property fmtid="{D5CDD505-2E9C-101B-9397-08002B2CF9AE}" pid="9" name="cb79c728746f4e57a105a85c37048173">
    <vt:lpwstr/>
  </property>
  <property fmtid="{D5CDD505-2E9C-101B-9397-08002B2CF9AE}" pid="10" name="Area of Work">
    <vt:lpwstr>48;#Executive|a0146f7e-ab98-4721-a6eb-b5b35525d5af</vt:lpwstr>
  </property>
  <property fmtid="{D5CDD505-2E9C-101B-9397-08002B2CF9AE}" pid="11" name="Region">
    <vt:lpwstr>;#ARW;#</vt:lpwstr>
  </property>
  <property fmtid="{D5CDD505-2E9C-101B-9397-08002B2CF9AE}" pid="12" name="Attachment">
    <vt:bool>false</vt:bool>
  </property>
</Properties>
</file>