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2840" w14:textId="77777777" w:rsidR="00C3318F" w:rsidRPr="00263B59" w:rsidRDefault="00C3318F" w:rsidP="00C3318F">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Co</w:t>
      </w:r>
      <w:r w:rsidR="00170DE2">
        <w:rPr>
          <w:rFonts w:cstheme="minorHAnsi"/>
          <w:b/>
          <w:color w:val="4472C4" w:themeColor="accent1"/>
          <w:szCs w:val="24"/>
        </w:rPr>
        <w:t>ngregational Support</w:t>
      </w:r>
      <w:r w:rsidRPr="00263B59">
        <w:rPr>
          <w:rFonts w:cstheme="minorHAnsi"/>
          <w:b/>
          <w:color w:val="4472C4" w:themeColor="accent1"/>
          <w:szCs w:val="24"/>
        </w:rPr>
        <w:t xml:space="preserve"> Commission</w:t>
      </w:r>
    </w:p>
    <w:p w14:paraId="2DC8CED5" w14:textId="77777777" w:rsidR="00C3318F" w:rsidRPr="00263B59" w:rsidRDefault="00C3318F" w:rsidP="00C3318F">
      <w:pPr>
        <w:spacing w:before="0" w:after="0" w:line="240" w:lineRule="auto"/>
        <w:ind w:left="2160" w:hanging="2160"/>
        <w:jc w:val="center"/>
        <w:rPr>
          <w:rFonts w:cstheme="minorHAnsi"/>
          <w:b/>
          <w:color w:val="4472C4" w:themeColor="accent1"/>
          <w:szCs w:val="24"/>
        </w:rPr>
      </w:pPr>
      <w:r w:rsidRPr="00263B59">
        <w:rPr>
          <w:rFonts w:cstheme="minorHAnsi"/>
          <w:b/>
          <w:color w:val="4472C4" w:themeColor="accent1"/>
          <w:szCs w:val="24"/>
        </w:rPr>
        <w:t>Antler River Watershed Regional Council</w:t>
      </w:r>
    </w:p>
    <w:p w14:paraId="0BB381F8" w14:textId="77777777" w:rsidR="00C3318F" w:rsidRPr="00263B59" w:rsidRDefault="00C3318F" w:rsidP="00C3318F">
      <w:pPr>
        <w:widowControl w:val="0"/>
        <w:spacing w:before="0" w:after="0"/>
        <w:jc w:val="center"/>
        <w:rPr>
          <w:rFonts w:cstheme="minorHAnsi"/>
          <w:b/>
          <w:bCs/>
          <w:iCs/>
          <w:smallCaps/>
          <w:szCs w:val="24"/>
          <w:lang w:val="en"/>
        </w:rPr>
      </w:pPr>
      <w:r w:rsidRPr="00263B59">
        <w:rPr>
          <w:rFonts w:cstheme="minorHAnsi"/>
          <w:b/>
          <w:bCs/>
          <w:iCs/>
          <w:smallCaps/>
          <w:szCs w:val="24"/>
          <w:lang w:val="en"/>
        </w:rPr>
        <w:t>of The United Church of Canada</w:t>
      </w:r>
    </w:p>
    <w:p w14:paraId="008DD09A" w14:textId="77777777" w:rsidR="00C3318F" w:rsidRPr="00263B59" w:rsidRDefault="00DF7444" w:rsidP="00263B59">
      <w:pPr>
        <w:widowControl w:val="0"/>
        <w:spacing w:before="0" w:after="0"/>
        <w:jc w:val="center"/>
        <w:rPr>
          <w:rFonts w:cstheme="minorHAnsi"/>
          <w:b/>
          <w:bCs/>
          <w:szCs w:val="24"/>
        </w:rPr>
      </w:pPr>
      <w:r w:rsidRPr="00263B59">
        <w:rPr>
          <w:rFonts w:cstheme="minorHAnsi"/>
          <w:b/>
          <w:bCs/>
          <w:i/>
          <w:iCs/>
          <w:color w:val="C00000"/>
          <w:szCs w:val="24"/>
          <w:lang w:val="en"/>
        </w:rPr>
        <w:t>Holding and Encouraging Communities of Faith</w:t>
      </w:r>
      <w:r w:rsidR="00C3318F" w:rsidRPr="00263B59">
        <w:rPr>
          <w:rFonts w:cstheme="minorHAnsi"/>
          <w:noProof/>
          <w:szCs w:val="24"/>
          <w:lang w:eastAsia="en-CA"/>
        </w:rPr>
        <mc:AlternateContent>
          <mc:Choice Requires="wps">
            <w:drawing>
              <wp:anchor distT="0" distB="0" distL="114300" distR="114300" simplePos="0" relativeHeight="251658240" behindDoc="0" locked="0" layoutInCell="1" allowOverlap="1" wp14:anchorId="7044063A" wp14:editId="7CAFE018">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xmlns:a="http://schemas.openxmlformats.org/drawingml/2006/main">
            <w:pict w14:anchorId="6B91E80C">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58E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">
                <v:stroke joinstyle="miter"/>
                <w10:wrap anchorx="margin"/>
              </v:line>
            </w:pict>
          </mc:Fallback>
        </mc:AlternateContent>
      </w:r>
    </w:p>
    <w:p w14:paraId="5B885EB0" w14:textId="28C25262" w:rsidR="00C3318F" w:rsidRPr="00CF045C" w:rsidRDefault="00C3318F" w:rsidP="000E61EA">
      <w:pPr>
        <w:rPr>
          <w:rFonts w:cstheme="minorHAnsi"/>
          <w:szCs w:val="24"/>
        </w:rPr>
      </w:pPr>
      <w:r w:rsidRPr="00CF045C">
        <w:rPr>
          <w:rFonts w:cstheme="minorHAnsi"/>
          <w:b/>
          <w:bCs/>
          <w:szCs w:val="24"/>
        </w:rPr>
        <w:t>Place/Time:</w:t>
      </w:r>
      <w:r w:rsidR="00DF7444" w:rsidRPr="00CF045C">
        <w:rPr>
          <w:rFonts w:cstheme="minorHAnsi"/>
          <w:b/>
          <w:bCs/>
          <w:szCs w:val="24"/>
        </w:rPr>
        <w:tab/>
      </w:r>
      <w:bookmarkStart w:id="0" w:name="_Hlk73627816"/>
      <w:sdt>
        <w:sdtPr>
          <w:rPr>
            <w:rFonts w:cstheme="minorHAnsi"/>
            <w:szCs w:val="24"/>
          </w:rPr>
          <w:id w:val="-494493071"/>
          <w:placeholder>
            <w:docPart w:val="7DBE1B2F63654D2696F3C2DC4F3EE8C9"/>
          </w:placeholder>
          <w:text/>
        </w:sdtPr>
        <w:sdtEndPr/>
        <w:sdtContent>
          <w:r w:rsidR="00592928">
            <w:rPr>
              <w:rFonts w:cstheme="minorHAnsi"/>
              <w:szCs w:val="24"/>
            </w:rPr>
            <w:t>9</w:t>
          </w:r>
          <w:r w:rsidR="00B46179">
            <w:rPr>
              <w:rFonts w:cstheme="minorHAnsi"/>
              <w:szCs w:val="24"/>
            </w:rPr>
            <w:t>:00</w:t>
          </w:r>
          <w:r w:rsidRPr="00CF045C">
            <w:rPr>
              <w:rFonts w:cstheme="minorHAnsi"/>
              <w:szCs w:val="24"/>
            </w:rPr>
            <w:t xml:space="preserve"> a.m</w:t>
          </w:r>
        </w:sdtContent>
      </w:sdt>
      <w:r w:rsidRPr="00CF045C">
        <w:rPr>
          <w:rFonts w:cstheme="minorHAnsi"/>
          <w:szCs w:val="24"/>
        </w:rPr>
        <w:t xml:space="preserve">. </w:t>
      </w:r>
      <w:bookmarkEnd w:id="0"/>
      <w:r w:rsidR="00577D4A">
        <w:rPr>
          <w:rFonts w:cstheme="minorHAnsi"/>
          <w:szCs w:val="24"/>
        </w:rPr>
        <w:t xml:space="preserve"> Zoom</w:t>
      </w:r>
    </w:p>
    <w:p w14:paraId="19A56F5E" w14:textId="79690A1F" w:rsidR="000E61EA" w:rsidRPr="008766F2" w:rsidRDefault="000E61EA" w:rsidP="000E61EA">
      <w:pPr>
        <w:spacing w:before="0"/>
        <w:ind w:left="1440" w:hanging="1440"/>
        <w:rPr>
          <w:rFonts w:eastAsia="Calibri" w:cstheme="minorHAnsi"/>
          <w:szCs w:val="24"/>
        </w:rPr>
      </w:pPr>
      <w:bookmarkStart w:id="1" w:name="_Hlk94701828"/>
      <w:r w:rsidRPr="008766F2">
        <w:rPr>
          <w:rFonts w:cstheme="minorHAnsi"/>
          <w:b/>
          <w:bCs/>
          <w:szCs w:val="24"/>
        </w:rPr>
        <w:t>Roster:</w:t>
      </w:r>
      <w:r w:rsidRPr="008766F2">
        <w:rPr>
          <w:rFonts w:cstheme="minorHAnsi"/>
          <w:szCs w:val="24"/>
        </w:rPr>
        <w:t xml:space="preserve"> </w:t>
      </w:r>
      <w:r w:rsidRPr="008766F2">
        <w:rPr>
          <w:rFonts w:cstheme="minorHAnsi"/>
          <w:szCs w:val="24"/>
        </w:rPr>
        <w:tab/>
      </w:r>
      <w:r w:rsidRPr="008766F2">
        <w:rPr>
          <w:rFonts w:eastAsia="Calibri" w:cstheme="minorHAnsi"/>
          <w:szCs w:val="24"/>
        </w:rPr>
        <w:t>Greg Simpson (</w:t>
      </w:r>
      <w:r w:rsidR="00F529DE">
        <w:rPr>
          <w:rFonts w:eastAsia="Calibri" w:cstheme="minorHAnsi"/>
          <w:szCs w:val="24"/>
        </w:rPr>
        <w:t>OM</w:t>
      </w:r>
      <w:r w:rsidRPr="008766F2">
        <w:rPr>
          <w:rFonts w:eastAsia="Calibri" w:cstheme="minorHAnsi"/>
          <w:szCs w:val="24"/>
        </w:rPr>
        <w:t xml:space="preserve">, Chair), </w:t>
      </w:r>
      <w:bookmarkStart w:id="2" w:name="_Hlk136988211"/>
      <w:r>
        <w:rPr>
          <w:rFonts w:eastAsia="Calibri" w:cstheme="minorHAnsi"/>
          <w:szCs w:val="24"/>
        </w:rPr>
        <w:t xml:space="preserve">Herb </w:t>
      </w:r>
      <w:proofErr w:type="spellStart"/>
      <w:r>
        <w:rPr>
          <w:rFonts w:eastAsia="Calibri" w:cstheme="minorHAnsi"/>
          <w:szCs w:val="24"/>
        </w:rPr>
        <w:t>deJong</w:t>
      </w:r>
      <w:bookmarkEnd w:id="2"/>
      <w:proofErr w:type="spellEnd"/>
      <w:r>
        <w:rPr>
          <w:rFonts w:eastAsia="Calibri" w:cstheme="minorHAnsi"/>
          <w:szCs w:val="24"/>
        </w:rPr>
        <w:t xml:space="preserve"> (L), </w:t>
      </w:r>
      <w:r w:rsidRPr="008766F2">
        <w:rPr>
          <w:rFonts w:eastAsia="Calibri" w:cstheme="minorHAnsi"/>
          <w:szCs w:val="24"/>
        </w:rPr>
        <w:t xml:space="preserve">Judith </w:t>
      </w:r>
      <w:proofErr w:type="spellStart"/>
      <w:r w:rsidRPr="008766F2">
        <w:rPr>
          <w:rFonts w:eastAsia="Calibri" w:cstheme="minorHAnsi"/>
          <w:szCs w:val="24"/>
        </w:rPr>
        <w:t>Fayter</w:t>
      </w:r>
      <w:proofErr w:type="spellEnd"/>
      <w:r w:rsidRPr="008766F2">
        <w:rPr>
          <w:rFonts w:eastAsia="Calibri" w:cstheme="minorHAnsi"/>
          <w:szCs w:val="24"/>
        </w:rPr>
        <w:t xml:space="preserve"> (OM), Adam </w:t>
      </w:r>
      <w:proofErr w:type="spellStart"/>
      <w:r w:rsidRPr="008766F2">
        <w:rPr>
          <w:rFonts w:eastAsia="Calibri" w:cstheme="minorHAnsi"/>
          <w:szCs w:val="24"/>
        </w:rPr>
        <w:t>Kilner</w:t>
      </w:r>
      <w:proofErr w:type="spellEnd"/>
      <w:r w:rsidRPr="008766F2">
        <w:rPr>
          <w:rFonts w:eastAsia="Calibri" w:cstheme="minorHAnsi"/>
          <w:szCs w:val="24"/>
        </w:rPr>
        <w:t xml:space="preserve"> (OM), Mark Perry (OM), </w:t>
      </w:r>
      <w:r>
        <w:rPr>
          <w:rFonts w:eastAsia="Calibri" w:cstheme="minorHAnsi"/>
          <w:szCs w:val="24"/>
        </w:rPr>
        <w:t xml:space="preserve">Jim Stirling (L), </w:t>
      </w:r>
      <w:r w:rsidRPr="008766F2">
        <w:rPr>
          <w:rFonts w:eastAsia="Calibri" w:cstheme="minorHAnsi"/>
          <w:szCs w:val="24"/>
        </w:rPr>
        <w:t>Carey Wagner (DM), Dave Whiting (L)</w:t>
      </w:r>
      <w:r w:rsidR="002E7C48">
        <w:rPr>
          <w:rFonts w:eastAsia="Calibri" w:cstheme="minorHAnsi"/>
          <w:szCs w:val="24"/>
        </w:rPr>
        <w:t xml:space="preserve">, </w:t>
      </w:r>
    </w:p>
    <w:p w14:paraId="7AAE1787" w14:textId="2AB292BA" w:rsidR="000E61EA" w:rsidRPr="008766F2" w:rsidRDefault="000E61EA" w:rsidP="000E61EA">
      <w:pPr>
        <w:spacing w:before="0"/>
        <w:ind w:left="1440" w:hanging="1440"/>
        <w:rPr>
          <w:rFonts w:cstheme="minorHAnsi"/>
          <w:szCs w:val="24"/>
        </w:rPr>
      </w:pPr>
      <w:r w:rsidRPr="008766F2">
        <w:rPr>
          <w:rFonts w:cstheme="minorHAnsi"/>
          <w:b/>
          <w:szCs w:val="24"/>
        </w:rPr>
        <w:t>Staff Support:</w:t>
      </w:r>
      <w:r w:rsidRPr="008766F2">
        <w:rPr>
          <w:rFonts w:cstheme="minorHAnsi"/>
          <w:b/>
          <w:szCs w:val="24"/>
        </w:rPr>
        <w:tab/>
      </w:r>
      <w:r w:rsidRPr="008766F2">
        <w:rPr>
          <w:rFonts w:cstheme="minorHAnsi"/>
          <w:szCs w:val="24"/>
        </w:rPr>
        <w:t xml:space="preserve">Rev. Lynne Allin, Minister, Congregational Support, </w:t>
      </w:r>
      <w:hyperlink r:id="rId11" w:history="1">
        <w:r w:rsidRPr="008766F2">
          <w:rPr>
            <w:rStyle w:val="Hyperlink"/>
            <w:rFonts w:cstheme="minorHAnsi"/>
            <w:szCs w:val="24"/>
          </w:rPr>
          <w:t>lallin@united-church.ca</w:t>
        </w:r>
      </w:hyperlink>
      <w:r w:rsidRPr="008766F2">
        <w:rPr>
          <w:rFonts w:cstheme="minorHAnsi"/>
          <w:szCs w:val="24"/>
        </w:rPr>
        <w:t xml:space="preserve">; </w:t>
      </w:r>
      <w:r w:rsidR="00592928">
        <w:rPr>
          <w:rFonts w:cstheme="minorHAnsi"/>
          <w:szCs w:val="24"/>
        </w:rPr>
        <w:t>Krista Ford</w:t>
      </w:r>
      <w:r w:rsidRPr="008766F2">
        <w:rPr>
          <w:rFonts w:cstheme="minorHAnsi"/>
          <w:szCs w:val="24"/>
        </w:rPr>
        <w:t xml:space="preserve">, Admin, </w:t>
      </w:r>
    </w:p>
    <w:p w14:paraId="79913CAD" w14:textId="15D927B3" w:rsidR="000E61EA" w:rsidRDefault="00612216" w:rsidP="000E61EA">
      <w:pPr>
        <w:tabs>
          <w:tab w:val="left" w:pos="720"/>
          <w:tab w:val="left" w:pos="1440"/>
          <w:tab w:val="left" w:pos="2160"/>
          <w:tab w:val="left" w:pos="3572"/>
        </w:tabs>
        <w:spacing w:before="0"/>
        <w:ind w:left="1440" w:hanging="1440"/>
        <w:rPr>
          <w:rStyle w:val="MOTIONChar0"/>
          <w:rFonts w:asciiTheme="minorHAnsi" w:hAnsiTheme="minorHAnsi" w:cstheme="minorHAnsi"/>
          <w:b/>
          <w:bCs/>
          <w:color w:val="auto"/>
          <w:sz w:val="24"/>
          <w:szCs w:val="24"/>
        </w:rPr>
      </w:pPr>
      <w:r w:rsidRPr="00CF045C">
        <w:rPr>
          <w:rFonts w:cstheme="minorHAnsi"/>
          <w:b/>
          <w:bCs/>
          <w:szCs w:val="24"/>
        </w:rPr>
        <w:t>Regrets</w:t>
      </w:r>
      <w:r w:rsidR="62C12779" w:rsidRPr="00CF045C">
        <w:rPr>
          <w:rFonts w:cstheme="minorHAnsi"/>
          <w:szCs w:val="24"/>
        </w:rPr>
        <w:t xml:space="preserve">: </w:t>
      </w:r>
      <w:r w:rsidR="00C3318F" w:rsidRPr="00CF045C">
        <w:rPr>
          <w:rFonts w:cstheme="minorHAnsi"/>
          <w:szCs w:val="24"/>
        </w:rPr>
        <w:tab/>
      </w:r>
      <w:bookmarkEnd w:id="1"/>
      <w:sdt>
        <w:sdtPr>
          <w:rPr>
            <w:rStyle w:val="MOTIONChar0"/>
            <w:rFonts w:asciiTheme="minorHAnsi" w:hAnsiTheme="minorHAnsi" w:cstheme="minorHAnsi"/>
            <w:b/>
            <w:bCs/>
            <w:color w:val="auto"/>
            <w:sz w:val="24"/>
            <w:szCs w:val="24"/>
          </w:rPr>
          <w:id w:val="-1429739228"/>
          <w:placeholder>
            <w:docPart w:val="5A19B021021C40F88A20DF0C50A8A9BA"/>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6A656D">
            <w:rPr>
              <w:rStyle w:val="MOTIONChar0"/>
              <w:rFonts w:asciiTheme="minorHAnsi" w:hAnsiTheme="minorHAnsi" w:cstheme="minorHAnsi"/>
              <w:b/>
              <w:bCs/>
              <w:color w:val="auto"/>
              <w:sz w:val="24"/>
              <w:szCs w:val="24"/>
            </w:rPr>
            <w:t>Mark Perry</w:t>
          </w:r>
        </w:sdtContent>
      </w:sdt>
      <w:r w:rsidR="006A656D">
        <w:rPr>
          <w:b/>
          <w:bCs/>
        </w:rPr>
        <w:t xml:space="preserve">, </w:t>
      </w:r>
      <w:r w:rsidR="00E86853">
        <w:rPr>
          <w:b/>
          <w:bCs/>
        </w:rPr>
        <w:t>Herb DeJong</w:t>
      </w:r>
    </w:p>
    <w:p w14:paraId="50D1E138" w14:textId="657C5F23" w:rsidR="00B46179" w:rsidRPr="008766F2" w:rsidRDefault="00B46179" w:rsidP="000E61EA">
      <w:pPr>
        <w:tabs>
          <w:tab w:val="left" w:pos="720"/>
          <w:tab w:val="left" w:pos="1440"/>
          <w:tab w:val="left" w:pos="2160"/>
          <w:tab w:val="left" w:pos="3572"/>
        </w:tabs>
        <w:spacing w:before="0"/>
        <w:ind w:left="1440" w:hanging="1440"/>
        <w:rPr>
          <w:rFonts w:cstheme="minorHAnsi"/>
          <w:b/>
          <w:bCs/>
          <w:szCs w:val="24"/>
        </w:rPr>
      </w:pPr>
      <w:r>
        <w:rPr>
          <w:rStyle w:val="MOTIONChar0"/>
          <w:rFonts w:asciiTheme="minorHAnsi" w:hAnsiTheme="minorHAnsi" w:cstheme="minorHAnsi"/>
          <w:b/>
          <w:bCs/>
          <w:color w:val="auto"/>
          <w:sz w:val="24"/>
          <w:szCs w:val="24"/>
        </w:rPr>
        <w:t>Guests:</w:t>
      </w:r>
    </w:p>
    <w:p w14:paraId="53D1AC03" w14:textId="76948585" w:rsidR="000E61EA" w:rsidRPr="008766F2" w:rsidRDefault="000E61EA" w:rsidP="000E61EA">
      <w:pPr>
        <w:pStyle w:val="Heading1"/>
        <w:spacing w:before="0" w:after="120"/>
        <w:ind w:left="720" w:hanging="720"/>
        <w:rPr>
          <w:b w:val="0"/>
          <w:bCs/>
          <w:szCs w:val="24"/>
        </w:rPr>
      </w:pPr>
      <w:r w:rsidRPr="008766F2">
        <w:rPr>
          <w:szCs w:val="24"/>
        </w:rPr>
        <w:t>Welcome and Constitute Meeting:</w:t>
      </w:r>
      <w:bookmarkStart w:id="3" w:name="_Hlk73627903"/>
      <w:r w:rsidRPr="008766F2">
        <w:rPr>
          <w:rStyle w:val="MOTIONChar0"/>
          <w:rFonts w:asciiTheme="minorHAnsi" w:hAnsiTheme="minorHAnsi" w:cstheme="minorHAnsi"/>
          <w:color w:val="auto"/>
          <w:sz w:val="24"/>
          <w:szCs w:val="24"/>
        </w:rPr>
        <w:t xml:space="preserve"> </w:t>
      </w:r>
      <w:sdt>
        <w:sdtPr>
          <w:rPr>
            <w:rStyle w:val="MOTIONChar0"/>
            <w:rFonts w:asciiTheme="minorHAnsi" w:hAnsiTheme="minorHAnsi" w:cstheme="minorHAnsi"/>
            <w:b w:val="0"/>
            <w:bCs/>
            <w:color w:val="auto"/>
            <w:sz w:val="24"/>
            <w:szCs w:val="24"/>
          </w:rPr>
          <w:id w:val="38403398"/>
          <w:placeholder>
            <w:docPart w:val="C940051E44354D5BBC064785A294079F"/>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7503DB">
            <w:rPr>
              <w:rStyle w:val="MOTIONChar0"/>
              <w:rFonts w:asciiTheme="minorHAnsi" w:hAnsiTheme="minorHAnsi" w:cstheme="minorHAnsi"/>
              <w:b w:val="0"/>
              <w:bCs/>
              <w:color w:val="auto"/>
              <w:sz w:val="24"/>
              <w:szCs w:val="24"/>
            </w:rPr>
            <w:t>Greg Simpson</w:t>
          </w:r>
        </w:sdtContent>
      </w:sdt>
      <w:r w:rsidRPr="008766F2">
        <w:rPr>
          <w:b w:val="0"/>
          <w:bCs/>
          <w:szCs w:val="24"/>
        </w:rPr>
        <w:t xml:space="preserve"> welcomed everyone to the meeting. The meeting was then constituted </w:t>
      </w:r>
      <w:r w:rsidR="00591CC7">
        <w:rPr>
          <w:b w:val="0"/>
          <w:bCs/>
          <w:szCs w:val="24"/>
        </w:rPr>
        <w:t xml:space="preserve">at 9:05 </w:t>
      </w:r>
      <w:r w:rsidRPr="008766F2">
        <w:rPr>
          <w:b w:val="0"/>
          <w:bCs/>
          <w:szCs w:val="24"/>
        </w:rPr>
        <w:t>and opened</w:t>
      </w:r>
      <w:bookmarkEnd w:id="3"/>
      <w:r w:rsidRPr="008766F2">
        <w:rPr>
          <w:b w:val="0"/>
          <w:bCs/>
          <w:szCs w:val="24"/>
        </w:rPr>
        <w:t>.</w:t>
      </w:r>
    </w:p>
    <w:p w14:paraId="2DC0CFF9" w14:textId="77777777" w:rsidR="000E61EA" w:rsidRPr="008766F2" w:rsidRDefault="000E61EA" w:rsidP="000E61EA">
      <w:pPr>
        <w:pStyle w:val="Heading1"/>
        <w:spacing w:before="0" w:after="120"/>
        <w:ind w:left="720" w:hanging="720"/>
        <w:rPr>
          <w:b w:val="0"/>
          <w:bCs/>
          <w:szCs w:val="24"/>
        </w:rPr>
      </w:pPr>
      <w:r w:rsidRPr="008766F2">
        <w:rPr>
          <w:szCs w:val="24"/>
        </w:rPr>
        <w:t xml:space="preserve">Acknowledging the Land: </w:t>
      </w:r>
      <w:bookmarkStart w:id="4" w:name="_Hlk73627919"/>
      <w:r w:rsidRPr="008766F2">
        <w:rPr>
          <w:rFonts w:eastAsia="Times New Roman"/>
          <w:b w:val="0"/>
          <w:bCs/>
          <w:szCs w:val="24"/>
        </w:rPr>
        <w:t xml:space="preserve">Territorial lands are acknowledged on behalf of the Congregational Support Commission </w:t>
      </w:r>
      <w:r w:rsidRPr="008766F2">
        <w:rPr>
          <w:b w:val="0"/>
          <w:bCs/>
          <w:szCs w:val="24"/>
        </w:rPr>
        <w:t>by</w:t>
      </w:r>
      <w:r w:rsidRPr="002E3735">
        <w:rPr>
          <w:rStyle w:val="MOTIONChar0"/>
          <w:rFonts w:asciiTheme="minorHAnsi" w:hAnsiTheme="minorHAnsi" w:cstheme="minorHAnsi"/>
          <w:b w:val="0"/>
          <w:bCs/>
          <w:color w:val="FF0000"/>
          <w:sz w:val="24"/>
          <w:szCs w:val="24"/>
        </w:rPr>
        <w:t xml:space="preserve"> </w:t>
      </w:r>
      <w:sdt>
        <w:sdtPr>
          <w:rPr>
            <w:rStyle w:val="MOTIONChar0"/>
            <w:rFonts w:asciiTheme="minorHAnsi" w:hAnsiTheme="minorHAnsi" w:cstheme="minorHAnsi"/>
            <w:b w:val="0"/>
            <w:bCs/>
            <w:color w:val="auto"/>
            <w:sz w:val="24"/>
            <w:szCs w:val="24"/>
          </w:rPr>
          <w:id w:val="1447273580"/>
          <w:placeholder>
            <w:docPart w:val="3D5CBD524F094E06B75710F805412538"/>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Pr="002E3735">
            <w:rPr>
              <w:rStyle w:val="MOTIONChar0"/>
              <w:rFonts w:asciiTheme="minorHAnsi" w:hAnsiTheme="minorHAnsi" w:cstheme="minorHAnsi"/>
              <w:b w:val="0"/>
              <w:bCs/>
              <w:color w:val="auto"/>
              <w:sz w:val="24"/>
              <w:szCs w:val="24"/>
            </w:rPr>
            <w:t>Greg Simpson</w:t>
          </w:r>
        </w:sdtContent>
      </w:sdt>
      <w:r w:rsidRPr="008766F2">
        <w:rPr>
          <w:szCs w:val="24"/>
        </w:rPr>
        <w:t>:</w:t>
      </w:r>
    </w:p>
    <w:bookmarkEnd w:id="4"/>
    <w:p w14:paraId="58F757FA" w14:textId="77777777" w:rsidR="000E61EA" w:rsidRPr="008766F2" w:rsidRDefault="000E61EA" w:rsidP="000E61EA">
      <w:pPr>
        <w:pStyle w:val="Heading1"/>
        <w:spacing w:before="0" w:after="120"/>
        <w:ind w:left="720"/>
        <w:rPr>
          <w:b w:val="0"/>
          <w:bCs/>
          <w:szCs w:val="24"/>
        </w:rPr>
      </w:pPr>
      <w:r w:rsidRPr="008766F2">
        <w:rPr>
          <w:b w:val="0"/>
          <w:bCs/>
          <w:szCs w:val="24"/>
        </w:rPr>
        <w:t>We are gathered this morning on traditional lands. We recognize and deeply appreciate the historic connection to this ground we share. We also recognize the contributions of the Metis, Inuit, and other Indigenous peoples have made to our country. As settlers, this recognition must be clearly connected to our commitment to make the promise and the challenge of the Truth and Reconciliation real in the communities in which we live and worship. We are grateful to the Creator for this time and this place.</w:t>
      </w:r>
    </w:p>
    <w:p w14:paraId="23F6E777" w14:textId="1D6EAF10" w:rsidR="000E61EA" w:rsidRPr="008766F2" w:rsidRDefault="000E61EA" w:rsidP="000E61EA">
      <w:pPr>
        <w:pStyle w:val="Heading1"/>
        <w:spacing w:before="0" w:after="120"/>
        <w:ind w:left="720" w:hanging="720"/>
        <w:rPr>
          <w:bCs/>
          <w:szCs w:val="24"/>
        </w:rPr>
      </w:pPr>
      <w:r w:rsidRPr="008766F2">
        <w:rPr>
          <w:szCs w:val="24"/>
        </w:rPr>
        <w:t>Opening Worship:</w:t>
      </w:r>
      <w:r w:rsidRPr="008766F2">
        <w:rPr>
          <w:rStyle w:val="MOTIONChar0"/>
          <w:rFonts w:asciiTheme="minorHAnsi" w:hAnsiTheme="minorHAnsi" w:cstheme="minorHAnsi"/>
          <w:b w:val="0"/>
          <w:bCs/>
          <w:sz w:val="24"/>
          <w:szCs w:val="24"/>
        </w:rPr>
        <w:t xml:space="preserve"> </w:t>
      </w:r>
      <w:sdt>
        <w:sdtPr>
          <w:rPr>
            <w:rStyle w:val="MOTIONChar0"/>
            <w:rFonts w:asciiTheme="minorHAnsi" w:hAnsiTheme="minorHAnsi" w:cstheme="minorHAnsi"/>
            <w:b w:val="0"/>
            <w:bCs/>
            <w:color w:val="auto"/>
            <w:sz w:val="24"/>
            <w:szCs w:val="24"/>
          </w:rPr>
          <w:id w:val="-136417721"/>
          <w:placeholder>
            <w:docPart w:val="202E901D9CFC4E26B0BECA16D094BA35"/>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dropDownList>
        </w:sdtPr>
        <w:sdtEndPr>
          <w:rPr>
            <w:rStyle w:val="DefaultParagraphFont"/>
            <w:rFonts w:eastAsiaTheme="majorEastAsia"/>
            <w:lang w:eastAsia="en-US"/>
          </w:rPr>
        </w:sdtEndPr>
        <w:sdtContent>
          <w:r w:rsidR="00945441">
            <w:rPr>
              <w:rStyle w:val="MOTIONChar0"/>
              <w:rFonts w:asciiTheme="minorHAnsi" w:hAnsiTheme="minorHAnsi" w:cstheme="minorHAnsi"/>
              <w:b w:val="0"/>
              <w:bCs/>
              <w:color w:val="auto"/>
              <w:sz w:val="24"/>
              <w:szCs w:val="24"/>
            </w:rPr>
            <w:t>Greg Simpson</w:t>
          </w:r>
        </w:sdtContent>
      </w:sdt>
      <w:r w:rsidRPr="008766F2">
        <w:rPr>
          <w:b w:val="0"/>
          <w:bCs/>
          <w:szCs w:val="24"/>
        </w:rPr>
        <w:t xml:space="preserve"> presented worship</w:t>
      </w:r>
      <w:bookmarkStart w:id="5" w:name="_Hlk73628241"/>
      <w:r w:rsidR="00591CC7">
        <w:rPr>
          <w:b w:val="0"/>
          <w:bCs/>
          <w:szCs w:val="24"/>
        </w:rPr>
        <w:t xml:space="preserve"> with a moment of silent reflection and prayer.</w:t>
      </w:r>
    </w:p>
    <w:bookmarkEnd w:id="5"/>
    <w:p w14:paraId="042C9603" w14:textId="77777777" w:rsidR="000E61EA" w:rsidRPr="00B82EF1" w:rsidRDefault="000E61EA" w:rsidP="000E61EA">
      <w:pPr>
        <w:pStyle w:val="Motion"/>
        <w:spacing w:before="0" w:line="259" w:lineRule="auto"/>
        <w:ind w:left="0"/>
        <w:contextualSpacing/>
        <w:rPr>
          <w:u w:val="single"/>
        </w:rPr>
      </w:pPr>
      <w:r w:rsidRPr="00B82EF1">
        <w:rPr>
          <w:b/>
          <w:bCs/>
          <w:u w:val="single"/>
        </w:rPr>
        <w:t>Approval of Agenda</w:t>
      </w:r>
    </w:p>
    <w:p w14:paraId="3D8399B4" w14:textId="73BDA622" w:rsidR="000E61EA" w:rsidRPr="00591CC7" w:rsidRDefault="000E61EA" w:rsidP="007069AA">
      <w:pPr>
        <w:pStyle w:val="Motion"/>
        <w:spacing w:before="0" w:after="240" w:line="259" w:lineRule="auto"/>
        <w:ind w:left="360"/>
        <w:contextualSpacing/>
        <w:rPr>
          <w:b/>
          <w:bCs/>
        </w:rPr>
      </w:pPr>
      <w:r w:rsidRPr="007069AA">
        <w:rPr>
          <w:b/>
          <w:bCs/>
        </w:rPr>
        <w:t>MOTION</w:t>
      </w:r>
      <w:r w:rsidRPr="007069AA">
        <w:t xml:space="preserve"> by</w:t>
      </w:r>
      <w:r w:rsidRPr="007069AA">
        <w:rPr>
          <w:b/>
          <w:bCs/>
        </w:rPr>
        <w:t xml:space="preserve"> </w:t>
      </w:r>
      <w:bookmarkStart w:id="6" w:name="_Hlk164071789"/>
      <w:sdt>
        <w:sdtPr>
          <w:rPr>
            <w:rStyle w:val="MOTIONChar0"/>
            <w:rFonts w:asciiTheme="minorHAnsi" w:hAnsiTheme="minorHAnsi" w:cstheme="minorHAnsi"/>
            <w:b/>
            <w:bCs/>
            <w:color w:val="auto"/>
            <w:sz w:val="24"/>
            <w:szCs w:val="24"/>
          </w:rPr>
          <w:id w:val="1208375166"/>
          <w:placeholder>
            <w:docPart w:val="05D090F743154CB5A48CD7CEFB644281"/>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591CC7">
            <w:rPr>
              <w:rStyle w:val="MOTIONChar0"/>
              <w:rFonts w:asciiTheme="minorHAnsi" w:hAnsiTheme="minorHAnsi" w:cstheme="minorHAnsi"/>
              <w:b/>
              <w:bCs/>
              <w:color w:val="auto"/>
              <w:sz w:val="24"/>
              <w:szCs w:val="24"/>
            </w:rPr>
            <w:t>Adam Kilner</w:t>
          </w:r>
        </w:sdtContent>
      </w:sdt>
      <w:bookmarkEnd w:id="6"/>
      <w:r w:rsidR="00EB0AEF" w:rsidRPr="007069AA">
        <w:t xml:space="preserve"> /</w:t>
      </w:r>
      <w:r w:rsidR="00EB0AEF"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579135357"/>
          <w:placeholder>
            <w:docPart w:val="0D06C0EB31954037B94CF1E266366137"/>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lang w:eastAsia="en-US"/>
          </w:rPr>
        </w:sdtEndPr>
        <w:sdtContent>
          <w:r w:rsidR="00591CC7">
            <w:rPr>
              <w:rStyle w:val="MOTIONChar0"/>
              <w:rFonts w:asciiTheme="minorHAnsi" w:hAnsiTheme="minorHAnsi" w:cstheme="minorHAnsi"/>
              <w:b/>
              <w:bCs/>
              <w:color w:val="auto"/>
              <w:sz w:val="24"/>
              <w:szCs w:val="24"/>
            </w:rPr>
            <w:t>Judith Fayter</w:t>
          </w:r>
        </w:sdtContent>
      </w:sdt>
      <w:r w:rsidRPr="007069AA">
        <w:t xml:space="preserve"> that the agenda be accepted as </w:t>
      </w:r>
      <w:sdt>
        <w:sdtPr>
          <w:alias w:val="Circulated/Amended"/>
          <w:tag w:val="Circulated/Amended"/>
          <w:id w:val="-284435636"/>
          <w:placeholder>
            <w:docPart w:val="F2D8C87E8F0546AF9FC5B07D179C9C3F"/>
          </w:placeholder>
          <w:dropDownList>
            <w:listItem w:value="Choose an item."/>
            <w:listItem w:displayText="circulated" w:value="circulated"/>
            <w:listItem w:displayText="amended" w:value="amended"/>
          </w:dropDownList>
        </w:sdtPr>
        <w:sdtEndPr/>
        <w:sdtContent>
          <w:r w:rsidR="00591CC7">
            <w:t>circulated</w:t>
          </w:r>
        </w:sdtContent>
      </w:sdt>
      <w:r w:rsidRPr="007069AA">
        <w:t>.</w:t>
      </w:r>
      <w:r w:rsidR="00591CC7">
        <w:br/>
      </w:r>
      <w:r w:rsidR="00591CC7">
        <w:tab/>
      </w:r>
      <w:r w:rsidR="00591CC7">
        <w:tab/>
      </w:r>
      <w:r w:rsidR="00591CC7">
        <w:tab/>
      </w:r>
      <w:r w:rsidR="00591CC7">
        <w:tab/>
      </w:r>
      <w:r w:rsidR="00591CC7">
        <w:tab/>
      </w:r>
      <w:r w:rsidR="00591CC7">
        <w:tab/>
      </w:r>
      <w:r w:rsidR="00591CC7">
        <w:tab/>
      </w:r>
      <w:r w:rsidR="00591CC7">
        <w:tab/>
      </w:r>
      <w:r w:rsidR="00591CC7">
        <w:tab/>
      </w:r>
      <w:r w:rsidR="00591CC7">
        <w:tab/>
      </w:r>
      <w:r w:rsidR="00591CC7">
        <w:tab/>
      </w:r>
      <w:r w:rsidR="00591CC7">
        <w:rPr>
          <w:b/>
          <w:bCs/>
        </w:rPr>
        <w:t>CARRIED</w:t>
      </w:r>
    </w:p>
    <w:p w14:paraId="2020B92E" w14:textId="77777777" w:rsidR="0039586C" w:rsidRPr="00B82EF1" w:rsidRDefault="00612C85" w:rsidP="00B82EF1">
      <w:pPr>
        <w:spacing w:before="0"/>
        <w:rPr>
          <w:rStyle w:val="Hyperlink"/>
          <w:rFonts w:cstheme="minorHAnsi"/>
          <w:b/>
          <w:color w:val="auto"/>
          <w:szCs w:val="24"/>
        </w:rPr>
      </w:pPr>
      <w:r w:rsidRPr="00B82EF1">
        <w:rPr>
          <w:rStyle w:val="Hyperlink"/>
          <w:rFonts w:cstheme="minorHAnsi"/>
          <w:b/>
          <w:color w:val="auto"/>
          <w:szCs w:val="24"/>
        </w:rPr>
        <w:t>New Business</w:t>
      </w:r>
    </w:p>
    <w:p w14:paraId="261F3E71" w14:textId="379AF8A5" w:rsidR="0087169C" w:rsidRPr="007069AA" w:rsidRDefault="0087169C" w:rsidP="0087169C">
      <w:pPr>
        <w:spacing w:before="0"/>
        <w:rPr>
          <w:rFonts w:cstheme="minorHAnsi"/>
          <w:szCs w:val="24"/>
        </w:rPr>
      </w:pPr>
      <w:r w:rsidRPr="6BEB0DA7">
        <w:rPr>
          <w:b/>
          <w:bCs/>
        </w:rPr>
        <w:t>Property</w:t>
      </w:r>
    </w:p>
    <w:p w14:paraId="43DF5F3D" w14:textId="78F74B73" w:rsidR="3D32B8D4" w:rsidRDefault="3D32B8D4" w:rsidP="43C7B467">
      <w:pPr>
        <w:spacing w:before="0"/>
      </w:pPr>
      <w:r w:rsidRPr="426241E2">
        <w:rPr>
          <w:b/>
          <w:bCs/>
        </w:rPr>
        <w:t xml:space="preserve">Background:  </w:t>
      </w:r>
      <w:r>
        <w:t xml:space="preserve">Essex UC met with Kindred Works as advised by regional council and agreed to transfer the property to the regional council trust when they disband in October.  The property will be rented to cover costs </w:t>
      </w:r>
      <w:r w:rsidR="6A40EF7B">
        <w:t>until an appropriate time for development.  Congregation then decided to te</w:t>
      </w:r>
      <w:r w:rsidR="00591CC7">
        <w:t>st</w:t>
      </w:r>
      <w:r w:rsidR="6A40EF7B">
        <w:t xml:space="preserve"> the market by posting the property for sale without obtaining any approvals.  Decision:  to approve the sale or </w:t>
      </w:r>
      <w:r w:rsidR="4CB41BDB">
        <w:t>transfer to the regional council trust</w:t>
      </w:r>
    </w:p>
    <w:p w14:paraId="21AAA4F2" w14:textId="35CBECEF" w:rsidR="0087169C" w:rsidRPr="007069AA" w:rsidRDefault="00A97D7F" w:rsidP="00383C70">
      <w:pPr>
        <w:numPr>
          <w:ilvl w:val="0"/>
          <w:numId w:val="9"/>
        </w:numPr>
        <w:tabs>
          <w:tab w:val="left" w:pos="360"/>
        </w:tabs>
        <w:spacing w:before="0" w:after="0"/>
        <w:contextualSpacing/>
        <w:rPr>
          <w:rFonts w:cstheme="minorHAnsi"/>
          <w:szCs w:val="24"/>
        </w:rPr>
      </w:pPr>
      <w:r>
        <w:rPr>
          <w:rFonts w:cstheme="minorHAnsi"/>
          <w:b/>
          <w:bCs/>
          <w:szCs w:val="24"/>
        </w:rPr>
        <w:t xml:space="preserve">Essex </w:t>
      </w:r>
      <w:r w:rsidR="0087169C" w:rsidRPr="007069AA">
        <w:rPr>
          <w:rFonts w:cstheme="minorHAnsi"/>
          <w:b/>
          <w:bCs/>
          <w:szCs w:val="24"/>
        </w:rPr>
        <w:t>United Church</w:t>
      </w:r>
    </w:p>
    <w:p w14:paraId="736B6F91" w14:textId="525FDEBE" w:rsidR="00383C70" w:rsidRDefault="00383C70" w:rsidP="00383C70">
      <w:pPr>
        <w:pStyle w:val="ListParagraph"/>
        <w:numPr>
          <w:ilvl w:val="0"/>
          <w:numId w:val="0"/>
        </w:numPr>
        <w:spacing w:before="0"/>
        <w:ind w:left="360"/>
        <w:rPr>
          <w:rFonts w:cstheme="minorHAnsi"/>
          <w:szCs w:val="24"/>
        </w:rPr>
      </w:pPr>
      <w:r w:rsidRPr="00383C70">
        <w:rPr>
          <w:b/>
          <w:bCs/>
        </w:rPr>
        <w:lastRenderedPageBreak/>
        <w:t>MOTION</w:t>
      </w:r>
      <w:r w:rsidRPr="007069AA">
        <w:t xml:space="preserve"> by</w:t>
      </w:r>
      <w:r w:rsidRPr="00383C70">
        <w:rPr>
          <w:b/>
          <w:bCs/>
        </w:rPr>
        <w:t xml:space="preserve"> </w:t>
      </w:r>
      <w:sdt>
        <w:sdtPr>
          <w:rPr>
            <w:rStyle w:val="MOTIONChar0"/>
            <w:rFonts w:asciiTheme="minorHAnsi" w:hAnsiTheme="minorHAnsi" w:cstheme="minorHAnsi"/>
            <w:b/>
            <w:bCs/>
            <w:color w:val="auto"/>
            <w:sz w:val="24"/>
            <w:szCs w:val="24"/>
          </w:rPr>
          <w:id w:val="765892392"/>
          <w:placeholder>
            <w:docPart w:val="94B1B0538553424AAD60EBD24BE9500C"/>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CF3835">
            <w:rPr>
              <w:rStyle w:val="MOTIONChar0"/>
              <w:rFonts w:asciiTheme="minorHAnsi" w:hAnsiTheme="minorHAnsi" w:cstheme="minorHAnsi"/>
              <w:b/>
              <w:bCs/>
              <w:color w:val="auto"/>
              <w:sz w:val="24"/>
              <w:szCs w:val="24"/>
            </w:rPr>
            <w:t>Dave Whiting</w:t>
          </w:r>
        </w:sdtContent>
      </w:sdt>
      <w:r w:rsidR="00EB0AEF" w:rsidRPr="007069AA">
        <w:t xml:space="preserve"> /</w:t>
      </w:r>
      <w:r w:rsidR="00EB0AEF" w:rsidRPr="007069AA">
        <w:rPr>
          <w:rStyle w:val="MOTIONChar0"/>
          <w:rFonts w:asciiTheme="minorHAnsi" w:hAnsiTheme="minorHAnsi" w:cstheme="minorHAnsi"/>
          <w:b/>
          <w:bCs/>
          <w:color w:val="auto"/>
          <w:sz w:val="24"/>
          <w:szCs w:val="24"/>
        </w:rPr>
        <w:t xml:space="preserve"> </w:t>
      </w:r>
      <w:sdt>
        <w:sdtPr>
          <w:rPr>
            <w:rStyle w:val="MOTIONChar0"/>
            <w:rFonts w:asciiTheme="minorHAnsi" w:hAnsiTheme="minorHAnsi" w:cstheme="minorHAnsi"/>
            <w:b/>
            <w:bCs/>
            <w:color w:val="auto"/>
            <w:sz w:val="24"/>
            <w:szCs w:val="24"/>
          </w:rPr>
          <w:id w:val="1194037105"/>
          <w:placeholder>
            <w:docPart w:val="238893AC99FA49099FA02E83F1A0126A"/>
          </w:placeholder>
          <w:dropDownList>
            <w:listItem w:value="Choose an item."/>
            <w:listItem w:displayText="Greg Simpson" w:value="Greg Simpson"/>
            <w:listItem w:displayText="Herb deJong" w:value="Herb deJong"/>
            <w:listItem w:displayText="Judith Fayter" w:value="Judith Fayter"/>
            <w:listItem w:displayText="Adam Kilner" w:value="Adam Kilner"/>
            <w:listItem w:displayText="Andi McKillop" w:value="Andi McKillop"/>
            <w:listItem w:displayText="Mark Perry" w:value="Mark Perry"/>
            <w:listItem w:displayText="Jim Stirling" w:value="Jim Stirling"/>
            <w:listItem w:displayText="Carey Wagner" w:value="Carey Wagner"/>
            <w:listItem w:displayText="Dave Whiting" w:value="Dave Whiting"/>
            <w:listItem w:displayText="Lynne Allin" w:value="Lynne Allin"/>
            <w:listItem w:displayText="Wanda Winfield" w:value="Wanda Winfield"/>
          </w:dropDownList>
        </w:sdtPr>
        <w:sdtEndPr>
          <w:rPr>
            <w:rStyle w:val="DefaultParagraphFont"/>
            <w:rFonts w:eastAsiaTheme="minorHAnsi" w:cstheme="minorBidi"/>
            <w:szCs w:val="22"/>
            <w:lang w:eastAsia="en-US"/>
          </w:rPr>
        </w:sdtEndPr>
        <w:sdtContent>
          <w:r w:rsidR="00FA5CEA">
            <w:rPr>
              <w:rStyle w:val="MOTIONChar0"/>
              <w:rFonts w:asciiTheme="minorHAnsi" w:hAnsiTheme="minorHAnsi" w:cstheme="minorHAnsi"/>
              <w:b/>
              <w:bCs/>
              <w:color w:val="auto"/>
              <w:sz w:val="24"/>
              <w:szCs w:val="24"/>
            </w:rPr>
            <w:t>Jim Stirling</w:t>
          </w:r>
        </w:sdtContent>
      </w:sdt>
      <w:r w:rsidRPr="007069AA">
        <w:t xml:space="preserve"> that </w:t>
      </w:r>
      <w:r w:rsidRPr="00383C70">
        <w:rPr>
          <w:rFonts w:cstheme="minorHAnsi"/>
          <w:szCs w:val="24"/>
        </w:rPr>
        <w:t xml:space="preserve">the Congregational Support Commission of Antler River Watershed Regional Council consent to the request from </w:t>
      </w:r>
      <w:r w:rsidR="00A97D7F">
        <w:rPr>
          <w:rFonts w:cstheme="minorHAnsi"/>
          <w:szCs w:val="24"/>
        </w:rPr>
        <w:t xml:space="preserve">Essex </w:t>
      </w:r>
      <w:r w:rsidR="00577D4A">
        <w:rPr>
          <w:rFonts w:cstheme="minorHAnsi"/>
          <w:szCs w:val="24"/>
        </w:rPr>
        <w:t>U</w:t>
      </w:r>
      <w:r w:rsidRPr="00383C70">
        <w:rPr>
          <w:rFonts w:cstheme="minorHAnsi"/>
          <w:szCs w:val="24"/>
        </w:rPr>
        <w:t xml:space="preserve">nited Church </w:t>
      </w:r>
    </w:p>
    <w:p w14:paraId="2CBE8F6C" w14:textId="0AC72E4F" w:rsidR="00A97D7F" w:rsidRPr="00A97D7F" w:rsidRDefault="00A97D7F" w:rsidP="00A97D7F">
      <w:pPr>
        <w:autoSpaceDE w:val="0"/>
        <w:autoSpaceDN w:val="0"/>
        <w:adjustRightInd w:val="0"/>
        <w:spacing w:before="0" w:after="0" w:line="240" w:lineRule="auto"/>
        <w:rPr>
          <w:rFonts w:ascii="Calibri" w:hAnsi="Calibri" w:cs="Calibri"/>
          <w:szCs w:val="24"/>
        </w:rPr>
      </w:pPr>
      <w:r>
        <w:rPr>
          <w:rFonts w:cstheme="minorHAnsi"/>
          <w:szCs w:val="24"/>
        </w:rPr>
        <w:tab/>
      </w:r>
      <w:r w:rsidRPr="00A97D7F">
        <w:rPr>
          <w:rFonts w:ascii="Calibri" w:hAnsi="Calibri" w:cs="Calibri"/>
          <w:szCs w:val="24"/>
        </w:rPr>
        <w:t xml:space="preserve">1. </w:t>
      </w:r>
      <w:r w:rsidR="00383C70" w:rsidRPr="00A97D7F">
        <w:rPr>
          <w:rFonts w:ascii="Calibri" w:hAnsi="Calibri" w:cs="Calibri"/>
          <w:szCs w:val="24"/>
        </w:rPr>
        <w:t xml:space="preserve"> </w:t>
      </w:r>
      <w:r w:rsidRPr="00A97D7F">
        <w:rPr>
          <w:rFonts w:ascii="Calibri" w:hAnsi="Calibri" w:cs="Calibri"/>
          <w:szCs w:val="24"/>
        </w:rPr>
        <w:t>to the sale of certain Real Property, the legal description of which is PL267, L811,</w:t>
      </w:r>
    </w:p>
    <w:p w14:paraId="2590DC3B" w14:textId="2A759714" w:rsidR="00A97D7F" w:rsidRPr="00A97D7F" w:rsidRDefault="00A97D7F" w:rsidP="00A97D7F">
      <w:pPr>
        <w:autoSpaceDE w:val="0"/>
        <w:autoSpaceDN w:val="0"/>
        <w:adjustRightInd w:val="0"/>
        <w:spacing w:before="0" w:after="0" w:line="240" w:lineRule="auto"/>
        <w:rPr>
          <w:rFonts w:ascii="Calibri" w:hAnsi="Calibri" w:cs="Calibri"/>
          <w:szCs w:val="24"/>
        </w:rPr>
      </w:pPr>
      <w:r>
        <w:rPr>
          <w:rFonts w:ascii="Calibri" w:hAnsi="Calibri" w:cs="Calibri"/>
          <w:szCs w:val="24"/>
        </w:rPr>
        <w:tab/>
      </w:r>
      <w:r w:rsidRPr="00A97D7F">
        <w:rPr>
          <w:rFonts w:ascii="Calibri" w:hAnsi="Calibri" w:cs="Calibri"/>
          <w:szCs w:val="24"/>
        </w:rPr>
        <w:t>L21-23, PTL7 &amp; 24, Pt closed alley, in the Municipality of Essex, County of</w:t>
      </w:r>
    </w:p>
    <w:p w14:paraId="415D8D8A" w14:textId="7C319DC6" w:rsidR="00A97D7F" w:rsidRPr="00A97D7F" w:rsidRDefault="00A97D7F" w:rsidP="00A97D7F">
      <w:pPr>
        <w:autoSpaceDE w:val="0"/>
        <w:autoSpaceDN w:val="0"/>
        <w:adjustRightInd w:val="0"/>
        <w:spacing w:before="0" w:after="0" w:line="240" w:lineRule="auto"/>
        <w:rPr>
          <w:rFonts w:ascii="Calibri" w:hAnsi="Calibri" w:cs="Calibri"/>
          <w:szCs w:val="24"/>
        </w:rPr>
      </w:pPr>
      <w:r>
        <w:rPr>
          <w:rFonts w:ascii="Calibri" w:hAnsi="Calibri" w:cs="Calibri"/>
          <w:szCs w:val="24"/>
        </w:rPr>
        <w:tab/>
      </w:r>
      <w:r w:rsidRPr="00A97D7F">
        <w:rPr>
          <w:rFonts w:ascii="Calibri" w:hAnsi="Calibri" w:cs="Calibri"/>
          <w:szCs w:val="24"/>
        </w:rPr>
        <w:t>Essex, Province of Ontario, and the municipal address of which is 49 Talbot</w:t>
      </w:r>
    </w:p>
    <w:p w14:paraId="3D0BB343" w14:textId="167EA806" w:rsidR="00A97D7F" w:rsidRPr="00A97D7F" w:rsidRDefault="00A97D7F" w:rsidP="00A97D7F">
      <w:pPr>
        <w:autoSpaceDE w:val="0"/>
        <w:autoSpaceDN w:val="0"/>
        <w:adjustRightInd w:val="0"/>
        <w:spacing w:before="0" w:after="0" w:line="240" w:lineRule="auto"/>
        <w:rPr>
          <w:rFonts w:ascii="Calibri" w:hAnsi="Calibri" w:cs="Calibri"/>
          <w:szCs w:val="24"/>
        </w:rPr>
      </w:pPr>
      <w:r>
        <w:rPr>
          <w:rFonts w:ascii="Calibri" w:hAnsi="Calibri" w:cs="Calibri"/>
          <w:szCs w:val="24"/>
        </w:rPr>
        <w:tab/>
      </w:r>
      <w:r w:rsidRPr="00A97D7F">
        <w:rPr>
          <w:rFonts w:ascii="Calibri" w:hAnsi="Calibri" w:cs="Calibri"/>
          <w:szCs w:val="24"/>
        </w:rPr>
        <w:t>Street South, Essex, Ontario, pursuant to an agreement between the Trustees of</w:t>
      </w:r>
    </w:p>
    <w:p w14:paraId="04E8D9CD" w14:textId="03E0AD5F" w:rsidR="00A97D7F" w:rsidRPr="00A97D7F" w:rsidRDefault="00A97D7F" w:rsidP="00A97D7F">
      <w:pPr>
        <w:autoSpaceDE w:val="0"/>
        <w:autoSpaceDN w:val="0"/>
        <w:adjustRightInd w:val="0"/>
        <w:spacing w:before="0" w:after="0" w:line="240" w:lineRule="auto"/>
        <w:rPr>
          <w:rFonts w:ascii="Calibri" w:hAnsi="Calibri" w:cs="Calibri"/>
        </w:rPr>
      </w:pPr>
      <w:r>
        <w:rPr>
          <w:rFonts w:ascii="Calibri" w:hAnsi="Calibri" w:cs="Calibri"/>
          <w:szCs w:val="24"/>
        </w:rPr>
        <w:tab/>
      </w:r>
      <w:r w:rsidRPr="7028A0E5">
        <w:rPr>
          <w:rFonts w:ascii="Calibri" w:hAnsi="Calibri" w:cs="Calibri"/>
        </w:rPr>
        <w:t xml:space="preserve">Essex United Church, a congregation of the United Church of Canada, as </w:t>
      </w:r>
      <w:r w:rsidR="3AEF9126" w:rsidRPr="7028A0E5">
        <w:rPr>
          <w:rFonts w:ascii="Calibri" w:hAnsi="Calibri" w:cs="Calibri"/>
        </w:rPr>
        <w:t>seller</w:t>
      </w:r>
    </w:p>
    <w:p w14:paraId="73F83362" w14:textId="77467BB3" w:rsidR="00A97D7F" w:rsidRPr="00A97D7F" w:rsidRDefault="00A97D7F" w:rsidP="00A97D7F">
      <w:pPr>
        <w:autoSpaceDE w:val="0"/>
        <w:autoSpaceDN w:val="0"/>
        <w:adjustRightInd w:val="0"/>
        <w:spacing w:before="0" w:after="0" w:line="240" w:lineRule="auto"/>
        <w:rPr>
          <w:rFonts w:ascii="Calibri" w:hAnsi="Calibri" w:cs="Calibri"/>
          <w:szCs w:val="24"/>
        </w:rPr>
      </w:pPr>
      <w:r>
        <w:rPr>
          <w:rFonts w:ascii="Calibri" w:hAnsi="Calibri" w:cs="Calibri"/>
          <w:szCs w:val="24"/>
        </w:rPr>
        <w:tab/>
      </w:r>
      <w:r w:rsidRPr="00A97D7F">
        <w:rPr>
          <w:rFonts w:ascii="Calibri" w:hAnsi="Calibri" w:cs="Calibri"/>
          <w:szCs w:val="24"/>
        </w:rPr>
        <w:t>and 325 Talbot INC, as buyer, and subject to regional council approval, the terms</w:t>
      </w:r>
    </w:p>
    <w:p w14:paraId="7122708C" w14:textId="660481C7" w:rsidR="00383C70" w:rsidRDefault="00A97D7F" w:rsidP="00A97D7F">
      <w:pPr>
        <w:pStyle w:val="ListParagraph"/>
        <w:numPr>
          <w:ilvl w:val="0"/>
          <w:numId w:val="0"/>
        </w:numPr>
        <w:spacing w:before="0"/>
        <w:ind w:left="720"/>
        <w:rPr>
          <w:rFonts w:ascii="Calibri" w:hAnsi="Calibri" w:cs="Calibri"/>
          <w:szCs w:val="24"/>
        </w:rPr>
      </w:pPr>
      <w:r w:rsidRPr="00A97D7F">
        <w:rPr>
          <w:rFonts w:ascii="Calibri" w:hAnsi="Calibri" w:cs="Calibri"/>
          <w:szCs w:val="24"/>
        </w:rPr>
        <w:t>of which are as follows:</w:t>
      </w:r>
    </w:p>
    <w:p w14:paraId="55F3A3F5" w14:textId="35142D34" w:rsidR="00A97D7F" w:rsidRDefault="00A97D7F" w:rsidP="00A97D7F">
      <w:pPr>
        <w:pStyle w:val="ListParagraph"/>
        <w:numPr>
          <w:ilvl w:val="0"/>
          <w:numId w:val="25"/>
        </w:numPr>
        <w:spacing w:before="0"/>
        <w:rPr>
          <w:rFonts w:ascii="Calibri" w:hAnsi="Calibri" w:cs="Calibri"/>
          <w:szCs w:val="24"/>
        </w:rPr>
      </w:pPr>
      <w:r>
        <w:rPr>
          <w:rFonts w:ascii="Calibri" w:hAnsi="Calibri" w:cs="Calibri"/>
          <w:szCs w:val="24"/>
        </w:rPr>
        <w:t>Purchase Price $1,500,000 (one million, five hundred thousand dollars)</w:t>
      </w:r>
    </w:p>
    <w:p w14:paraId="6216E321" w14:textId="6DE33807" w:rsidR="00A97D7F" w:rsidRDefault="00A97D7F" w:rsidP="00A97D7F">
      <w:pPr>
        <w:pStyle w:val="ListParagraph"/>
        <w:numPr>
          <w:ilvl w:val="0"/>
          <w:numId w:val="25"/>
        </w:numPr>
        <w:spacing w:before="0"/>
        <w:rPr>
          <w:rFonts w:ascii="Calibri" w:hAnsi="Calibri" w:cs="Calibri"/>
          <w:szCs w:val="24"/>
        </w:rPr>
      </w:pPr>
      <w:r>
        <w:rPr>
          <w:rFonts w:ascii="Calibri" w:hAnsi="Calibri" w:cs="Calibri"/>
          <w:szCs w:val="24"/>
        </w:rPr>
        <w:t>Deposit $10,000</w:t>
      </w:r>
    </w:p>
    <w:p w14:paraId="40E95529" w14:textId="6107FED4" w:rsidR="00A97D7F" w:rsidRDefault="00A97D7F" w:rsidP="00A97D7F">
      <w:pPr>
        <w:pStyle w:val="ListParagraph"/>
        <w:numPr>
          <w:ilvl w:val="0"/>
          <w:numId w:val="25"/>
        </w:numPr>
        <w:spacing w:before="0"/>
        <w:rPr>
          <w:rFonts w:ascii="Calibri" w:hAnsi="Calibri" w:cs="Calibri"/>
          <w:szCs w:val="24"/>
        </w:rPr>
      </w:pPr>
      <w:r>
        <w:rPr>
          <w:rFonts w:ascii="Calibri" w:hAnsi="Calibri" w:cs="Calibri"/>
          <w:szCs w:val="24"/>
        </w:rPr>
        <w:t>Closing date December 15, 2024</w:t>
      </w:r>
    </w:p>
    <w:p w14:paraId="0AC7E888" w14:textId="2B8DCCC2" w:rsidR="00790588" w:rsidRDefault="00790588" w:rsidP="00A97D7F">
      <w:pPr>
        <w:pStyle w:val="ListParagraph"/>
        <w:numPr>
          <w:ilvl w:val="0"/>
          <w:numId w:val="25"/>
        </w:numPr>
        <w:spacing w:before="0"/>
        <w:rPr>
          <w:rFonts w:ascii="Calibri" w:hAnsi="Calibri" w:cs="Calibri"/>
          <w:szCs w:val="24"/>
        </w:rPr>
      </w:pPr>
      <w:r>
        <w:rPr>
          <w:rFonts w:ascii="Calibri" w:hAnsi="Calibri" w:cs="Calibri"/>
          <w:szCs w:val="24"/>
        </w:rPr>
        <w:t>Commission 3.5%</w:t>
      </w:r>
    </w:p>
    <w:p w14:paraId="08E0B12E" w14:textId="29ECD140" w:rsidR="00F63B21" w:rsidRDefault="00C54756" w:rsidP="00F63B21">
      <w:pPr>
        <w:spacing w:before="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b/>
          <w:bCs/>
          <w:szCs w:val="24"/>
        </w:rPr>
        <w:t>DEFEATED</w:t>
      </w:r>
      <w:r w:rsidR="00591CC7">
        <w:rPr>
          <w:rFonts w:ascii="Calibri" w:hAnsi="Calibri" w:cs="Calibri"/>
          <w:szCs w:val="24"/>
        </w:rPr>
        <w:br/>
      </w:r>
      <w:r w:rsidR="00591CC7">
        <w:rPr>
          <w:rFonts w:ascii="Calibri" w:hAnsi="Calibri" w:cs="Calibri"/>
          <w:szCs w:val="24"/>
        </w:rPr>
        <w:br/>
        <w:t>Carey Wagner took over as Chair at 9:30 as Greg had to leave.</w:t>
      </w:r>
      <w:r w:rsidR="00591CC7">
        <w:rPr>
          <w:rFonts w:ascii="Calibri" w:hAnsi="Calibri" w:cs="Calibri"/>
          <w:szCs w:val="24"/>
        </w:rPr>
        <w:br/>
        <w:t>Greg Simpson retuned as Chair at 9:45 and called for the vote.</w:t>
      </w:r>
    </w:p>
    <w:p w14:paraId="2049E319" w14:textId="77777777" w:rsidR="00542D38" w:rsidRDefault="00542D38" w:rsidP="00F63B21">
      <w:pPr>
        <w:spacing w:before="0"/>
        <w:rPr>
          <w:rFonts w:ascii="Calibri" w:hAnsi="Calibri" w:cs="Calibri"/>
          <w:szCs w:val="24"/>
        </w:rPr>
      </w:pPr>
    </w:p>
    <w:p w14:paraId="2753C596" w14:textId="7D243ACB" w:rsidR="00542D38" w:rsidRPr="00591CC7" w:rsidRDefault="00591CC7" w:rsidP="00C54756">
      <w:pPr>
        <w:spacing w:before="0"/>
        <w:ind w:left="720"/>
        <w:rPr>
          <w:rFonts w:ascii="Calibri" w:hAnsi="Calibri" w:cs="Calibri"/>
          <w:b/>
          <w:bCs/>
          <w:szCs w:val="24"/>
        </w:rPr>
      </w:pPr>
      <w:proofErr w:type="gramStart"/>
      <w:r>
        <w:rPr>
          <w:rFonts w:ascii="Calibri" w:hAnsi="Calibri" w:cs="Calibri"/>
          <w:b/>
          <w:bCs/>
          <w:szCs w:val="24"/>
        </w:rPr>
        <w:t>MOTION</w:t>
      </w:r>
      <w:r w:rsidR="0073082F">
        <w:rPr>
          <w:rFonts w:ascii="Calibri" w:hAnsi="Calibri" w:cs="Calibri"/>
          <w:szCs w:val="24"/>
        </w:rPr>
        <w:t xml:space="preserve">  </w:t>
      </w:r>
      <w:r w:rsidR="00D82C93">
        <w:rPr>
          <w:rFonts w:ascii="Calibri" w:hAnsi="Calibri" w:cs="Calibri"/>
          <w:szCs w:val="24"/>
        </w:rPr>
        <w:t>Adam</w:t>
      </w:r>
      <w:proofErr w:type="gramEnd"/>
      <w:r>
        <w:rPr>
          <w:rFonts w:ascii="Calibri" w:hAnsi="Calibri" w:cs="Calibri"/>
          <w:szCs w:val="24"/>
        </w:rPr>
        <w:t xml:space="preserve"> </w:t>
      </w:r>
      <w:proofErr w:type="spellStart"/>
      <w:r>
        <w:rPr>
          <w:rFonts w:ascii="Calibri" w:hAnsi="Calibri" w:cs="Calibri"/>
          <w:szCs w:val="24"/>
        </w:rPr>
        <w:t>Kilner</w:t>
      </w:r>
      <w:proofErr w:type="spellEnd"/>
      <w:r w:rsidR="00D82C93">
        <w:rPr>
          <w:rFonts w:ascii="Calibri" w:hAnsi="Calibri" w:cs="Calibri"/>
          <w:szCs w:val="24"/>
        </w:rPr>
        <w:t>/Carey</w:t>
      </w:r>
      <w:r w:rsidR="0073082F">
        <w:rPr>
          <w:rFonts w:ascii="Calibri" w:hAnsi="Calibri" w:cs="Calibri"/>
          <w:szCs w:val="24"/>
        </w:rPr>
        <w:t xml:space="preserve"> </w:t>
      </w:r>
      <w:r>
        <w:rPr>
          <w:rFonts w:ascii="Calibri" w:hAnsi="Calibri" w:cs="Calibri"/>
          <w:szCs w:val="24"/>
        </w:rPr>
        <w:t xml:space="preserve">Wagner </w:t>
      </w:r>
      <w:r w:rsidR="0073082F">
        <w:rPr>
          <w:rFonts w:ascii="Calibri" w:hAnsi="Calibri" w:cs="Calibri"/>
          <w:szCs w:val="24"/>
        </w:rPr>
        <w:t xml:space="preserve">that the ARW CSC will request a meeting with members of the </w:t>
      </w:r>
      <w:r w:rsidR="00D82C93">
        <w:rPr>
          <w:rFonts w:ascii="Calibri" w:hAnsi="Calibri" w:cs="Calibri"/>
          <w:szCs w:val="24"/>
        </w:rPr>
        <w:t xml:space="preserve">Essex UC </w:t>
      </w:r>
      <w:r w:rsidR="0073082F">
        <w:rPr>
          <w:rFonts w:ascii="Calibri" w:hAnsi="Calibri" w:cs="Calibri"/>
          <w:szCs w:val="24"/>
        </w:rPr>
        <w:t xml:space="preserve">congregation to discuss property matters and opportunities </w:t>
      </w:r>
      <w:r w:rsidR="00D82C93">
        <w:rPr>
          <w:rFonts w:ascii="Calibri" w:hAnsi="Calibri" w:cs="Calibri"/>
          <w:szCs w:val="24"/>
        </w:rPr>
        <w:t>of their legacy.</w:t>
      </w:r>
      <w:r>
        <w:rPr>
          <w:rFonts w:ascii="Calibri" w:hAnsi="Calibri" w:cs="Calibri"/>
          <w:szCs w:val="24"/>
        </w:rPr>
        <w:br/>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b/>
          <w:bCs/>
          <w:szCs w:val="24"/>
        </w:rPr>
        <w:t>CARRIED</w:t>
      </w:r>
      <w:r>
        <w:rPr>
          <w:rFonts w:ascii="Calibri" w:hAnsi="Calibri" w:cs="Calibri"/>
          <w:b/>
          <w:bCs/>
          <w:szCs w:val="24"/>
        </w:rPr>
        <w:br/>
      </w:r>
    </w:p>
    <w:p w14:paraId="614D7E3B" w14:textId="61A535FC" w:rsidR="00B46490" w:rsidRPr="00F63B21" w:rsidRDefault="00C428E9" w:rsidP="00F63B21">
      <w:pPr>
        <w:spacing w:before="0"/>
        <w:rPr>
          <w:rFonts w:ascii="Calibri" w:hAnsi="Calibri" w:cs="Calibri"/>
          <w:szCs w:val="24"/>
        </w:rPr>
      </w:pPr>
      <w:r>
        <w:rPr>
          <w:rFonts w:ascii="Calibri" w:hAnsi="Calibri" w:cs="Calibri"/>
          <w:szCs w:val="24"/>
        </w:rPr>
        <w:t xml:space="preserve">Motion to adjourn  </w:t>
      </w:r>
    </w:p>
    <w:sectPr w:rsidR="00B46490" w:rsidRPr="00F63B21" w:rsidSect="0072460A">
      <w:headerReference w:type="even" r:id="rId12"/>
      <w:headerReference w:type="default" r:id="rId13"/>
      <w:footerReference w:type="even" r:id="rId14"/>
      <w:footerReference w:type="default" r:id="rId15"/>
      <w:headerReference w:type="first" r:id="rId16"/>
      <w:footerReference w:type="first" r:id="rId17"/>
      <w:pgSz w:w="12240" w:h="15840"/>
      <w:pgMar w:top="1138" w:right="1440" w:bottom="1440" w:left="1440" w:header="706" w:footer="706"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E7FD" w14:textId="77777777" w:rsidR="00F90FB2" w:rsidRDefault="00F90FB2">
      <w:pPr>
        <w:spacing w:before="0" w:after="0" w:line="240" w:lineRule="auto"/>
      </w:pPr>
      <w:r>
        <w:separator/>
      </w:r>
    </w:p>
  </w:endnote>
  <w:endnote w:type="continuationSeparator" w:id="0">
    <w:p w14:paraId="1449CC47" w14:textId="77777777" w:rsidR="00F90FB2" w:rsidRDefault="00F90FB2">
      <w:pPr>
        <w:spacing w:before="0" w:after="0" w:line="240" w:lineRule="auto"/>
      </w:pPr>
      <w:r>
        <w:continuationSeparator/>
      </w:r>
    </w:p>
  </w:endnote>
  <w:endnote w:type="continuationNotice" w:id="1">
    <w:p w14:paraId="082862CF" w14:textId="77777777" w:rsidR="00F90FB2" w:rsidRDefault="00F90F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660B" w14:textId="77777777" w:rsidR="0072460A" w:rsidRDefault="0072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A4856D" w14:paraId="56A91466" w14:textId="77777777" w:rsidTr="58A4856D">
      <w:trPr>
        <w:trHeight w:val="300"/>
      </w:trPr>
      <w:tc>
        <w:tcPr>
          <w:tcW w:w="3120" w:type="dxa"/>
        </w:tcPr>
        <w:p w14:paraId="490DEAD2" w14:textId="63DF77F9" w:rsidR="58A4856D" w:rsidRDefault="58A4856D" w:rsidP="58A4856D">
          <w:pPr>
            <w:pStyle w:val="Header"/>
            <w:ind w:left="-115"/>
          </w:pPr>
        </w:p>
      </w:tc>
      <w:tc>
        <w:tcPr>
          <w:tcW w:w="3120" w:type="dxa"/>
        </w:tcPr>
        <w:p w14:paraId="7B32BAA0" w14:textId="240F5230" w:rsidR="58A4856D" w:rsidRDefault="58A4856D" w:rsidP="58A4856D">
          <w:pPr>
            <w:pStyle w:val="Header"/>
            <w:jc w:val="center"/>
          </w:pPr>
        </w:p>
      </w:tc>
      <w:tc>
        <w:tcPr>
          <w:tcW w:w="3120" w:type="dxa"/>
        </w:tcPr>
        <w:p w14:paraId="28A59A48" w14:textId="6329D0CA" w:rsidR="58A4856D" w:rsidRDefault="58A4856D" w:rsidP="58A4856D">
          <w:pPr>
            <w:pStyle w:val="Header"/>
            <w:ind w:right="-115"/>
            <w:jc w:val="right"/>
          </w:pPr>
        </w:p>
      </w:tc>
    </w:tr>
  </w:tbl>
  <w:p w14:paraId="34CCCDF0" w14:textId="4AC43CBC" w:rsidR="58A4856D" w:rsidRDefault="58A4856D" w:rsidP="58A48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8C4C" w14:textId="77777777" w:rsidR="0072460A" w:rsidRDefault="0072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BDD2" w14:textId="77777777" w:rsidR="00F90FB2" w:rsidRDefault="00F90FB2">
      <w:pPr>
        <w:spacing w:before="0" w:after="0" w:line="240" w:lineRule="auto"/>
      </w:pPr>
      <w:r>
        <w:separator/>
      </w:r>
    </w:p>
  </w:footnote>
  <w:footnote w:type="continuationSeparator" w:id="0">
    <w:p w14:paraId="55114DEE" w14:textId="77777777" w:rsidR="00F90FB2" w:rsidRDefault="00F90FB2">
      <w:pPr>
        <w:spacing w:before="0" w:after="0" w:line="240" w:lineRule="auto"/>
      </w:pPr>
      <w:r>
        <w:continuationSeparator/>
      </w:r>
    </w:p>
  </w:footnote>
  <w:footnote w:type="continuationNotice" w:id="1">
    <w:p w14:paraId="3581E4D5" w14:textId="77777777" w:rsidR="00F90FB2" w:rsidRDefault="00F90F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043" w14:textId="77777777" w:rsidR="0072460A" w:rsidRDefault="00724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85548"/>
      <w:docPartObj>
        <w:docPartGallery w:val="Page Numbers (Top of Page)"/>
        <w:docPartUnique/>
      </w:docPartObj>
    </w:sdtPr>
    <w:sdtEndPr>
      <w:rPr>
        <w:noProof/>
      </w:rPr>
    </w:sdtEndPr>
    <w:sdtContent>
      <w:p w14:paraId="4C6C56A4" w14:textId="2CC9DF0A" w:rsidR="0072460A" w:rsidRDefault="0072460A">
        <w:pPr>
          <w:pStyle w:val="Header"/>
          <w:jc w:val="right"/>
        </w:pPr>
        <w:r>
          <w:t xml:space="preserve"> CSC 24-</w:t>
        </w:r>
        <w:r>
          <w:fldChar w:fldCharType="begin"/>
        </w:r>
        <w:r>
          <w:instrText xml:space="preserve"> PAGE   \* MERGEFORMAT </w:instrText>
        </w:r>
        <w:r>
          <w:fldChar w:fldCharType="separate"/>
        </w:r>
        <w:r>
          <w:rPr>
            <w:noProof/>
          </w:rPr>
          <w:t>2</w:t>
        </w:r>
        <w:r>
          <w:rPr>
            <w:noProof/>
          </w:rPr>
          <w:fldChar w:fldCharType="end"/>
        </w:r>
      </w:p>
    </w:sdtContent>
  </w:sdt>
  <w:p w14:paraId="367111C8" w14:textId="3B2C6F92" w:rsidR="00C42845" w:rsidRPr="00A615D4" w:rsidRDefault="00F90FB2" w:rsidP="0335DBFB">
    <w:pPr>
      <w:pStyle w:val="Header"/>
      <w:tabs>
        <w:tab w:val="left" w:pos="8364"/>
      </w:tabs>
    </w:pPr>
    <w:sdt>
      <w:sdtPr>
        <w:rPr>
          <w:color w:val="FF0000"/>
        </w:rPr>
        <w:alias w:val="Date"/>
        <w:tag w:val="Date"/>
        <w:id w:val="1483889687"/>
        <w:lock w:val="sdtLocked"/>
        <w:placeholder>
          <w:docPart w:val="67BD2EE896624533AA8D8AE274CC98CB"/>
        </w:placeholder>
      </w:sdtPr>
      <w:sdtEndPr/>
      <w:sdtContent>
        <w:r w:rsidR="0335DBFB" w:rsidRPr="0335DBFB">
          <w:rPr>
            <w:color w:val="FF0000"/>
            <w:lang w:val="en-US"/>
          </w:rPr>
          <w:t>July 25, 2024</w:t>
        </w:r>
      </w:sdtContent>
    </w:sdt>
    <w:r w:rsidR="0335DBFB" w:rsidRPr="0335DBFB">
      <w:rPr>
        <w:b/>
        <w:bCs/>
        <w:color w:val="1042B0"/>
        <w:sz w:val="32"/>
        <w:szCs w:val="32"/>
      </w:rPr>
      <w:t xml:space="preserve">                                                                                </w:t>
    </w:r>
    <w:r w:rsidR="005638D6">
      <w:rPr>
        <w:noProof/>
        <w:szCs w:val="18"/>
      </w:rPr>
      <mc:AlternateContent>
        <mc:Choice Requires="wps">
          <w:drawing>
            <wp:anchor distT="0" distB="0" distL="114300" distR="114300" simplePos="0" relativeHeight="251658240" behindDoc="0" locked="0" layoutInCell="1" allowOverlap="1" wp14:anchorId="1F18C55C" wp14:editId="14581F49">
              <wp:simplePos x="0" y="0"/>
              <wp:positionH relativeFrom="column">
                <wp:posOffset>-4445</wp:posOffset>
              </wp:positionH>
              <wp:positionV relativeFrom="paragraph">
                <wp:posOffset>74930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xmlns:a="http://schemas.openxmlformats.org/drawingml/2006/main">
          <w:pict w14:anchorId="5C6BC7F2">
            <v:line id="Straight Connector 1"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a5a5 [2092]" strokeweight=".5pt" from="-.35pt,5.9pt" to="467.65pt,5.9pt" w14:anchorId="5F4DA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">
              <v:stroke joinstyle="miter"/>
            </v:line>
          </w:pict>
        </mc:Fallback>
      </mc:AlternateContent>
    </w:r>
    <w:r w:rsidR="0335DBFB" w:rsidRPr="00A615D4">
      <w:rP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C97B" w14:textId="77777777" w:rsidR="0072460A" w:rsidRDefault="00724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F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F587F"/>
    <w:multiLevelType w:val="hybridMultilevel"/>
    <w:tmpl w:val="96863354"/>
    <w:lvl w:ilvl="0" w:tplc="88802294">
      <w:start w:val="1"/>
      <w:numFmt w:val="decimal"/>
      <w:lvlText w:val="%1."/>
      <w:lvlJc w:val="left"/>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462"/>
    <w:multiLevelType w:val="hybridMultilevel"/>
    <w:tmpl w:val="EA1AA124"/>
    <w:lvl w:ilvl="0" w:tplc="477AA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26E"/>
    <w:multiLevelType w:val="hybridMultilevel"/>
    <w:tmpl w:val="3DBA8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32B6B"/>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3BC8"/>
    <w:multiLevelType w:val="hybridMultilevel"/>
    <w:tmpl w:val="C4E2A9B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505641"/>
    <w:multiLevelType w:val="hybridMultilevel"/>
    <w:tmpl w:val="6052BBD8"/>
    <w:lvl w:ilvl="0" w:tplc="090E9E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60AB0"/>
    <w:multiLevelType w:val="hybridMultilevel"/>
    <w:tmpl w:val="43BE32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F4A2D13"/>
    <w:multiLevelType w:val="hybridMultilevel"/>
    <w:tmpl w:val="E6CCDF0E"/>
    <w:lvl w:ilvl="0" w:tplc="1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B161D3"/>
    <w:multiLevelType w:val="hybridMultilevel"/>
    <w:tmpl w:val="F4308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5191D9D"/>
    <w:multiLevelType w:val="hybridMultilevel"/>
    <w:tmpl w:val="8D266536"/>
    <w:lvl w:ilvl="0" w:tplc="10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663F8"/>
    <w:multiLevelType w:val="hybridMultilevel"/>
    <w:tmpl w:val="BC00CD54"/>
    <w:lvl w:ilvl="0" w:tplc="10090019">
      <w:start w:val="1"/>
      <w:numFmt w:val="lowerLetter"/>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A85275"/>
    <w:multiLevelType w:val="hybridMultilevel"/>
    <w:tmpl w:val="39887084"/>
    <w:lvl w:ilvl="0" w:tplc="1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291702"/>
    <w:multiLevelType w:val="hybridMultilevel"/>
    <w:tmpl w:val="B6BE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213C2"/>
    <w:multiLevelType w:val="hybridMultilevel"/>
    <w:tmpl w:val="02945D7E"/>
    <w:lvl w:ilvl="0" w:tplc="7CEAC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5E47EB"/>
    <w:multiLevelType w:val="hybridMultilevel"/>
    <w:tmpl w:val="45B0C0A8"/>
    <w:lvl w:ilvl="0" w:tplc="DA661130">
      <w:start w:val="1"/>
      <w:numFmt w:val="decimal"/>
      <w:pStyle w:val="ListParagraph"/>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595E6B"/>
    <w:multiLevelType w:val="hybridMultilevel"/>
    <w:tmpl w:val="41FAA974"/>
    <w:lvl w:ilvl="0" w:tplc="1C4E2CC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0744C"/>
    <w:multiLevelType w:val="hybridMultilevel"/>
    <w:tmpl w:val="DDD0F7C2"/>
    <w:lvl w:ilvl="0" w:tplc="B4E2C80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177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578AF"/>
    <w:multiLevelType w:val="hybridMultilevel"/>
    <w:tmpl w:val="EAA8CF44"/>
    <w:lvl w:ilvl="0" w:tplc="78388A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C2409E"/>
    <w:multiLevelType w:val="hybridMultilevel"/>
    <w:tmpl w:val="489AC9CE"/>
    <w:lvl w:ilvl="0" w:tplc="094AA342">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F446E"/>
    <w:multiLevelType w:val="hybridMultilevel"/>
    <w:tmpl w:val="96863354"/>
    <w:lvl w:ilvl="0" w:tplc="FFFFFFFF">
      <w:start w:val="1"/>
      <w:numFmt w:val="decimal"/>
      <w:lvlText w:val="%1."/>
      <w:lvlJc w:val="left"/>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7902C8"/>
    <w:multiLevelType w:val="hybridMultilevel"/>
    <w:tmpl w:val="BD3AC90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925683"/>
    <w:multiLevelType w:val="hybridMultilevel"/>
    <w:tmpl w:val="8018BC3E"/>
    <w:lvl w:ilvl="0" w:tplc="383CA950">
      <w:start w:val="1"/>
      <w:numFmt w:val="decimal"/>
      <w:lvlText w:val="%1."/>
      <w:lvlJc w:val="left"/>
      <w:pPr>
        <w:ind w:left="0" w:firstLine="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B21FF"/>
    <w:multiLevelType w:val="hybridMultilevel"/>
    <w:tmpl w:val="721E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4"/>
  </w:num>
  <w:num w:numId="5">
    <w:abstractNumId w:val="17"/>
  </w:num>
  <w:num w:numId="6">
    <w:abstractNumId w:val="22"/>
  </w:num>
  <w:num w:numId="7">
    <w:abstractNumId w:val="4"/>
  </w:num>
  <w:num w:numId="8">
    <w:abstractNumId w:val="23"/>
  </w:num>
  <w:num w:numId="9">
    <w:abstractNumId w:val="16"/>
  </w:num>
  <w:num w:numId="10">
    <w:abstractNumId w:val="20"/>
  </w:num>
  <w:num w:numId="11">
    <w:abstractNumId w:val="18"/>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13"/>
  </w:num>
  <w:num w:numId="17">
    <w:abstractNumId w:val="12"/>
  </w:num>
  <w:num w:numId="18">
    <w:abstractNumId w:val="5"/>
  </w:num>
  <w:num w:numId="19">
    <w:abstractNumId w:val="11"/>
  </w:num>
  <w:num w:numId="20">
    <w:abstractNumId w:val="19"/>
  </w:num>
  <w:num w:numId="21">
    <w:abstractNumId w:val="8"/>
  </w:num>
  <w:num w:numId="22">
    <w:abstractNumId w:val="10"/>
  </w:num>
  <w:num w:numId="23">
    <w:abstractNumId w:val="24"/>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56"/>
    <w:rsid w:val="0000036F"/>
    <w:rsid w:val="00012EF2"/>
    <w:rsid w:val="00013006"/>
    <w:rsid w:val="0001337A"/>
    <w:rsid w:val="00013CDC"/>
    <w:rsid w:val="00017BCC"/>
    <w:rsid w:val="00024788"/>
    <w:rsid w:val="00036271"/>
    <w:rsid w:val="00044588"/>
    <w:rsid w:val="00047846"/>
    <w:rsid w:val="00055AE2"/>
    <w:rsid w:val="00055DBC"/>
    <w:rsid w:val="00055EF4"/>
    <w:rsid w:val="00061219"/>
    <w:rsid w:val="000629DE"/>
    <w:rsid w:val="00072C7F"/>
    <w:rsid w:val="0007359C"/>
    <w:rsid w:val="00074849"/>
    <w:rsid w:val="000865C1"/>
    <w:rsid w:val="00094C30"/>
    <w:rsid w:val="000A005E"/>
    <w:rsid w:val="000A1E0A"/>
    <w:rsid w:val="000C3C59"/>
    <w:rsid w:val="000E12AD"/>
    <w:rsid w:val="000E61EA"/>
    <w:rsid w:val="000E6B16"/>
    <w:rsid w:val="000F1475"/>
    <w:rsid w:val="000F2D5D"/>
    <w:rsid w:val="000F5C54"/>
    <w:rsid w:val="0010257A"/>
    <w:rsid w:val="001074A9"/>
    <w:rsid w:val="001149FC"/>
    <w:rsid w:val="0011592E"/>
    <w:rsid w:val="00120E14"/>
    <w:rsid w:val="00125F20"/>
    <w:rsid w:val="00145D00"/>
    <w:rsid w:val="001672A5"/>
    <w:rsid w:val="00170DE2"/>
    <w:rsid w:val="00174C73"/>
    <w:rsid w:val="001757EB"/>
    <w:rsid w:val="0018403E"/>
    <w:rsid w:val="00184878"/>
    <w:rsid w:val="001A374C"/>
    <w:rsid w:val="001C16F5"/>
    <w:rsid w:val="001C27AF"/>
    <w:rsid w:val="001D0B3B"/>
    <w:rsid w:val="001D367B"/>
    <w:rsid w:val="001E2F85"/>
    <w:rsid w:val="001F5162"/>
    <w:rsid w:val="00203F30"/>
    <w:rsid w:val="0022062C"/>
    <w:rsid w:val="002216AE"/>
    <w:rsid w:val="00225AC6"/>
    <w:rsid w:val="00227295"/>
    <w:rsid w:val="00232733"/>
    <w:rsid w:val="00236693"/>
    <w:rsid w:val="00237BF7"/>
    <w:rsid w:val="00243B75"/>
    <w:rsid w:val="00247449"/>
    <w:rsid w:val="0025245B"/>
    <w:rsid w:val="002568BA"/>
    <w:rsid w:val="00263B59"/>
    <w:rsid w:val="00266310"/>
    <w:rsid w:val="002768AD"/>
    <w:rsid w:val="00284327"/>
    <w:rsid w:val="002902B7"/>
    <w:rsid w:val="002B7884"/>
    <w:rsid w:val="002C37E3"/>
    <w:rsid w:val="002C5CF7"/>
    <w:rsid w:val="002D2320"/>
    <w:rsid w:val="002D7DF2"/>
    <w:rsid w:val="002E1250"/>
    <w:rsid w:val="002E128E"/>
    <w:rsid w:val="002E162D"/>
    <w:rsid w:val="002E2EE6"/>
    <w:rsid w:val="002E3BDA"/>
    <w:rsid w:val="002E3D85"/>
    <w:rsid w:val="002E69E0"/>
    <w:rsid w:val="002E7C48"/>
    <w:rsid w:val="002F13E8"/>
    <w:rsid w:val="002F3059"/>
    <w:rsid w:val="002F3739"/>
    <w:rsid w:val="002F6768"/>
    <w:rsid w:val="00304282"/>
    <w:rsid w:val="00310859"/>
    <w:rsid w:val="003145A6"/>
    <w:rsid w:val="003155AA"/>
    <w:rsid w:val="003203BC"/>
    <w:rsid w:val="0032440B"/>
    <w:rsid w:val="0033782F"/>
    <w:rsid w:val="00357A8B"/>
    <w:rsid w:val="00357D95"/>
    <w:rsid w:val="0036074A"/>
    <w:rsid w:val="0036434F"/>
    <w:rsid w:val="003651BB"/>
    <w:rsid w:val="0037427A"/>
    <w:rsid w:val="0037466E"/>
    <w:rsid w:val="00375711"/>
    <w:rsid w:val="00377CA0"/>
    <w:rsid w:val="00383C70"/>
    <w:rsid w:val="003860E7"/>
    <w:rsid w:val="00387EF2"/>
    <w:rsid w:val="0039586C"/>
    <w:rsid w:val="00396C05"/>
    <w:rsid w:val="003B3146"/>
    <w:rsid w:val="003C53BA"/>
    <w:rsid w:val="003E77E5"/>
    <w:rsid w:val="003E7B1B"/>
    <w:rsid w:val="00403C31"/>
    <w:rsid w:val="004053BC"/>
    <w:rsid w:val="00405890"/>
    <w:rsid w:val="00414170"/>
    <w:rsid w:val="0043480F"/>
    <w:rsid w:val="00442147"/>
    <w:rsid w:val="00442804"/>
    <w:rsid w:val="004476E7"/>
    <w:rsid w:val="00464158"/>
    <w:rsid w:val="00466C2D"/>
    <w:rsid w:val="00476638"/>
    <w:rsid w:val="004B39D2"/>
    <w:rsid w:val="004B6B31"/>
    <w:rsid w:val="004B79CE"/>
    <w:rsid w:val="004E1EE3"/>
    <w:rsid w:val="004E4D40"/>
    <w:rsid w:val="004F060E"/>
    <w:rsid w:val="004F2291"/>
    <w:rsid w:val="005034BA"/>
    <w:rsid w:val="00511F2D"/>
    <w:rsid w:val="00521066"/>
    <w:rsid w:val="00527302"/>
    <w:rsid w:val="005279E4"/>
    <w:rsid w:val="005412D2"/>
    <w:rsid w:val="00542D38"/>
    <w:rsid w:val="005638D6"/>
    <w:rsid w:val="00576921"/>
    <w:rsid w:val="00577D4A"/>
    <w:rsid w:val="005835AF"/>
    <w:rsid w:val="005907A1"/>
    <w:rsid w:val="00591CC7"/>
    <w:rsid w:val="00592928"/>
    <w:rsid w:val="005A1939"/>
    <w:rsid w:val="005B0568"/>
    <w:rsid w:val="005B2FAE"/>
    <w:rsid w:val="005B3720"/>
    <w:rsid w:val="005C7DB2"/>
    <w:rsid w:val="005C7FEC"/>
    <w:rsid w:val="005D43D5"/>
    <w:rsid w:val="005E0E5E"/>
    <w:rsid w:val="005F384F"/>
    <w:rsid w:val="006047F9"/>
    <w:rsid w:val="00604EE3"/>
    <w:rsid w:val="00611F21"/>
    <w:rsid w:val="00612216"/>
    <w:rsid w:val="00612C85"/>
    <w:rsid w:val="00617411"/>
    <w:rsid w:val="00624DA9"/>
    <w:rsid w:val="00637146"/>
    <w:rsid w:val="00637724"/>
    <w:rsid w:val="00647F1E"/>
    <w:rsid w:val="0065404E"/>
    <w:rsid w:val="006625C9"/>
    <w:rsid w:val="00671CF4"/>
    <w:rsid w:val="0067327A"/>
    <w:rsid w:val="00684938"/>
    <w:rsid w:val="006869AB"/>
    <w:rsid w:val="00694634"/>
    <w:rsid w:val="006A656D"/>
    <w:rsid w:val="006B0859"/>
    <w:rsid w:val="006B4EBC"/>
    <w:rsid w:val="006C7CFF"/>
    <w:rsid w:val="006D4EBF"/>
    <w:rsid w:val="006E4917"/>
    <w:rsid w:val="006F3DDD"/>
    <w:rsid w:val="006F68D2"/>
    <w:rsid w:val="007069AA"/>
    <w:rsid w:val="00711C91"/>
    <w:rsid w:val="0072460A"/>
    <w:rsid w:val="00730480"/>
    <w:rsid w:val="0073082F"/>
    <w:rsid w:val="00731942"/>
    <w:rsid w:val="007364A2"/>
    <w:rsid w:val="007503DB"/>
    <w:rsid w:val="00751512"/>
    <w:rsid w:val="00760923"/>
    <w:rsid w:val="00761468"/>
    <w:rsid w:val="00790588"/>
    <w:rsid w:val="00797E87"/>
    <w:rsid w:val="007A10F5"/>
    <w:rsid w:val="007A263D"/>
    <w:rsid w:val="007C27FF"/>
    <w:rsid w:val="007C5E32"/>
    <w:rsid w:val="007C72AA"/>
    <w:rsid w:val="007C7556"/>
    <w:rsid w:val="007D5379"/>
    <w:rsid w:val="007E3B63"/>
    <w:rsid w:val="007F22F9"/>
    <w:rsid w:val="007F2A67"/>
    <w:rsid w:val="0081152D"/>
    <w:rsid w:val="008553B3"/>
    <w:rsid w:val="008648D3"/>
    <w:rsid w:val="008665FA"/>
    <w:rsid w:val="00867A7B"/>
    <w:rsid w:val="00867FB4"/>
    <w:rsid w:val="0087169C"/>
    <w:rsid w:val="00877156"/>
    <w:rsid w:val="008779FC"/>
    <w:rsid w:val="00882C5A"/>
    <w:rsid w:val="008867C6"/>
    <w:rsid w:val="008921FA"/>
    <w:rsid w:val="008A21C3"/>
    <w:rsid w:val="008A5510"/>
    <w:rsid w:val="008A6A02"/>
    <w:rsid w:val="008B026A"/>
    <w:rsid w:val="008B70B1"/>
    <w:rsid w:val="008C49F8"/>
    <w:rsid w:val="008D1A1B"/>
    <w:rsid w:val="008D6E63"/>
    <w:rsid w:val="008E4400"/>
    <w:rsid w:val="008F6507"/>
    <w:rsid w:val="00910214"/>
    <w:rsid w:val="009107E6"/>
    <w:rsid w:val="00941ABB"/>
    <w:rsid w:val="00945441"/>
    <w:rsid w:val="00945F63"/>
    <w:rsid w:val="00947576"/>
    <w:rsid w:val="00955D74"/>
    <w:rsid w:val="00965FF2"/>
    <w:rsid w:val="009715B2"/>
    <w:rsid w:val="009747F2"/>
    <w:rsid w:val="00985AEE"/>
    <w:rsid w:val="009861D5"/>
    <w:rsid w:val="0099390C"/>
    <w:rsid w:val="009A3955"/>
    <w:rsid w:val="009A7889"/>
    <w:rsid w:val="009B6DB0"/>
    <w:rsid w:val="009C4AB5"/>
    <w:rsid w:val="009C607B"/>
    <w:rsid w:val="009C68AB"/>
    <w:rsid w:val="009D06D6"/>
    <w:rsid w:val="009D54A4"/>
    <w:rsid w:val="009E1845"/>
    <w:rsid w:val="009E2213"/>
    <w:rsid w:val="009F1B6A"/>
    <w:rsid w:val="009F5EED"/>
    <w:rsid w:val="009F7417"/>
    <w:rsid w:val="00A17EAE"/>
    <w:rsid w:val="00A20361"/>
    <w:rsid w:val="00A22203"/>
    <w:rsid w:val="00A27BB8"/>
    <w:rsid w:val="00A40427"/>
    <w:rsid w:val="00A54C0C"/>
    <w:rsid w:val="00A6404F"/>
    <w:rsid w:val="00A7099F"/>
    <w:rsid w:val="00A84A15"/>
    <w:rsid w:val="00A930F8"/>
    <w:rsid w:val="00A97D7F"/>
    <w:rsid w:val="00AA0B2C"/>
    <w:rsid w:val="00AA48BE"/>
    <w:rsid w:val="00AC1680"/>
    <w:rsid w:val="00AC7CA3"/>
    <w:rsid w:val="00AD3C2C"/>
    <w:rsid w:val="00AD77CD"/>
    <w:rsid w:val="00AF4FDF"/>
    <w:rsid w:val="00AF5440"/>
    <w:rsid w:val="00B027A2"/>
    <w:rsid w:val="00B050A8"/>
    <w:rsid w:val="00B0770B"/>
    <w:rsid w:val="00B20697"/>
    <w:rsid w:val="00B21823"/>
    <w:rsid w:val="00B275C2"/>
    <w:rsid w:val="00B307A4"/>
    <w:rsid w:val="00B30CCC"/>
    <w:rsid w:val="00B403D4"/>
    <w:rsid w:val="00B43259"/>
    <w:rsid w:val="00B46179"/>
    <w:rsid w:val="00B46490"/>
    <w:rsid w:val="00B51000"/>
    <w:rsid w:val="00B76942"/>
    <w:rsid w:val="00B770B5"/>
    <w:rsid w:val="00B80843"/>
    <w:rsid w:val="00B812CA"/>
    <w:rsid w:val="00B81F02"/>
    <w:rsid w:val="00B82EF1"/>
    <w:rsid w:val="00B876FD"/>
    <w:rsid w:val="00BB20DA"/>
    <w:rsid w:val="00BB4B5A"/>
    <w:rsid w:val="00BD6A10"/>
    <w:rsid w:val="00BF0572"/>
    <w:rsid w:val="00C22611"/>
    <w:rsid w:val="00C25139"/>
    <w:rsid w:val="00C25297"/>
    <w:rsid w:val="00C27BF9"/>
    <w:rsid w:val="00C3318F"/>
    <w:rsid w:val="00C36252"/>
    <w:rsid w:val="00C411F9"/>
    <w:rsid w:val="00C42845"/>
    <w:rsid w:val="00C428E9"/>
    <w:rsid w:val="00C42E38"/>
    <w:rsid w:val="00C43C95"/>
    <w:rsid w:val="00C4524F"/>
    <w:rsid w:val="00C54756"/>
    <w:rsid w:val="00C54D83"/>
    <w:rsid w:val="00C63868"/>
    <w:rsid w:val="00C92418"/>
    <w:rsid w:val="00CC1295"/>
    <w:rsid w:val="00CC4A1C"/>
    <w:rsid w:val="00CC4DC0"/>
    <w:rsid w:val="00CC7E3E"/>
    <w:rsid w:val="00CD00EA"/>
    <w:rsid w:val="00CD3FC7"/>
    <w:rsid w:val="00CD5350"/>
    <w:rsid w:val="00CE07FB"/>
    <w:rsid w:val="00CE5017"/>
    <w:rsid w:val="00CE5FB8"/>
    <w:rsid w:val="00CE665E"/>
    <w:rsid w:val="00CF045C"/>
    <w:rsid w:val="00CF23A4"/>
    <w:rsid w:val="00CF30C1"/>
    <w:rsid w:val="00CF3835"/>
    <w:rsid w:val="00CF550F"/>
    <w:rsid w:val="00D04E09"/>
    <w:rsid w:val="00D17258"/>
    <w:rsid w:val="00D26220"/>
    <w:rsid w:val="00D3757A"/>
    <w:rsid w:val="00D47E23"/>
    <w:rsid w:val="00D50AA0"/>
    <w:rsid w:val="00D54D89"/>
    <w:rsid w:val="00D61538"/>
    <w:rsid w:val="00D80504"/>
    <w:rsid w:val="00D82C93"/>
    <w:rsid w:val="00D84415"/>
    <w:rsid w:val="00D867C3"/>
    <w:rsid w:val="00D871B5"/>
    <w:rsid w:val="00DB19CB"/>
    <w:rsid w:val="00DB58CE"/>
    <w:rsid w:val="00DC39D8"/>
    <w:rsid w:val="00DD30EB"/>
    <w:rsid w:val="00DE38DD"/>
    <w:rsid w:val="00DF7444"/>
    <w:rsid w:val="00E11995"/>
    <w:rsid w:val="00E12E03"/>
    <w:rsid w:val="00E13EF5"/>
    <w:rsid w:val="00E148F5"/>
    <w:rsid w:val="00E21B61"/>
    <w:rsid w:val="00E3009E"/>
    <w:rsid w:val="00E30993"/>
    <w:rsid w:val="00E45717"/>
    <w:rsid w:val="00E60EF7"/>
    <w:rsid w:val="00E70842"/>
    <w:rsid w:val="00E86853"/>
    <w:rsid w:val="00E87E43"/>
    <w:rsid w:val="00EA0121"/>
    <w:rsid w:val="00EA61E4"/>
    <w:rsid w:val="00EA75CD"/>
    <w:rsid w:val="00EB0AEF"/>
    <w:rsid w:val="00ED3BFC"/>
    <w:rsid w:val="00ED4B7E"/>
    <w:rsid w:val="00ED72C7"/>
    <w:rsid w:val="00ED73AF"/>
    <w:rsid w:val="00EE2FDB"/>
    <w:rsid w:val="00EF1890"/>
    <w:rsid w:val="00EF54A2"/>
    <w:rsid w:val="00F1521B"/>
    <w:rsid w:val="00F17299"/>
    <w:rsid w:val="00F210AE"/>
    <w:rsid w:val="00F22587"/>
    <w:rsid w:val="00F23DAA"/>
    <w:rsid w:val="00F36218"/>
    <w:rsid w:val="00F40215"/>
    <w:rsid w:val="00F45773"/>
    <w:rsid w:val="00F529DE"/>
    <w:rsid w:val="00F5564D"/>
    <w:rsid w:val="00F56CD2"/>
    <w:rsid w:val="00F573C4"/>
    <w:rsid w:val="00F621E2"/>
    <w:rsid w:val="00F62D94"/>
    <w:rsid w:val="00F63B21"/>
    <w:rsid w:val="00F7160E"/>
    <w:rsid w:val="00F74890"/>
    <w:rsid w:val="00F8459F"/>
    <w:rsid w:val="00F90FB2"/>
    <w:rsid w:val="00FA1F79"/>
    <w:rsid w:val="00FA5CEA"/>
    <w:rsid w:val="00FB1381"/>
    <w:rsid w:val="00FC09AB"/>
    <w:rsid w:val="00FC2C68"/>
    <w:rsid w:val="00FE0BCF"/>
    <w:rsid w:val="00FE2053"/>
    <w:rsid w:val="00FF03BD"/>
    <w:rsid w:val="00FF7C51"/>
    <w:rsid w:val="0335DBFB"/>
    <w:rsid w:val="0F029875"/>
    <w:rsid w:val="1C34E7BE"/>
    <w:rsid w:val="3AEF9126"/>
    <w:rsid w:val="3D32B8D4"/>
    <w:rsid w:val="426241E2"/>
    <w:rsid w:val="43C7B467"/>
    <w:rsid w:val="4CB41BDB"/>
    <w:rsid w:val="58A4856D"/>
    <w:rsid w:val="62C12779"/>
    <w:rsid w:val="6A40EF7B"/>
    <w:rsid w:val="6BEB0DA7"/>
    <w:rsid w:val="7028A0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3B19"/>
  <w15:chartTrackingRefBased/>
  <w15:docId w15:val="{1CF01CD4-B1C7-40F7-8E3C-6C674520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DD"/>
    <w:pPr>
      <w:spacing w:before="120" w:after="120" w:line="259" w:lineRule="auto"/>
    </w:pPr>
    <w:rPr>
      <w:szCs w:val="22"/>
    </w:rPr>
  </w:style>
  <w:style w:type="paragraph" w:styleId="Heading1">
    <w:name w:val="heading 1"/>
    <w:basedOn w:val="Normal"/>
    <w:next w:val="Normal"/>
    <w:link w:val="Heading1Char"/>
    <w:uiPriority w:val="9"/>
    <w:qFormat/>
    <w:rsid w:val="00C3318F"/>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C3318F"/>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8F"/>
    <w:rPr>
      <w:rFonts w:eastAsiaTheme="majorEastAsia" w:cstheme="minorHAnsi"/>
      <w:b/>
      <w:szCs w:val="32"/>
    </w:rPr>
  </w:style>
  <w:style w:type="character" w:customStyle="1" w:styleId="Heading2Char">
    <w:name w:val="Heading 2 Char"/>
    <w:basedOn w:val="DefaultParagraphFont"/>
    <w:link w:val="Heading2"/>
    <w:uiPriority w:val="9"/>
    <w:rsid w:val="00C3318F"/>
    <w:rPr>
      <w:rFonts w:eastAsiaTheme="majorEastAsia" w:cstheme="minorHAnsi"/>
      <w:szCs w:val="26"/>
    </w:rPr>
  </w:style>
  <w:style w:type="paragraph" w:styleId="ListParagraph">
    <w:name w:val="List Paragraph"/>
    <w:basedOn w:val="Normal"/>
    <w:uiPriority w:val="34"/>
    <w:qFormat/>
    <w:rsid w:val="00C3318F"/>
    <w:pPr>
      <w:numPr>
        <w:numId w:val="1"/>
      </w:numPr>
      <w:contextualSpacing/>
    </w:pPr>
  </w:style>
  <w:style w:type="character" w:styleId="Hyperlink">
    <w:name w:val="Hyperlink"/>
    <w:basedOn w:val="DefaultParagraphFont"/>
    <w:uiPriority w:val="99"/>
    <w:unhideWhenUsed/>
    <w:rsid w:val="00C3318F"/>
    <w:rPr>
      <w:color w:val="0563C1" w:themeColor="hyperlink"/>
      <w:u w:val="single"/>
    </w:rPr>
  </w:style>
  <w:style w:type="paragraph" w:styleId="Header">
    <w:name w:val="header"/>
    <w:basedOn w:val="Normal"/>
    <w:link w:val="HeaderChar"/>
    <w:uiPriority w:val="99"/>
    <w:unhideWhenUsed/>
    <w:rsid w:val="00C33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18F"/>
    <w:rPr>
      <w:szCs w:val="22"/>
    </w:rPr>
  </w:style>
  <w:style w:type="paragraph" w:styleId="Footer">
    <w:name w:val="footer"/>
    <w:basedOn w:val="Normal"/>
    <w:link w:val="FooterChar"/>
    <w:uiPriority w:val="99"/>
    <w:unhideWhenUsed/>
    <w:rsid w:val="00C3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18F"/>
    <w:rPr>
      <w:szCs w:val="22"/>
    </w:rPr>
  </w:style>
  <w:style w:type="character" w:styleId="PlaceholderText">
    <w:name w:val="Placeholder Text"/>
    <w:basedOn w:val="DefaultParagraphFont"/>
    <w:uiPriority w:val="99"/>
    <w:semiHidden/>
    <w:rsid w:val="00C3318F"/>
    <w:rPr>
      <w:color w:val="808080"/>
    </w:rPr>
  </w:style>
  <w:style w:type="paragraph" w:customStyle="1" w:styleId="Motion">
    <w:name w:val="Motion"/>
    <w:basedOn w:val="Normal"/>
    <w:next w:val="Heading1"/>
    <w:link w:val="MotionChar"/>
    <w:qFormat/>
    <w:rsid w:val="00C3318F"/>
    <w:pPr>
      <w:spacing w:line="240" w:lineRule="auto"/>
      <w:ind w:left="851"/>
    </w:pPr>
    <w:rPr>
      <w:rFonts w:eastAsia="Calibri" w:cstheme="minorHAnsi"/>
      <w:szCs w:val="24"/>
      <w:lang w:bidi="he-IL"/>
    </w:rPr>
  </w:style>
  <w:style w:type="paragraph" w:customStyle="1" w:styleId="MOTION0">
    <w:name w:val="MOTION"/>
    <w:basedOn w:val="Normal"/>
    <w:link w:val="MOTIONChar0"/>
    <w:rsid w:val="00C3318F"/>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3318F"/>
    <w:rPr>
      <w:rFonts w:eastAsia="Calibri" w:cstheme="minorHAnsi"/>
      <w:lang w:bidi="he-IL"/>
    </w:rPr>
  </w:style>
  <w:style w:type="character" w:customStyle="1" w:styleId="MOTIONChar0">
    <w:name w:val="MOTION Char"/>
    <w:link w:val="MOTION0"/>
    <w:rsid w:val="00C3318F"/>
    <w:rPr>
      <w:rFonts w:ascii="Times New Roman" w:eastAsia="Calibri" w:hAnsi="Times New Roman" w:cs="Times New Roman"/>
      <w:color w:val="000000"/>
      <w:sz w:val="23"/>
      <w:szCs w:val="23"/>
      <w:lang w:eastAsia="en-CA"/>
    </w:rPr>
  </w:style>
  <w:style w:type="table" w:styleId="TableGrid">
    <w:name w:val="Table Grid"/>
    <w:basedOn w:val="TableNormal"/>
    <w:uiPriority w:val="39"/>
    <w:rsid w:val="00C331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6218"/>
    <w:rPr>
      <w:color w:val="605E5C"/>
      <w:shd w:val="clear" w:color="auto" w:fill="E1DFDD"/>
    </w:rPr>
  </w:style>
  <w:style w:type="table" w:customStyle="1" w:styleId="TableGrid1">
    <w:name w:val="Table Grid1"/>
    <w:basedOn w:val="TableNormal"/>
    <w:next w:val="TableGrid"/>
    <w:uiPriority w:val="39"/>
    <w:rsid w:val="005F3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442804"/>
  </w:style>
  <w:style w:type="paragraph" w:customStyle="1" w:styleId="gmail-m6010724113708166797msolistparagraph">
    <w:name w:val="gmail-m_6010724113708166797msolistparagraph"/>
    <w:basedOn w:val="Normal"/>
    <w:rsid w:val="00AA0B2C"/>
    <w:pPr>
      <w:spacing w:before="100" w:beforeAutospacing="1" w:after="100" w:afterAutospacing="1" w:line="240" w:lineRule="auto"/>
    </w:pPr>
    <w:rPr>
      <w:rFonts w:ascii="Calibri" w:hAnsi="Calibri" w:cs="Calibri"/>
      <w:sz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150">
      <w:bodyDiv w:val="1"/>
      <w:marLeft w:val="0"/>
      <w:marRight w:val="0"/>
      <w:marTop w:val="0"/>
      <w:marBottom w:val="0"/>
      <w:divBdr>
        <w:top w:val="none" w:sz="0" w:space="0" w:color="auto"/>
        <w:left w:val="none" w:sz="0" w:space="0" w:color="auto"/>
        <w:bottom w:val="none" w:sz="0" w:space="0" w:color="auto"/>
        <w:right w:val="none" w:sz="0" w:space="0" w:color="auto"/>
      </w:divBdr>
    </w:div>
    <w:div w:id="846284263">
      <w:bodyDiv w:val="1"/>
      <w:marLeft w:val="0"/>
      <w:marRight w:val="0"/>
      <w:marTop w:val="0"/>
      <w:marBottom w:val="0"/>
      <w:divBdr>
        <w:top w:val="none" w:sz="0" w:space="0" w:color="auto"/>
        <w:left w:val="none" w:sz="0" w:space="0" w:color="auto"/>
        <w:bottom w:val="none" w:sz="0" w:space="0" w:color="auto"/>
        <w:right w:val="none" w:sz="0" w:space="0" w:color="auto"/>
      </w:divBdr>
    </w:div>
    <w:div w:id="14969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llin@united-church.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E1B2F63654D2696F3C2DC4F3EE8C9"/>
        <w:category>
          <w:name w:val="General"/>
          <w:gallery w:val="placeholder"/>
        </w:category>
        <w:types>
          <w:type w:val="bbPlcHdr"/>
        </w:types>
        <w:behaviors>
          <w:behavior w:val="content"/>
        </w:behaviors>
        <w:guid w:val="{D8AF211B-2542-4675-A11E-A9E1E7F5A89D}"/>
      </w:docPartPr>
      <w:docPartBody>
        <w:p w:rsidR="002F3059" w:rsidRDefault="00B0770B">
          <w:pPr>
            <w:pStyle w:val="7DBE1B2F63654D2696F3C2DC4F3EE8C9"/>
          </w:pPr>
          <w:r w:rsidRPr="00FC2CBA">
            <w:rPr>
              <w:rStyle w:val="PlaceholderText"/>
            </w:rPr>
            <w:t>Click or tap here to enter text</w:t>
          </w:r>
        </w:p>
      </w:docPartBody>
    </w:docPart>
    <w:docPart>
      <w:docPartPr>
        <w:name w:val="67BD2EE896624533AA8D8AE274CC98CB"/>
        <w:category>
          <w:name w:val="General"/>
          <w:gallery w:val="placeholder"/>
        </w:category>
        <w:types>
          <w:type w:val="bbPlcHdr"/>
        </w:types>
        <w:behaviors>
          <w:behavior w:val="content"/>
        </w:behaviors>
        <w:guid w:val="{B6DA58C0-C7B1-47A1-A950-450A2678489D}"/>
      </w:docPartPr>
      <w:docPartBody>
        <w:p w:rsidR="002F3059" w:rsidRDefault="002F3059" w:rsidP="002F3059">
          <w:pPr>
            <w:pStyle w:val="67BD2EE896624533AA8D8AE274CC98CB2"/>
          </w:pPr>
          <w:r w:rsidRPr="00CF045C">
            <w:rPr>
              <w:rStyle w:val="PlaceholderText"/>
              <w:rFonts w:cstheme="minorHAnsi"/>
              <w:szCs w:val="24"/>
            </w:rPr>
            <w:t>Name</w:t>
          </w:r>
        </w:p>
      </w:docPartBody>
    </w:docPart>
    <w:docPart>
      <w:docPartPr>
        <w:name w:val="C940051E44354D5BBC064785A294079F"/>
        <w:category>
          <w:name w:val="General"/>
          <w:gallery w:val="placeholder"/>
        </w:category>
        <w:types>
          <w:type w:val="bbPlcHdr"/>
        </w:types>
        <w:behaviors>
          <w:behavior w:val="content"/>
        </w:behaviors>
        <w:guid w:val="{7AD405E4-C2BF-4439-A079-0F04D617BEC6}"/>
      </w:docPartPr>
      <w:docPartBody>
        <w:p w:rsidR="008621D9" w:rsidRDefault="008B70B1" w:rsidP="008B70B1">
          <w:pPr>
            <w:pStyle w:val="C940051E44354D5BBC064785A294079F"/>
          </w:pPr>
          <w:r w:rsidRPr="008766F2">
            <w:rPr>
              <w:rStyle w:val="PlaceholderText"/>
              <w:rFonts w:cstheme="minorHAnsi"/>
              <w:color w:val="FF0000"/>
              <w:szCs w:val="24"/>
            </w:rPr>
            <w:t>Name</w:t>
          </w:r>
        </w:p>
      </w:docPartBody>
    </w:docPart>
    <w:docPart>
      <w:docPartPr>
        <w:name w:val="3D5CBD524F094E06B75710F805412538"/>
        <w:category>
          <w:name w:val="General"/>
          <w:gallery w:val="placeholder"/>
        </w:category>
        <w:types>
          <w:type w:val="bbPlcHdr"/>
        </w:types>
        <w:behaviors>
          <w:behavior w:val="content"/>
        </w:behaviors>
        <w:guid w:val="{500DB809-6CE8-442F-A63C-DF92C0DB636A}"/>
      </w:docPartPr>
      <w:docPartBody>
        <w:p w:rsidR="008621D9" w:rsidRDefault="008B70B1" w:rsidP="008B70B1">
          <w:pPr>
            <w:pStyle w:val="3D5CBD524F094E06B75710F805412538"/>
          </w:pPr>
          <w:r w:rsidRPr="008766F2">
            <w:rPr>
              <w:rStyle w:val="PlaceholderText"/>
              <w:rFonts w:cstheme="minorHAnsi"/>
              <w:color w:val="FF0000"/>
              <w:szCs w:val="24"/>
            </w:rPr>
            <w:t>Name</w:t>
          </w:r>
        </w:p>
      </w:docPartBody>
    </w:docPart>
    <w:docPart>
      <w:docPartPr>
        <w:name w:val="202E901D9CFC4E26B0BECA16D094BA35"/>
        <w:category>
          <w:name w:val="General"/>
          <w:gallery w:val="placeholder"/>
        </w:category>
        <w:types>
          <w:type w:val="bbPlcHdr"/>
        </w:types>
        <w:behaviors>
          <w:behavior w:val="content"/>
        </w:behaviors>
        <w:guid w:val="{408BC089-4B43-4958-9B5B-58C950A00BCA}"/>
      </w:docPartPr>
      <w:docPartBody>
        <w:p w:rsidR="008621D9" w:rsidRDefault="00284327" w:rsidP="00284327">
          <w:pPr>
            <w:pStyle w:val="202E901D9CFC4E26B0BECA16D094BA351"/>
          </w:pPr>
          <w:r w:rsidRPr="007069AA">
            <w:rPr>
              <w:rStyle w:val="PlaceholderText"/>
              <w:b w:val="0"/>
              <w:bCs/>
              <w:color w:val="auto"/>
              <w:szCs w:val="24"/>
            </w:rPr>
            <w:t>Name</w:t>
          </w:r>
        </w:p>
      </w:docPartBody>
    </w:docPart>
    <w:docPart>
      <w:docPartPr>
        <w:name w:val="F2D8C87E8F0546AF9FC5B07D179C9C3F"/>
        <w:category>
          <w:name w:val="General"/>
          <w:gallery w:val="placeholder"/>
        </w:category>
        <w:types>
          <w:type w:val="bbPlcHdr"/>
        </w:types>
        <w:behaviors>
          <w:behavior w:val="content"/>
        </w:behaviors>
        <w:guid w:val="{94D940A7-0A83-4B07-97DB-AC5B77629521}"/>
      </w:docPartPr>
      <w:docPartBody>
        <w:p w:rsidR="008621D9" w:rsidRDefault="00284327" w:rsidP="00284327">
          <w:pPr>
            <w:pStyle w:val="F2D8C87E8F0546AF9FC5B07D179C9C3F1"/>
          </w:pPr>
          <w:r w:rsidRPr="007069AA">
            <w:rPr>
              <w:rStyle w:val="PlaceholderText"/>
              <w:color w:val="auto"/>
            </w:rPr>
            <w:t>Circulated/Amended</w:t>
          </w:r>
        </w:p>
      </w:docPartBody>
    </w:docPart>
    <w:docPart>
      <w:docPartPr>
        <w:name w:val="05D090F743154CB5A48CD7CEFB644281"/>
        <w:category>
          <w:name w:val="General"/>
          <w:gallery w:val="placeholder"/>
        </w:category>
        <w:types>
          <w:type w:val="bbPlcHdr"/>
        </w:types>
        <w:behaviors>
          <w:behavior w:val="content"/>
        </w:behaviors>
        <w:guid w:val="{FD8BD381-9F1A-40C4-AE98-530D5DC60C58}"/>
      </w:docPartPr>
      <w:docPartBody>
        <w:p w:rsidR="006E179F" w:rsidRDefault="00BD6A10" w:rsidP="00BD6A10">
          <w:pPr>
            <w:pStyle w:val="05D090F743154CB5A48CD7CEFB644281"/>
          </w:pPr>
          <w:r w:rsidRPr="007069AA">
            <w:rPr>
              <w:rStyle w:val="PlaceholderText"/>
              <w:color w:val="auto"/>
            </w:rPr>
            <w:t>Name</w:t>
          </w:r>
        </w:p>
      </w:docPartBody>
    </w:docPart>
    <w:docPart>
      <w:docPartPr>
        <w:name w:val="0D06C0EB31954037B94CF1E266366137"/>
        <w:category>
          <w:name w:val="General"/>
          <w:gallery w:val="placeholder"/>
        </w:category>
        <w:types>
          <w:type w:val="bbPlcHdr"/>
        </w:types>
        <w:behaviors>
          <w:behavior w:val="content"/>
        </w:behaviors>
        <w:guid w:val="{D03BB6DA-2AB4-4F5C-9106-0779E9988DA9}"/>
      </w:docPartPr>
      <w:docPartBody>
        <w:p w:rsidR="006E179F" w:rsidRDefault="00BD6A10" w:rsidP="00BD6A10">
          <w:pPr>
            <w:pStyle w:val="0D06C0EB31954037B94CF1E266366137"/>
          </w:pPr>
          <w:r w:rsidRPr="007069AA">
            <w:rPr>
              <w:rStyle w:val="PlaceholderText"/>
              <w:color w:val="auto"/>
            </w:rPr>
            <w:t>Name</w:t>
          </w:r>
        </w:p>
      </w:docPartBody>
    </w:docPart>
    <w:docPart>
      <w:docPartPr>
        <w:name w:val="94B1B0538553424AAD60EBD24BE9500C"/>
        <w:category>
          <w:name w:val="General"/>
          <w:gallery w:val="placeholder"/>
        </w:category>
        <w:types>
          <w:type w:val="bbPlcHdr"/>
        </w:types>
        <w:behaviors>
          <w:behavior w:val="content"/>
        </w:behaviors>
        <w:guid w:val="{10C82435-696F-4A54-8963-2E072B9AE804}"/>
      </w:docPartPr>
      <w:docPartBody>
        <w:p w:rsidR="006E179F" w:rsidRDefault="00BD6A10" w:rsidP="00BD6A10">
          <w:pPr>
            <w:pStyle w:val="94B1B0538553424AAD60EBD24BE9500C"/>
          </w:pPr>
          <w:r w:rsidRPr="007069AA">
            <w:rPr>
              <w:rStyle w:val="PlaceholderText"/>
              <w:color w:val="auto"/>
            </w:rPr>
            <w:t>Name</w:t>
          </w:r>
        </w:p>
      </w:docPartBody>
    </w:docPart>
    <w:docPart>
      <w:docPartPr>
        <w:name w:val="238893AC99FA49099FA02E83F1A0126A"/>
        <w:category>
          <w:name w:val="General"/>
          <w:gallery w:val="placeholder"/>
        </w:category>
        <w:types>
          <w:type w:val="bbPlcHdr"/>
        </w:types>
        <w:behaviors>
          <w:behavior w:val="content"/>
        </w:behaviors>
        <w:guid w:val="{9A492B4E-F925-4E78-B56C-C6BD441EA8D6}"/>
      </w:docPartPr>
      <w:docPartBody>
        <w:p w:rsidR="006E179F" w:rsidRDefault="00BD6A10" w:rsidP="00BD6A10">
          <w:pPr>
            <w:pStyle w:val="238893AC99FA49099FA02E83F1A0126A"/>
          </w:pPr>
          <w:r w:rsidRPr="007069AA">
            <w:rPr>
              <w:rStyle w:val="PlaceholderText"/>
              <w:color w:val="auto"/>
            </w:rPr>
            <w:t>Name</w:t>
          </w:r>
        </w:p>
      </w:docPartBody>
    </w:docPart>
    <w:docPart>
      <w:docPartPr>
        <w:name w:val="5A19B021021C40F88A20DF0C50A8A9BA"/>
        <w:category>
          <w:name w:val="General"/>
          <w:gallery w:val="placeholder"/>
        </w:category>
        <w:types>
          <w:type w:val="bbPlcHdr"/>
        </w:types>
        <w:behaviors>
          <w:behavior w:val="content"/>
        </w:behaviors>
        <w:guid w:val="{8517DB3F-ECA5-471D-8B97-2A24926613FA}"/>
      </w:docPartPr>
      <w:docPartBody>
        <w:p w:rsidR="006E179F" w:rsidRDefault="00BD6A10" w:rsidP="00BD6A10">
          <w:pPr>
            <w:pStyle w:val="5A19B021021C40F88A20DF0C50A8A9BA"/>
          </w:pPr>
          <w:r w:rsidRPr="007069AA">
            <w:rPr>
              <w:rStyle w:val="PlaceholderText"/>
              <w:color w:val="auto"/>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4A7B"/>
    <w:multiLevelType w:val="multilevel"/>
    <w:tmpl w:val="2F402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D"/>
    <w:rsid w:val="001217E3"/>
    <w:rsid w:val="00153F02"/>
    <w:rsid w:val="00212D6F"/>
    <w:rsid w:val="00284327"/>
    <w:rsid w:val="002F3059"/>
    <w:rsid w:val="00474C99"/>
    <w:rsid w:val="005C4F77"/>
    <w:rsid w:val="00634ED6"/>
    <w:rsid w:val="006E179F"/>
    <w:rsid w:val="007762DD"/>
    <w:rsid w:val="008621D9"/>
    <w:rsid w:val="008B70B1"/>
    <w:rsid w:val="008F041D"/>
    <w:rsid w:val="0092116B"/>
    <w:rsid w:val="009A5679"/>
    <w:rsid w:val="00A4091D"/>
    <w:rsid w:val="00B0770B"/>
    <w:rsid w:val="00BD40B7"/>
    <w:rsid w:val="00BD6A10"/>
    <w:rsid w:val="00CB44B5"/>
    <w:rsid w:val="00D12D1B"/>
    <w:rsid w:val="00D83B6D"/>
    <w:rsid w:val="00FB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10"/>
    <w:rPr>
      <w:color w:val="808080"/>
    </w:rPr>
  </w:style>
  <w:style w:type="paragraph" w:customStyle="1" w:styleId="7DBE1B2F63654D2696F3C2DC4F3EE8C9">
    <w:name w:val="7DBE1B2F63654D2696F3C2DC4F3EE8C9"/>
  </w:style>
  <w:style w:type="paragraph" w:customStyle="1" w:styleId="C940051E44354D5BBC064785A294079F">
    <w:name w:val="C940051E44354D5BBC064785A294079F"/>
    <w:rsid w:val="008B70B1"/>
    <w:rPr>
      <w:kern w:val="2"/>
      <w14:ligatures w14:val="standardContextual"/>
    </w:rPr>
  </w:style>
  <w:style w:type="paragraph" w:customStyle="1" w:styleId="3D5CBD524F094E06B75710F805412538">
    <w:name w:val="3D5CBD524F094E06B75710F805412538"/>
    <w:rsid w:val="008B70B1"/>
    <w:rPr>
      <w:kern w:val="2"/>
      <w14:ligatures w14:val="standardContextual"/>
    </w:rPr>
  </w:style>
  <w:style w:type="paragraph" w:customStyle="1" w:styleId="67BD2EE896624533AA8D8AE274CC98CB2">
    <w:name w:val="67BD2EE896624533AA8D8AE274CC98CB2"/>
    <w:rsid w:val="002F3059"/>
    <w:pPr>
      <w:spacing w:before="120" w:after="120"/>
    </w:pPr>
    <w:rPr>
      <w:rFonts w:eastAsiaTheme="minorHAnsi"/>
      <w:sz w:val="24"/>
      <w:lang w:val="en-CA"/>
    </w:rPr>
  </w:style>
  <w:style w:type="paragraph" w:customStyle="1" w:styleId="202E901D9CFC4E26B0BECA16D094BA351">
    <w:name w:val="202E901D9CFC4E26B0BECA16D094BA351"/>
    <w:rsid w:val="00284327"/>
    <w:pPr>
      <w:keepNext/>
      <w:keepLines/>
      <w:spacing w:before="120" w:after="0"/>
      <w:outlineLvl w:val="0"/>
    </w:pPr>
    <w:rPr>
      <w:rFonts w:eastAsiaTheme="majorEastAsia" w:cstheme="minorHAnsi"/>
      <w:b/>
      <w:sz w:val="24"/>
      <w:szCs w:val="32"/>
      <w:lang w:val="en-CA"/>
    </w:rPr>
  </w:style>
  <w:style w:type="paragraph" w:customStyle="1" w:styleId="F2D8C87E8F0546AF9FC5B07D179C9C3F1">
    <w:name w:val="F2D8C87E8F0546AF9FC5B07D179C9C3F1"/>
    <w:rsid w:val="00284327"/>
    <w:pPr>
      <w:spacing w:before="120" w:after="120" w:line="240" w:lineRule="auto"/>
      <w:ind w:left="851"/>
    </w:pPr>
    <w:rPr>
      <w:rFonts w:eastAsia="Calibri" w:cstheme="minorHAnsi"/>
      <w:sz w:val="24"/>
      <w:szCs w:val="24"/>
      <w:lang w:val="en-CA" w:bidi="he-IL"/>
    </w:rPr>
  </w:style>
  <w:style w:type="paragraph" w:customStyle="1" w:styleId="05D090F743154CB5A48CD7CEFB644281">
    <w:name w:val="05D090F743154CB5A48CD7CEFB644281"/>
    <w:rsid w:val="00BD6A10"/>
    <w:rPr>
      <w:lang w:val="en-CA" w:eastAsia="en-CA"/>
    </w:rPr>
  </w:style>
  <w:style w:type="paragraph" w:customStyle="1" w:styleId="0D06C0EB31954037B94CF1E266366137">
    <w:name w:val="0D06C0EB31954037B94CF1E266366137"/>
    <w:rsid w:val="00BD6A10"/>
    <w:rPr>
      <w:lang w:val="en-CA" w:eastAsia="en-CA"/>
    </w:rPr>
  </w:style>
  <w:style w:type="paragraph" w:customStyle="1" w:styleId="94B1B0538553424AAD60EBD24BE9500C">
    <w:name w:val="94B1B0538553424AAD60EBD24BE9500C"/>
    <w:rsid w:val="00BD6A10"/>
    <w:rPr>
      <w:lang w:val="en-CA" w:eastAsia="en-CA"/>
    </w:rPr>
  </w:style>
  <w:style w:type="paragraph" w:customStyle="1" w:styleId="238893AC99FA49099FA02E83F1A0126A">
    <w:name w:val="238893AC99FA49099FA02E83F1A0126A"/>
    <w:rsid w:val="00BD6A10"/>
    <w:rPr>
      <w:lang w:val="en-CA" w:eastAsia="en-CA"/>
    </w:rPr>
  </w:style>
  <w:style w:type="paragraph" w:customStyle="1" w:styleId="5A19B021021C40F88A20DF0C50A8A9BA">
    <w:name w:val="5A19B021021C40F88A20DF0C50A8A9BA"/>
    <w:rsid w:val="00BD6A1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6</Value>
      <Value>159</Value>
      <Value>60</Value>
      <Value>48</Value>
    </TaxCatchAll>
    <m2c211233a4b4765aaca5fce54bf51e3 xmlns="eb6d8c5d-5b31-4807-8756-a31b61bec20d">
      <Terms xmlns="http://schemas.microsoft.com/office/infopath/2007/PartnerControls"/>
    </m2c211233a4b4765aaca5fce54bf51e3>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n9e930e82c444989b3ce07b3a1b02f0c xmlns="eb6d8c5d-5b31-4807-8756-a31b61bec20d">
      <Terms xmlns="http://schemas.microsoft.com/office/infopath/2007/PartnerControls"/>
    </n9e930e82c444989b3ce07b3a1b02f0c>
    <obf6689c7db74dffadd621049dc1c1d2 xmlns="eb6d8c5d-5b31-4807-8756-a31b61bec20d">
      <Terms xmlns="http://schemas.microsoft.com/office/infopath/2007/PartnerControls"/>
    </obf6689c7db74dffadd621049dc1c1d2>
    <uccTrueDocumentDate xmlns="eb6d8c5d-5b31-4807-8756-a31b61bec20d">2023-10-06T17:30:57+00:00</uccTrueDocumentDate>
    <j67bc688373c4b44bb20244ce0a36ecf xmlns="eb6d8c5d-5b31-4807-8756-a31b61bec20d">
      <Terms xmlns="http://schemas.microsoft.com/office/infopath/2007/PartnerControls"/>
    </j67bc688373c4b44bb20244ce0a36ecf>
    <Assigned_x0020_Mtg xmlns="eb6d8c5d-5b31-4807-8756-a31b61bec20d" xsi:nil="true"/>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ategory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CC R789" ma:contentTypeID="0x01010900B5954512B3E4F34FB00AC4D5338ADC58005E9E7891E539D5408EC0F0CCDC12931C" ma:contentTypeVersion="5" ma:contentTypeDescription="" ma:contentTypeScope="" ma:versionID="93180811aad67e69e6051b3332ed41a6">
  <xsd:schema xmlns:xsd="http://www.w3.org/2001/XMLSchema" xmlns:xs="http://www.w3.org/2001/XMLSchema" xmlns:p="http://schemas.microsoft.com/office/2006/metadata/properties" xmlns:ns2="eb6d8c5d-5b31-4807-8756-a31b61bec20d" xmlns:ns3="http://schemas.microsoft.com/sharepoint.v3" targetNamespace="http://schemas.microsoft.com/office/2006/metadata/properties" ma:root="true" ma:fieldsID="cc14f39522f630bc2c14743d77549333" ns2:_="" ns3:_="">
    <xsd:import namespace="eb6d8c5d-5b31-4807-8756-a31b61bec20d"/>
    <xsd:import namespace="http://schemas.microsoft.com/sharepoint.v3"/>
    <xsd:element name="properties">
      <xsd:complexType>
        <xsd:sequence>
          <xsd:element name="documentManagement">
            <xsd:complexType>
              <xsd:all>
                <xsd:element ref="ns2:Assigned_x0020_Mtg" minOccurs="0"/>
                <xsd:element ref="ns2:Region" minOccurs="0"/>
                <xsd:element ref="ns3:CategoryDescription" minOccurs="0"/>
                <xsd:element ref="ns2:Modified_x0020_By1" minOccurs="0"/>
                <xsd:element ref="ns2:Checked_x0020_Out_x0020_To" minOccurs="0"/>
                <xsd:element ref="ns2:TaxCatchAll" minOccurs="0"/>
                <xsd:element ref="ns2:TaxCatchAllLabel" minOccurs="0"/>
                <xsd:element ref="ns2:obf6689c7db74dffadd621049dc1c1d2" minOccurs="0"/>
                <xsd:element ref="ns2:i6f2cb5525bb4939af72cb97a4f89ecd" minOccurs="0"/>
                <xsd:element ref="ns2:m878ec015a4f4b73a9ca52baf1f7d80f" minOccurs="0"/>
                <xsd:element ref="ns2:m2c211233a4b4765aaca5fce54bf51e3" minOccurs="0"/>
                <xsd:element ref="ns2:uccTrueDocumentDate"/>
                <xsd:element ref="ns2:e7a2213cd6994bb591e363ef1cc0e9f0" minOccurs="0"/>
                <xsd:element ref="ns2:n9e930e82c444989b3ce07b3a1b02f0c" minOccurs="0"/>
                <xsd:element ref="ns2:j67bc688373c4b44bb20244ce0a36e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3" nillable="true" ma:displayName="Assigned Mtg" ma:default="" ma:format="DateOnly" ma:internalName="Assigned_x0020_Mtg">
      <xsd:simpleType>
        <xsd:restriction base="dms:DateTime"/>
      </xsd:simpleType>
    </xsd:element>
    <xsd:element name="Region" ma:index="4"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9" nillable="true" ma:displayName="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1" nillable="true" ma:displayName="Taxonomy Catch All Column" ma:hidden="true" ma:list="{93ad11e1-fb3d-4e80-a1f0-254eaddd56ad}"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ad11e1-fb3d-4e80-a1f0-254eaddd56ad}"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obf6689c7db74dffadd621049dc1c1d2" ma:index="14" nillable="true" ma:taxonomy="true" ma:internalName="obf6689c7db74dffadd621049dc1c1d2" ma:taxonomyFieldName="CoF0" ma:displayName="CoF" ma:default="" ma:fieldId="{8bf6689c-7db7-4dff-add6-21049dc1c1d2}" ma:sspId="3c940ca1-5ff5-4c12-9ecd-e33ede4a829f" ma:termSetId="7c57279e-933c-42ee-8826-9f94bede7df1" ma:anchorId="00000000-0000-0000-0000-000000000000" ma:open="false" ma:isKeyword="false">
      <xsd:complexType>
        <xsd:sequence>
          <xsd:element ref="pc:Terms" minOccurs="0" maxOccurs="1"/>
        </xsd:sequence>
      </xsd:complexType>
    </xsd:element>
    <xsd:element name="i6f2cb5525bb4939af72cb97a4f89ecd" ma:index="17" nillable="true" ma:taxonomy="true" ma:internalName="i6f2cb5525bb4939af72cb97a4f89ecd" ma:taxonomyFieldName="uccDocumentType" ma:displayName="Document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878ec015a4f4b73a9ca52baf1f7d80f" ma:index="19"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m2c211233a4b4765aaca5fce54bf51e3" ma:index="22" nillable="true" ma:taxonomy="true" ma:internalName="m2c211233a4b4765aaca5fce54bf51e3" ma:taxonomyFieldName="Area_x0020_of_x0020_Work0" ma:displayName="Area of Work" ma:default="" ma:fieldId="{62c21123-3a4b-4765-aaca-5fce54bf51e3}"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uccTrueDocumentDate" ma:index="23" ma:displayName="True Document Date" ma:default="[today]" ma:format="DateOnly" ma:internalName="uccTrueDocumentDate">
      <xsd:simpleType>
        <xsd:restriction base="dms:DateTime"/>
      </xsd:simpleType>
    </xsd:element>
    <xsd:element name="e7a2213cd6994bb591e363ef1cc0e9f0" ma:index="24"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n9e930e82c444989b3ce07b3a1b02f0c" ma:index="26" nillable="true" ma:taxonomy="true" ma:internalName="n9e930e82c444989b3ce07b3a1b02f0c" ma:taxonomyFieldName="Pastoral_x0020_Charge0" ma:displayName="Pastoral Charge" ma:default="" ma:fieldId="{79e930e8-2c44-4989-b3ce-07b3a1b02f0c}"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j67bc688373c4b44bb20244ce0a36ecf" ma:index="28" nillable="true" ma:taxonomy="true" ma:internalName="j67bc688373c4b44bb20244ce0a36ecf" ma:taxonomyFieldName="Topic" ma:displayName="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900B5954512B3E4F34FB00AC4D5338ADC58" PreviousValue="false"/>
</file>

<file path=customXml/itemProps1.xml><?xml version="1.0" encoding="utf-8"?>
<ds:datastoreItem xmlns:ds="http://schemas.openxmlformats.org/officeDocument/2006/customXml" ds:itemID="{179D0600-CAE0-4335-ABFB-418E2AA44C48}">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2.xml><?xml version="1.0" encoding="utf-8"?>
<ds:datastoreItem xmlns:ds="http://schemas.openxmlformats.org/officeDocument/2006/customXml" ds:itemID="{24405F16-93D1-423F-9BE1-76953D23EE1C}">
  <ds:schemaRefs>
    <ds:schemaRef ds:uri="http://schemas.microsoft.com/sharepoint/v3/contenttype/forms"/>
  </ds:schemaRefs>
</ds:datastoreItem>
</file>

<file path=customXml/itemProps3.xml><?xml version="1.0" encoding="utf-8"?>
<ds:datastoreItem xmlns:ds="http://schemas.openxmlformats.org/officeDocument/2006/customXml" ds:itemID="{53300EDD-F338-42C0-88F7-507090C17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7B3E9-6F3A-4EB7-8697-215130A00F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24-07-25 Minutes - draft</dc:title>
  <dc:subject/>
  <dc:creator>Pretima Kukadia-Kinting</dc:creator>
  <cp:keywords/>
  <dc:description/>
  <cp:lastModifiedBy>Krista Ford</cp:lastModifiedBy>
  <cp:revision>2</cp:revision>
  <cp:lastPrinted>2022-06-06T21:39:00Z</cp:lastPrinted>
  <dcterms:created xsi:type="dcterms:W3CDTF">2024-08-21T19:30:00Z</dcterms:created>
  <dcterms:modified xsi:type="dcterms:W3CDTF">2024-08-21T19:30:00Z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0x01010900B5954512B3E4F34FB00AC4D5338ADC58005E9E7891E539D5408EC0F0CCDC12931C</vt:lpwstr>
  </property>
  <property fmtid="{D5CDD505-2E9C-101B-9397-08002B2CF9AE}" pid="3" name="UCCMonth">
    <vt:lpwstr/>
  </property>
  <property fmtid="{D5CDD505-2E9C-101B-9397-08002B2CF9AE}" pid="4" name="uccDocumentType">
    <vt:lpwstr>6;#Agenda|9fdb3e55-8aa1-4c0f-b70b-9a32169ae977</vt:lpwstr>
  </property>
  <property fmtid="{D5CDD505-2E9C-101B-9397-08002B2CF9AE}" pid="5" name="MediaServiceImageTags">
    <vt:lpwstr/>
  </property>
  <property fmtid="{D5CDD505-2E9C-101B-9397-08002B2CF9AE}" pid="6" name="UCCYear">
    <vt:lpwstr>159;#2024|ed73f70e-f4f4-4aff-9aff-f7767e3ce38b</vt:lpwstr>
  </property>
  <property fmtid="{D5CDD505-2E9C-101B-9397-08002B2CF9AE}" pid="7" name="Area of Work">
    <vt:lpwstr>48;#Minutes|d7a9a860-4346-4f07-a655-f11569f12f02</vt:lpwstr>
  </property>
  <property fmtid="{D5CDD505-2E9C-101B-9397-08002B2CF9AE}" pid="8" name="CoF">
    <vt:lpwstr/>
  </property>
  <property fmtid="{D5CDD505-2E9C-101B-9397-08002B2CF9AE}" pid="9" name="Pastoral Charge">
    <vt:lpwstr>60;#Commission|a47be384-2603-4b9a-973a-d4473662e268</vt:lpwstr>
  </property>
  <property fmtid="{D5CDD505-2E9C-101B-9397-08002B2CF9AE}" pid="10" name="k4de9801004148e28637ad75ccc26df1">
    <vt:lpwstr>Commission|a47be384-2603-4b9a-973a-d4473662e268</vt:lpwstr>
  </property>
  <property fmtid="{D5CDD505-2E9C-101B-9397-08002B2CF9AE}" pid="11" name="Committee Document Status">
    <vt:lpwstr>Draft</vt:lpwstr>
  </property>
  <property fmtid="{D5CDD505-2E9C-101B-9397-08002B2CF9AE}" pid="12" name="i6f2cb5525bb4939af72cb97a4f89ecd">
    <vt:lpwstr>Agenda|9fdb3e55-8aa1-4c0f-b70b-9a32169ae977</vt:lpwstr>
  </property>
  <property fmtid="{D5CDD505-2E9C-101B-9397-08002B2CF9AE}" pid="13" name="uccTrueDocumentDate">
    <vt:filetime>2023-10-06T17:30:57Z</vt:filetime>
  </property>
  <property fmtid="{D5CDD505-2E9C-101B-9397-08002B2CF9AE}" pid="14" name="lcf76f155ced4ddcb4097134ff3c332f">
    <vt:lpwstr/>
  </property>
  <property fmtid="{D5CDD505-2E9C-101B-9397-08002B2CF9AE}" pid="15" name="Meeting Start Date">
    <vt:filetime>2024-07-25T04:00:00Z</vt:filetime>
  </property>
  <property fmtid="{D5CDD505-2E9C-101B-9397-08002B2CF9AE}" pid="16" name="e7a2213cd6994bb591e363ef1cc0e9f0">
    <vt:lpwstr>2024|ed73f70e-f4f4-4aff-9aff-f7767e3ce38b</vt:lpwstr>
  </property>
  <property fmtid="{D5CDD505-2E9C-101B-9397-08002B2CF9AE}" pid="17" name="m878ec015a4f4b73a9ca52baf1f7d80f">
    <vt:lpwstr/>
  </property>
  <property fmtid="{D5CDD505-2E9C-101B-9397-08002B2CF9AE}" pid="18" name="CoF0">
    <vt:lpwstr/>
  </property>
  <property fmtid="{D5CDD505-2E9C-101B-9397-08002B2CF9AE}" pid="19" name="Topic">
    <vt:lpwstr/>
  </property>
  <property fmtid="{D5CDD505-2E9C-101B-9397-08002B2CF9AE}" pid="20" name="m2c211233a4b4765aaca5fce54bf51e3">
    <vt:lpwstr/>
  </property>
  <property fmtid="{D5CDD505-2E9C-101B-9397-08002B2CF9AE}" pid="21" name="n9e930e82c444989b3ce07b3a1b02f0c">
    <vt:lpwstr/>
  </property>
  <property fmtid="{D5CDD505-2E9C-101B-9397-08002B2CF9AE}" pid="22" name="obf6689c7db74dffadd621049dc1c1d2">
    <vt:lpwstr/>
  </property>
  <property fmtid="{D5CDD505-2E9C-101B-9397-08002B2CF9AE}" pid="23" name="j67bc688373c4b44bb20244ce0a36ecf">
    <vt:lpwstr/>
  </property>
  <property fmtid="{D5CDD505-2E9C-101B-9397-08002B2CF9AE}" pid="24" name="Pastoral_x0020_Charge0">
    <vt:lpwstr/>
  </property>
  <property fmtid="{D5CDD505-2E9C-101B-9397-08002B2CF9AE}" pid="25" name="Area_x0020_of_x0020_Work0">
    <vt:lpwstr/>
  </property>
  <property fmtid="{D5CDD505-2E9C-101B-9397-08002B2CF9AE}" pid="26" name="Pastoral Charge0">
    <vt:lpwstr/>
  </property>
  <property fmtid="{D5CDD505-2E9C-101B-9397-08002B2CF9AE}" pid="27" name="Area of Work0">
    <vt:lpwstr/>
  </property>
  <property fmtid="{D5CDD505-2E9C-101B-9397-08002B2CF9AE}" pid="28" name="lf7fde9997ce47f8bbb378c549b97f49">
    <vt:lpwstr>Minutes|d7a9a860-4346-4f07-a655-f11569f12f02</vt:lpwstr>
  </property>
  <property fmtid="{D5CDD505-2E9C-101B-9397-08002B2CF9AE}" pid="29" name="mb85d64d6343423fb29424d200d173dc">
    <vt:lpwstr/>
  </property>
</Properties>
</file>