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B359D" w:rsidR="00C46277" w:rsidP="00C46277" w:rsidRDefault="00C46277" w14:paraId="311DFF61" w14:textId="77777777">
      <w:pPr>
        <w:spacing w:after="0" w:line="240" w:lineRule="auto"/>
        <w:ind w:left="2160" w:hanging="2160"/>
        <w:jc w:val="center"/>
        <w:rPr>
          <w:b/>
          <w:color w:val="4472C4" w:themeColor="accent1"/>
          <w:sz w:val="28"/>
          <w:szCs w:val="28"/>
        </w:rPr>
      </w:pPr>
      <w:bookmarkStart w:name="_Hlk113606329" w:id="0"/>
      <w:r w:rsidRPr="00CB359D">
        <w:rPr>
          <w:b/>
          <w:color w:val="4472C4" w:themeColor="accent1"/>
          <w:sz w:val="28"/>
          <w:szCs w:val="28"/>
        </w:rPr>
        <w:t>Human Resources Commission</w:t>
      </w:r>
    </w:p>
    <w:p w:rsidRPr="00CB359D" w:rsidR="00C46277" w:rsidP="00C46277" w:rsidRDefault="00C46277" w14:paraId="66DAF165" w14:textId="77777777">
      <w:pPr>
        <w:spacing w:after="0" w:line="240" w:lineRule="auto"/>
        <w:ind w:left="2160" w:hanging="2160"/>
        <w:jc w:val="center"/>
        <w:rPr>
          <w:b/>
          <w:color w:val="4472C4" w:themeColor="accent1"/>
          <w:sz w:val="28"/>
          <w:szCs w:val="28"/>
        </w:rPr>
      </w:pPr>
      <w:r w:rsidRPr="00CB359D">
        <w:rPr>
          <w:b/>
          <w:color w:val="4472C4" w:themeColor="accent1"/>
          <w:sz w:val="28"/>
          <w:szCs w:val="28"/>
        </w:rPr>
        <w:t>Antler River Watershed Regional Council</w:t>
      </w:r>
    </w:p>
    <w:p w:rsidRPr="00CB359D" w:rsidR="00C46277" w:rsidP="00C46277" w:rsidRDefault="00C46277" w14:paraId="786BA2A1" w14:textId="77777777">
      <w:pPr>
        <w:widowControl w:val="0"/>
        <w:spacing w:after="0"/>
        <w:jc w:val="center"/>
        <w:rPr>
          <w:rFonts w:ascii="Calibri" w:hAnsi="Calibri" w:cs="Calibri"/>
          <w:b/>
          <w:bCs/>
          <w:iCs/>
          <w:smallCaps/>
          <w:sz w:val="28"/>
          <w:szCs w:val="28"/>
          <w:lang w:val="en"/>
        </w:rPr>
      </w:pPr>
      <w:r w:rsidRPr="00CB359D">
        <w:rPr>
          <w:rFonts w:ascii="Calibri" w:hAnsi="Calibri" w:cs="Calibri"/>
          <w:b/>
          <w:bCs/>
          <w:iCs/>
          <w:smallCaps/>
          <w:sz w:val="28"/>
          <w:szCs w:val="28"/>
          <w:lang w:val="en"/>
        </w:rPr>
        <w:t>of The United Church of Canada</w:t>
      </w:r>
    </w:p>
    <w:p w:rsidRPr="00CB359D" w:rsidR="00C46277" w:rsidP="00C46277" w:rsidRDefault="00C46277" w14:paraId="544AECC1" w14:textId="77777777">
      <w:pPr>
        <w:widowControl w:val="0"/>
        <w:spacing w:after="0"/>
        <w:jc w:val="center"/>
        <w:rPr>
          <w:rFonts w:ascii="Calibri" w:hAnsi="Calibri" w:cs="Calibri"/>
          <w:b/>
          <w:bCs/>
          <w:i/>
          <w:iCs/>
          <w:color w:val="C00000"/>
          <w:sz w:val="28"/>
          <w:szCs w:val="28"/>
          <w:lang w:val="en"/>
        </w:rPr>
      </w:pPr>
      <w:r w:rsidRPr="00CB359D">
        <w:rPr>
          <w:rFonts w:ascii="Calibri" w:hAnsi="Calibri" w:cs="Calibri"/>
          <w:b/>
          <w:bCs/>
          <w:i/>
          <w:iCs/>
          <w:color w:val="C00000"/>
          <w:sz w:val="28"/>
          <w:szCs w:val="28"/>
          <w:lang w:val="en"/>
        </w:rPr>
        <w:t>Holding and Encouraging Communities of Faith</w:t>
      </w:r>
    </w:p>
    <w:p w:rsidRPr="00CB359D" w:rsidR="00C46277" w:rsidP="761126F6" w:rsidRDefault="00B03379" w14:paraId="3FB0FF0E" w14:textId="0D77F75E">
      <w:pPr>
        <w:widowControl w:val="0"/>
        <w:spacing w:after="0"/>
        <w:jc w:val="center"/>
        <w:rPr>
          <w:rFonts w:ascii="Calibri" w:hAnsi="Calibri" w:cs="Calibri"/>
          <w:b w:val="1"/>
          <w:bCs w:val="1"/>
          <w:i w:val="1"/>
          <w:iCs w:val="1"/>
          <w:color w:val="C00000"/>
          <w:sz w:val="28"/>
          <w:szCs w:val="28"/>
          <w:lang w:val="en-US"/>
        </w:rPr>
      </w:pPr>
      <w:r w:rsidRPr="761126F6" w:rsidR="00B03379">
        <w:rPr>
          <w:rFonts w:ascii="Calibri" w:hAnsi="Calibri" w:cs="Calibri"/>
          <w:b w:val="1"/>
          <w:bCs w:val="1"/>
          <w:i w:val="1"/>
          <w:iCs w:val="1"/>
          <w:sz w:val="28"/>
          <w:szCs w:val="28"/>
          <w:u w:val="single"/>
          <w:lang w:val="en-US"/>
        </w:rPr>
        <w:t xml:space="preserve">Minutes </w:t>
      </w:r>
      <w:r w:rsidRPr="761126F6" w:rsidR="00C46277">
        <w:rPr>
          <w:rFonts w:ascii="Calibri" w:hAnsi="Calibri" w:cs="Calibri"/>
          <w:b w:val="1"/>
          <w:bCs w:val="1"/>
          <w:i w:val="1"/>
          <w:iCs w:val="1"/>
          <w:sz w:val="28"/>
          <w:szCs w:val="28"/>
          <w:u w:val="single"/>
          <w:lang w:val="en-US"/>
        </w:rPr>
        <w:t xml:space="preserve"> June</w:t>
      </w:r>
      <w:r w:rsidRPr="761126F6" w:rsidR="00C46277">
        <w:rPr>
          <w:rFonts w:ascii="Calibri" w:hAnsi="Calibri" w:cs="Calibri"/>
          <w:b w:val="1"/>
          <w:bCs w:val="1"/>
          <w:i w:val="1"/>
          <w:iCs w:val="1"/>
          <w:sz w:val="28"/>
          <w:szCs w:val="28"/>
          <w:u w:val="single"/>
          <w:lang w:val="en-US"/>
        </w:rPr>
        <w:t xml:space="preserve"> 1</w:t>
      </w:r>
      <w:r w:rsidRPr="761126F6" w:rsidR="003F3136">
        <w:rPr>
          <w:rFonts w:ascii="Calibri" w:hAnsi="Calibri" w:cs="Calibri"/>
          <w:b w:val="1"/>
          <w:bCs w:val="1"/>
          <w:i w:val="1"/>
          <w:iCs w:val="1"/>
          <w:sz w:val="28"/>
          <w:szCs w:val="28"/>
          <w:u w:val="single"/>
          <w:lang w:val="en-US"/>
        </w:rPr>
        <w:t>3</w:t>
      </w:r>
      <w:r w:rsidRPr="761126F6" w:rsidR="00C46277">
        <w:rPr>
          <w:rFonts w:ascii="Calibri" w:hAnsi="Calibri" w:cs="Calibri"/>
          <w:b w:val="1"/>
          <w:bCs w:val="1"/>
          <w:i w:val="1"/>
          <w:iCs w:val="1"/>
          <w:sz w:val="28"/>
          <w:szCs w:val="28"/>
          <w:u w:val="single"/>
          <w:lang w:val="en-US"/>
        </w:rPr>
        <w:t>, 2024</w:t>
      </w:r>
    </w:p>
    <w:p w:rsidRPr="00CB359D" w:rsidR="00C46277" w:rsidP="00C46277" w:rsidRDefault="00C46277" w14:paraId="199C0A59" w14:textId="77777777">
      <w:pPr>
        <w:widowControl w:val="0"/>
        <w:spacing w:after="0"/>
        <w:jc w:val="center"/>
        <w:rPr>
          <w:rFonts w:ascii="Calibri" w:hAnsi="Calibri" w:cs="Calibri"/>
          <w:b/>
          <w:bCs/>
          <w:i/>
          <w:iCs/>
          <w:color w:val="C00000"/>
          <w:sz w:val="28"/>
          <w:szCs w:val="28"/>
          <w:lang w:val="en"/>
        </w:rPr>
      </w:pPr>
      <w:r w:rsidRPr="00CB359D">
        <w:rPr>
          <w:noProof/>
          <w:sz w:val="28"/>
          <w:szCs w:val="28"/>
          <w:lang w:eastAsia="en-CA"/>
        </w:rPr>
        <mc:AlternateContent>
          <mc:Choice Requires="wps">
            <w:drawing>
              <wp:anchor distT="0" distB="0" distL="114300" distR="114300" simplePos="0" relativeHeight="251659264" behindDoc="0" locked="0" layoutInCell="1" allowOverlap="1" wp14:anchorId="7F47E26D" wp14:editId="03C65A99">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noFill/>
                        <a:ln w="12700" cap="flat" cmpd="sng" algn="ctr">
                          <a:solidFill>
                            <a:srgbClr val="0070C0"/>
                          </a:solidFill>
                          <a:prstDash val="solid"/>
                          <a:miter lim="800000"/>
                        </a:ln>
                        <a:effectLst/>
                      </wps:spPr>
                      <wps:bodyPr/>
                    </wps:wsp>
                  </a:graphicData>
                </a:graphic>
                <wp14:sizeRelV relativeFrom="margin">
                  <wp14:pctHeight>0</wp14:pctHeight>
                </wp14:sizeRelV>
              </wp:anchor>
            </w:drawing>
          </mc:Choice>
          <mc:Fallback xmlns:a="http://schemas.openxmlformats.org/drawingml/2006/main" xmlns:oel="http://schemas.microsoft.com/office/2019/extlst">
            <w:pict w14:anchorId="26ECBB38">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18EE2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">
                <v:stroke joinstyle="miter"/>
                <w10:wrap anchorx="margin"/>
              </v:line>
            </w:pict>
          </mc:Fallback>
        </mc:AlternateContent>
      </w:r>
    </w:p>
    <w:p w:rsidRPr="004028B2" w:rsidR="00C46277" w:rsidP="00C46277" w:rsidRDefault="00C46277" w14:paraId="1245ABA9" w14:textId="2EBE8923">
      <w:pPr>
        <w:tabs>
          <w:tab w:val="left" w:pos="720"/>
          <w:tab w:val="left" w:pos="1440"/>
          <w:tab w:val="left" w:pos="2160"/>
          <w:tab w:val="left" w:pos="2880"/>
          <w:tab w:val="left" w:pos="3600"/>
          <w:tab w:val="center" w:pos="4680"/>
        </w:tabs>
        <w:spacing w:before="120" w:after="120"/>
        <w:rPr>
          <w:rFonts w:cstheme="minorHAnsi"/>
          <w:sz w:val="24"/>
          <w:szCs w:val="24"/>
        </w:rPr>
      </w:pPr>
      <w:r w:rsidRPr="004028B2">
        <w:rPr>
          <w:rFonts w:cstheme="minorHAnsi"/>
          <w:b/>
          <w:bCs/>
          <w:sz w:val="24"/>
          <w:szCs w:val="24"/>
        </w:rPr>
        <w:t xml:space="preserve">Place: </w:t>
      </w:r>
      <w:r w:rsidRPr="004028B2">
        <w:rPr>
          <w:rFonts w:cstheme="minorHAnsi"/>
          <w:sz w:val="24"/>
          <w:szCs w:val="24"/>
        </w:rPr>
        <w:tab/>
      </w:r>
      <w:r w:rsidR="003F3136">
        <w:rPr>
          <w:rFonts w:cstheme="minorHAnsi"/>
          <w:sz w:val="24"/>
          <w:szCs w:val="24"/>
        </w:rPr>
        <w:tab/>
      </w:r>
      <w:r w:rsidR="003F3136">
        <w:rPr>
          <w:rFonts w:cstheme="minorHAnsi"/>
          <w:sz w:val="24"/>
          <w:szCs w:val="24"/>
        </w:rPr>
        <w:t>In person, St. Andrews United Church, Chatham</w:t>
      </w:r>
      <w:r w:rsidRPr="004028B2">
        <w:rPr>
          <w:rFonts w:cstheme="minorHAnsi"/>
          <w:sz w:val="24"/>
          <w:szCs w:val="24"/>
        </w:rPr>
        <w:t xml:space="preserve"> </w:t>
      </w:r>
      <w:r w:rsidR="003F3136">
        <w:rPr>
          <w:rFonts w:cstheme="minorHAnsi"/>
          <w:sz w:val="24"/>
          <w:szCs w:val="24"/>
        </w:rPr>
        <w:t>2:00 pm</w:t>
      </w:r>
    </w:p>
    <w:p w:rsidRPr="004028B2" w:rsidR="00C46277" w:rsidP="00C46277" w:rsidRDefault="00C46277" w14:paraId="15D73622" w14:textId="77777777">
      <w:pPr>
        <w:spacing w:after="120"/>
        <w:ind w:left="1440" w:hanging="1440"/>
        <w:rPr>
          <w:rFonts w:eastAsia="Calibri" w:cstheme="minorHAnsi"/>
          <w:sz w:val="24"/>
          <w:szCs w:val="24"/>
        </w:rPr>
      </w:pPr>
      <w:r w:rsidRPr="004028B2">
        <w:rPr>
          <w:rFonts w:cstheme="minorHAnsi"/>
          <w:b/>
          <w:sz w:val="24"/>
          <w:szCs w:val="24"/>
        </w:rPr>
        <w:t>Roster:</w:t>
      </w:r>
      <w:r w:rsidRPr="004028B2">
        <w:rPr>
          <w:rFonts w:cstheme="minorHAnsi"/>
          <w:sz w:val="24"/>
          <w:szCs w:val="24"/>
        </w:rPr>
        <w:t xml:space="preserve"> </w:t>
      </w:r>
      <w:r w:rsidRPr="004028B2">
        <w:rPr>
          <w:rFonts w:cstheme="minorHAnsi"/>
          <w:sz w:val="24"/>
          <w:szCs w:val="24"/>
        </w:rPr>
        <w:tab/>
      </w:r>
      <w:r w:rsidRPr="004028B2">
        <w:rPr>
          <w:rFonts w:cstheme="minorHAnsi"/>
          <w:sz w:val="24"/>
          <w:szCs w:val="24"/>
        </w:rPr>
        <w:t>Kerry Stover</w:t>
      </w:r>
      <w:r w:rsidRPr="004028B2">
        <w:rPr>
          <w:rFonts w:eastAsia="Calibri" w:cstheme="minorHAnsi"/>
          <w:sz w:val="24"/>
          <w:szCs w:val="24"/>
        </w:rPr>
        <w:t xml:space="preserve"> (OM, Chair), Paul Browning (OM), Jim Drummond (L), Carol Ferguson (OM), Louise Hall (L), Melodee Lovering (DLM), Norm MacPherson (L), Mary Anne Silverthorn (L), Tracy Wygiera (L)</w:t>
      </w:r>
    </w:p>
    <w:p w:rsidRPr="004028B2" w:rsidR="00C46277" w:rsidP="00C46277" w:rsidRDefault="00C46277" w14:paraId="7C44719E" w14:textId="77777777">
      <w:pPr>
        <w:spacing w:after="0"/>
        <w:ind w:left="1440" w:hanging="1440"/>
        <w:rPr>
          <w:rFonts w:cstheme="minorHAnsi"/>
          <w:color w:val="0563C1" w:themeColor="hyperlink"/>
          <w:sz w:val="24"/>
          <w:szCs w:val="24"/>
          <w:u w:val="single"/>
        </w:rPr>
      </w:pPr>
      <w:r w:rsidRPr="004028B2">
        <w:rPr>
          <w:rFonts w:cstheme="minorHAnsi"/>
          <w:b/>
          <w:bCs/>
          <w:sz w:val="24"/>
          <w:szCs w:val="24"/>
        </w:rPr>
        <w:t xml:space="preserve">Staff Support: </w:t>
      </w:r>
      <w:r w:rsidRPr="004028B2">
        <w:rPr>
          <w:rFonts w:cstheme="minorHAnsi"/>
          <w:sz w:val="24"/>
          <w:szCs w:val="24"/>
        </w:rPr>
        <w:t xml:space="preserve">Rev. Micol Cottrell, Pastoral Relations Minister </w:t>
      </w:r>
      <w:hyperlink w:history="1" r:id="rId11">
        <w:r w:rsidRPr="004028B2">
          <w:rPr>
            <w:rFonts w:cstheme="minorHAnsi"/>
            <w:color w:val="0563C1" w:themeColor="hyperlink"/>
            <w:sz w:val="24"/>
            <w:szCs w:val="24"/>
            <w:u w:val="single"/>
          </w:rPr>
          <w:t>mcottrell@united-church.ca</w:t>
        </w:r>
      </w:hyperlink>
    </w:p>
    <w:p w:rsidRPr="004028B2" w:rsidR="00C46277" w:rsidP="00C46277" w:rsidRDefault="00C46277" w14:paraId="68C7AE3C" w14:textId="2DC7A6F2">
      <w:pPr>
        <w:spacing w:after="120"/>
        <w:ind w:left="1440"/>
        <w:rPr>
          <w:rFonts w:cstheme="minorHAnsi"/>
          <w:color w:val="000000" w:themeColor="text1"/>
          <w:sz w:val="24"/>
          <w:szCs w:val="24"/>
        </w:rPr>
      </w:pPr>
      <w:r w:rsidRPr="004028B2">
        <w:rPr>
          <w:rFonts w:cstheme="minorHAnsi"/>
          <w:sz w:val="24"/>
          <w:szCs w:val="24"/>
        </w:rPr>
        <w:t>Pretima Kukadia, Admin, Communication &amp; Records</w:t>
      </w:r>
      <w:r w:rsidRPr="004028B2">
        <w:rPr>
          <w:rFonts w:cstheme="minorHAnsi"/>
          <w:color w:val="0563C1" w:themeColor="hyperlink"/>
          <w:sz w:val="24"/>
          <w:szCs w:val="24"/>
          <w:u w:val="single"/>
        </w:rPr>
        <w:t xml:space="preserve"> </w:t>
      </w:r>
      <w:hyperlink w:history="1" r:id="rId12">
        <w:r w:rsidRPr="004028B2">
          <w:rPr>
            <w:rFonts w:cstheme="minorHAnsi"/>
            <w:color w:val="0563C1" w:themeColor="hyperlink"/>
            <w:sz w:val="24"/>
            <w:szCs w:val="24"/>
            <w:u w:val="single"/>
          </w:rPr>
          <w:t>pkukadia@united-church.ca</w:t>
        </w:r>
      </w:hyperlink>
      <w:r w:rsidRPr="004028B2">
        <w:rPr>
          <w:rFonts w:cstheme="minorHAnsi"/>
          <w:color w:val="0563C1" w:themeColor="hyperlink"/>
          <w:sz w:val="24"/>
          <w:szCs w:val="24"/>
          <w:u w:val="single"/>
        </w:rPr>
        <w:t xml:space="preserve"> </w:t>
      </w:r>
      <w:r w:rsidRPr="004028B2">
        <w:rPr>
          <w:rFonts w:cstheme="minorHAnsi"/>
          <w:color w:val="000000" w:themeColor="text1"/>
          <w:sz w:val="24"/>
          <w:szCs w:val="24"/>
        </w:rPr>
        <w:t>(temporarily on leave)</w:t>
      </w:r>
      <w:r w:rsidRPr="004028B2" w:rsidR="00B03379">
        <w:rPr>
          <w:rFonts w:cstheme="minorHAnsi"/>
          <w:color w:val="000000" w:themeColor="text1"/>
          <w:sz w:val="24"/>
          <w:szCs w:val="24"/>
        </w:rPr>
        <w:br/>
      </w:r>
      <w:r w:rsidRPr="004028B2" w:rsidR="00B03379">
        <w:rPr>
          <w:rFonts w:cstheme="minorHAnsi"/>
          <w:color w:val="000000" w:themeColor="text1"/>
          <w:sz w:val="24"/>
          <w:szCs w:val="24"/>
        </w:rPr>
        <w:t xml:space="preserve">Krista Ford – Administrative Finance </w:t>
      </w:r>
      <w:hyperlink w:history="1" r:id="rId13">
        <w:r w:rsidRPr="00E74B09" w:rsidR="004028B2">
          <w:rPr>
            <w:rStyle w:val="Hyperlink"/>
            <w:rFonts w:cstheme="minorHAnsi"/>
            <w:sz w:val="24"/>
            <w:szCs w:val="24"/>
          </w:rPr>
          <w:t>kford@united-church.ca</w:t>
        </w:r>
      </w:hyperlink>
      <w:r w:rsidR="004028B2">
        <w:rPr>
          <w:rFonts w:cstheme="minorHAnsi"/>
          <w:color w:val="000000" w:themeColor="text1"/>
          <w:sz w:val="24"/>
          <w:szCs w:val="24"/>
        </w:rPr>
        <w:t xml:space="preserve"> </w:t>
      </w:r>
    </w:p>
    <w:p w:rsidRPr="004028B2" w:rsidR="00C46277" w:rsidP="1C4BDFBA" w:rsidRDefault="00C46277" w14:paraId="4F742D1B" w14:textId="21A2D663">
      <w:pPr>
        <w:spacing w:after="120"/>
        <w:ind w:left="1440" w:hanging="1440"/>
        <w:rPr>
          <w:rFonts w:cstheme="minorHAnsi"/>
          <w:sz w:val="24"/>
          <w:szCs w:val="24"/>
        </w:rPr>
      </w:pPr>
      <w:r w:rsidRPr="004028B2">
        <w:rPr>
          <w:rFonts w:cstheme="minorHAnsi"/>
          <w:b/>
          <w:bCs/>
          <w:sz w:val="24"/>
          <w:szCs w:val="24"/>
        </w:rPr>
        <w:t>Present</w:t>
      </w:r>
      <w:r w:rsidRPr="004028B2">
        <w:rPr>
          <w:rFonts w:cstheme="minorHAnsi"/>
          <w:sz w:val="24"/>
          <w:szCs w:val="24"/>
        </w:rPr>
        <w:t xml:space="preserve">: </w:t>
      </w:r>
      <w:r w:rsidRPr="004028B2">
        <w:rPr>
          <w:rFonts w:cstheme="minorHAnsi"/>
          <w:sz w:val="24"/>
          <w:szCs w:val="24"/>
        </w:rPr>
        <w:tab/>
      </w:r>
      <w:r w:rsidRPr="004028B2" w:rsidR="1D9C9D00">
        <w:rPr>
          <w:rFonts w:cstheme="minorHAnsi"/>
          <w:sz w:val="24"/>
          <w:szCs w:val="24"/>
        </w:rPr>
        <w:t xml:space="preserve">Louise Hall, </w:t>
      </w:r>
      <w:r w:rsidRPr="004028B2" w:rsidR="00B03379">
        <w:rPr>
          <w:rFonts w:cstheme="minorHAnsi"/>
          <w:sz w:val="24"/>
          <w:szCs w:val="24"/>
        </w:rPr>
        <w:t xml:space="preserve">Kerry Stover, </w:t>
      </w:r>
      <w:r w:rsidRPr="004028B2" w:rsidR="1D9C9D00">
        <w:rPr>
          <w:rFonts w:cstheme="minorHAnsi"/>
          <w:sz w:val="24"/>
          <w:szCs w:val="24"/>
        </w:rPr>
        <w:t>Norm MacPherson</w:t>
      </w:r>
      <w:r w:rsidR="003F3136">
        <w:rPr>
          <w:rFonts w:cstheme="minorHAnsi"/>
          <w:sz w:val="24"/>
          <w:szCs w:val="24"/>
        </w:rPr>
        <w:t xml:space="preserve"> (zoom)</w:t>
      </w:r>
      <w:r w:rsidRPr="004028B2" w:rsidR="1D9C9D00">
        <w:rPr>
          <w:rFonts w:cstheme="minorHAnsi"/>
          <w:sz w:val="24"/>
          <w:szCs w:val="24"/>
        </w:rPr>
        <w:t>, Melodee Lovering, Carol Ferguson</w:t>
      </w:r>
      <w:r w:rsidR="007C05E6">
        <w:rPr>
          <w:rFonts w:cstheme="minorHAnsi"/>
          <w:sz w:val="24"/>
          <w:szCs w:val="24"/>
        </w:rPr>
        <w:t xml:space="preserve"> (zoom)</w:t>
      </w:r>
      <w:r w:rsidRPr="004028B2" w:rsidR="1D9C9D00">
        <w:rPr>
          <w:rFonts w:cstheme="minorHAnsi"/>
          <w:sz w:val="24"/>
          <w:szCs w:val="24"/>
        </w:rPr>
        <w:t>, Jim Drummond</w:t>
      </w:r>
      <w:r w:rsidRPr="004028B2" w:rsidR="194F1AB7">
        <w:rPr>
          <w:rFonts w:cstheme="minorHAnsi"/>
          <w:sz w:val="24"/>
          <w:szCs w:val="24"/>
        </w:rPr>
        <w:t>,</w:t>
      </w:r>
      <w:r w:rsidR="007C05E6">
        <w:rPr>
          <w:rFonts w:cstheme="minorHAnsi"/>
          <w:sz w:val="24"/>
          <w:szCs w:val="24"/>
        </w:rPr>
        <w:t xml:space="preserve"> Mary Ann Silverthorn (zoom), </w:t>
      </w:r>
      <w:r w:rsidRPr="004028B2" w:rsidR="00F145E8">
        <w:rPr>
          <w:rFonts w:cstheme="minorHAnsi"/>
          <w:sz w:val="24"/>
          <w:szCs w:val="24"/>
        </w:rPr>
        <w:t>Micol Cottrell</w:t>
      </w:r>
      <w:r w:rsidR="007C05E6">
        <w:rPr>
          <w:rFonts w:cstheme="minorHAnsi"/>
          <w:sz w:val="24"/>
          <w:szCs w:val="24"/>
        </w:rPr>
        <w:t>, Krista Ford</w:t>
      </w:r>
      <w:r w:rsidR="0075121E">
        <w:rPr>
          <w:rFonts w:cstheme="minorHAnsi"/>
          <w:sz w:val="24"/>
          <w:szCs w:val="24"/>
        </w:rPr>
        <w:t>, Kevin Steeper (zoom)</w:t>
      </w:r>
    </w:p>
    <w:p w:rsidRPr="004028B2" w:rsidR="00C46277" w:rsidP="509CA683" w:rsidRDefault="00C46277" w14:paraId="36F34192" w14:textId="6113ACFC">
      <w:pPr>
        <w:tabs>
          <w:tab w:val="left" w:pos="720"/>
          <w:tab w:val="left" w:pos="1440"/>
          <w:tab w:val="left" w:pos="2160"/>
          <w:tab w:val="center" w:pos="4680"/>
        </w:tabs>
        <w:spacing w:after="120"/>
        <w:ind w:left="851" w:hanging="851"/>
        <w:rPr>
          <w:rFonts w:cstheme="minorHAnsi"/>
          <w:color w:val="FF0000"/>
          <w:sz w:val="24"/>
          <w:szCs w:val="24"/>
        </w:rPr>
      </w:pPr>
      <w:r w:rsidRPr="004028B2">
        <w:rPr>
          <w:rFonts w:cstheme="minorHAnsi"/>
          <w:b/>
          <w:bCs/>
          <w:sz w:val="24"/>
          <w:szCs w:val="24"/>
        </w:rPr>
        <w:t>Regrets:</w:t>
      </w:r>
      <w:r w:rsidRPr="004028B2">
        <w:rPr>
          <w:rFonts w:cstheme="minorHAnsi"/>
          <w:sz w:val="24"/>
          <w:szCs w:val="24"/>
        </w:rPr>
        <w:tab/>
      </w:r>
      <w:r w:rsidR="007C05E6">
        <w:rPr>
          <w:rFonts w:cstheme="minorHAnsi"/>
          <w:b/>
          <w:bCs/>
          <w:sz w:val="24"/>
          <w:szCs w:val="24"/>
        </w:rPr>
        <w:t xml:space="preserve"> </w:t>
      </w:r>
      <w:r w:rsidR="007C05E6">
        <w:rPr>
          <w:rFonts w:cstheme="minorHAnsi"/>
          <w:b/>
          <w:bCs/>
          <w:sz w:val="24"/>
          <w:szCs w:val="24"/>
        </w:rPr>
        <w:tab/>
      </w:r>
      <w:r w:rsidR="007C05E6">
        <w:rPr>
          <w:rFonts w:cstheme="minorHAnsi"/>
          <w:b/>
          <w:bCs/>
          <w:sz w:val="24"/>
          <w:szCs w:val="24"/>
        </w:rPr>
        <w:t>Paul Browning</w:t>
      </w:r>
    </w:p>
    <w:p w:rsidRPr="004028B2" w:rsidR="00C46277" w:rsidP="00C46277" w:rsidRDefault="00C46277" w14:paraId="2D2752EF" w14:textId="23353EBF">
      <w:pPr>
        <w:tabs>
          <w:tab w:val="left" w:pos="720"/>
          <w:tab w:val="left" w:pos="1440"/>
          <w:tab w:val="left" w:pos="2160"/>
          <w:tab w:val="center" w:pos="4680"/>
        </w:tabs>
        <w:spacing w:after="120"/>
        <w:ind w:left="851" w:hanging="851"/>
        <w:rPr>
          <w:rFonts w:cstheme="minorHAnsi"/>
          <w:sz w:val="24"/>
          <w:szCs w:val="24"/>
        </w:rPr>
      </w:pPr>
      <w:r w:rsidRPr="004028B2">
        <w:rPr>
          <w:rFonts w:cstheme="minorHAnsi"/>
          <w:b/>
          <w:sz w:val="24"/>
          <w:szCs w:val="24"/>
        </w:rPr>
        <w:t xml:space="preserve">Absent: </w:t>
      </w:r>
      <w:r w:rsidRPr="004028B2">
        <w:rPr>
          <w:rFonts w:cstheme="minorHAnsi"/>
          <w:b/>
          <w:sz w:val="24"/>
          <w:szCs w:val="24"/>
        </w:rPr>
        <w:tab/>
      </w:r>
      <w:r w:rsidRPr="004028B2">
        <w:rPr>
          <w:rFonts w:cstheme="minorHAnsi"/>
          <w:b/>
          <w:sz w:val="24"/>
          <w:szCs w:val="24"/>
        </w:rPr>
        <w:tab/>
      </w:r>
      <w:r w:rsidR="007C05E6">
        <w:rPr>
          <w:rFonts w:cstheme="minorHAnsi"/>
          <w:b/>
          <w:sz w:val="24"/>
          <w:szCs w:val="24"/>
        </w:rPr>
        <w:t>Tracy Wygiera</w:t>
      </w:r>
    </w:p>
    <w:p w:rsidRPr="004028B2" w:rsidR="00C46277" w:rsidP="00C46277" w:rsidRDefault="00C46277" w14:paraId="58A56CF2" w14:textId="77777777">
      <w:pPr>
        <w:spacing w:after="120"/>
        <w:ind w:left="720" w:hanging="720"/>
        <w:rPr>
          <w:rFonts w:cstheme="minorHAnsi"/>
          <w:b/>
          <w:bCs/>
          <w:sz w:val="24"/>
          <w:szCs w:val="24"/>
        </w:rPr>
      </w:pPr>
      <w:r w:rsidRPr="004028B2">
        <w:rPr>
          <w:rFonts w:cstheme="minorHAnsi"/>
          <w:b/>
          <w:bCs/>
          <w:sz w:val="24"/>
          <w:szCs w:val="24"/>
        </w:rPr>
        <w:t xml:space="preserve">Welcome        </w:t>
      </w:r>
    </w:p>
    <w:p w:rsidRPr="004028B2" w:rsidR="00F145E8" w:rsidP="00C46277" w:rsidRDefault="00C46277" w14:paraId="4943B344" w14:textId="77777777">
      <w:pPr>
        <w:spacing w:after="120"/>
        <w:ind w:left="720" w:hanging="720"/>
        <w:rPr>
          <w:rFonts w:cstheme="minorHAnsi"/>
          <w:sz w:val="24"/>
          <w:szCs w:val="24"/>
        </w:rPr>
      </w:pPr>
      <w:r w:rsidRPr="004028B2">
        <w:rPr>
          <w:rFonts w:cstheme="minorHAnsi"/>
          <w:b/>
          <w:bCs/>
          <w:sz w:val="24"/>
          <w:szCs w:val="24"/>
        </w:rPr>
        <w:t>Land acknowledgement, and Constitute the Meeting</w:t>
      </w:r>
      <w:r w:rsidRPr="004028B2">
        <w:rPr>
          <w:rFonts w:cstheme="minorHAnsi"/>
          <w:sz w:val="24"/>
          <w:szCs w:val="24"/>
        </w:rPr>
        <w:t xml:space="preserve">: </w:t>
      </w:r>
    </w:p>
    <w:p w:rsidRPr="004028B2" w:rsidR="00C46277" w:rsidP="00C46277" w:rsidRDefault="00F145E8" w14:paraId="5D515CC0" w14:textId="19D15661">
      <w:pPr>
        <w:spacing w:after="120"/>
        <w:ind w:left="720" w:hanging="720"/>
        <w:rPr>
          <w:rFonts w:cstheme="minorHAnsi"/>
          <w:b/>
          <w:bCs/>
          <w:sz w:val="24"/>
          <w:szCs w:val="24"/>
        </w:rPr>
      </w:pPr>
      <w:r w:rsidRPr="004028B2">
        <w:rPr>
          <w:rFonts w:cstheme="minorHAnsi"/>
          <w:sz w:val="24"/>
          <w:szCs w:val="24"/>
        </w:rPr>
        <w:t xml:space="preserve">Kerry noted out land acknowledgement as below. </w:t>
      </w:r>
      <w:r w:rsidRPr="004028B2" w:rsidR="00C46277">
        <w:rPr>
          <w:rFonts w:eastAsia="Calibri" w:cstheme="minorHAnsi"/>
          <w:sz w:val="24"/>
          <w:szCs w:val="24"/>
        </w:rPr>
        <w:t xml:space="preserve"> </w:t>
      </w:r>
    </w:p>
    <w:p w:rsidRPr="004028B2" w:rsidR="00C46277" w:rsidP="00C46277" w:rsidRDefault="00C46277" w14:paraId="15600D9D" w14:textId="77777777">
      <w:pPr>
        <w:rPr>
          <w:rFonts w:eastAsia="Calibri" w:cstheme="minorHAnsi"/>
          <w:sz w:val="24"/>
          <w:szCs w:val="24"/>
        </w:rPr>
      </w:pPr>
      <w:r w:rsidRPr="004028B2">
        <w:rPr>
          <w:rFonts w:eastAsia="Calibri" w:cstheme="minorHAnsi"/>
          <w:sz w:val="24"/>
          <w:szCs w:val="24"/>
        </w:rPr>
        <w:t>We acknowledge that we are on the traditional territory of many indigenous nations</w:t>
      </w:r>
      <w:r w:rsidRPr="004028B2">
        <w:rPr>
          <w:rFonts w:cstheme="minorHAnsi"/>
          <w:b/>
          <w:bCs/>
          <w:color w:val="202124"/>
          <w:sz w:val="24"/>
          <w:szCs w:val="24"/>
          <w:shd w:val="clear" w:color="auto" w:fill="FFFFFF"/>
        </w:rPr>
        <w:t>.</w:t>
      </w:r>
      <w:r w:rsidRPr="004028B2">
        <w:rPr>
          <w:rFonts w:cstheme="minorHAnsi"/>
          <w:sz w:val="24"/>
          <w:szCs w:val="24"/>
        </w:rPr>
        <w:t xml:space="preserve"> We acknowledge the harms and mistakes of the past and will continue to move forward as followers of Christ to be people of Love, of Truth, and of Reconciliation. And now in the name of Jesus Christ, the head of the church we begin this meeting of the ARW Human Resources Commission.</w:t>
      </w:r>
    </w:p>
    <w:p w:rsidRPr="004028B2" w:rsidR="00F145E8" w:rsidP="00C46277" w:rsidRDefault="00C46277" w14:paraId="10248D08" w14:textId="163BA782">
      <w:pPr>
        <w:spacing w:after="120"/>
        <w:ind w:left="720" w:hanging="720"/>
        <w:rPr>
          <w:rFonts w:cstheme="minorHAnsi"/>
          <w:sz w:val="24"/>
          <w:szCs w:val="24"/>
        </w:rPr>
      </w:pPr>
      <w:r w:rsidRPr="004028B2">
        <w:rPr>
          <w:rFonts w:cstheme="minorHAnsi"/>
          <w:b/>
          <w:bCs/>
          <w:sz w:val="24"/>
          <w:szCs w:val="24"/>
        </w:rPr>
        <w:t xml:space="preserve">Opening Worship/Devotional: </w:t>
      </w:r>
      <w:r w:rsidRPr="004028B2">
        <w:rPr>
          <w:rFonts w:cstheme="minorHAnsi"/>
          <w:sz w:val="24"/>
          <w:szCs w:val="24"/>
        </w:rPr>
        <w:t xml:space="preserve"> </w:t>
      </w:r>
      <w:bookmarkStart w:name="_Toc382812418" w:id="1"/>
      <w:bookmarkStart w:name="_Toc418073764" w:id="2"/>
      <w:r w:rsidR="007C05E6">
        <w:rPr>
          <w:rFonts w:cstheme="minorHAnsi"/>
          <w:sz w:val="24"/>
          <w:szCs w:val="24"/>
        </w:rPr>
        <w:br/>
      </w:r>
      <w:r w:rsidR="007C05E6">
        <w:rPr>
          <w:rFonts w:cstheme="minorHAnsi"/>
          <w:sz w:val="24"/>
          <w:szCs w:val="24"/>
        </w:rPr>
        <w:t>None</w:t>
      </w:r>
    </w:p>
    <w:bookmarkEnd w:id="1"/>
    <w:bookmarkEnd w:id="2"/>
    <w:p w:rsidRPr="004028B2" w:rsidR="00F145E8" w:rsidP="00F145E8" w:rsidRDefault="00F145E8" w14:paraId="730EF3F5" w14:textId="77777777">
      <w:pPr>
        <w:pStyle w:val="Heading1"/>
        <w:spacing w:before="0"/>
        <w:rPr>
          <w:szCs w:val="24"/>
        </w:rPr>
      </w:pPr>
      <w:r w:rsidRPr="004028B2">
        <w:rPr>
          <w:szCs w:val="24"/>
        </w:rPr>
        <w:t>Opening Motions</w:t>
      </w:r>
    </w:p>
    <w:p w:rsidRPr="004028B2" w:rsidR="00F145E8" w:rsidP="00F145E8" w:rsidRDefault="00F145E8" w14:paraId="1FB1E46F" w14:textId="3B4F7892">
      <w:pPr>
        <w:pStyle w:val="Heading2"/>
        <w:spacing w:before="0"/>
        <w:ind w:left="360"/>
        <w:rPr>
          <w:szCs w:val="24"/>
        </w:rPr>
      </w:pPr>
      <w:r w:rsidRPr="004028B2">
        <w:rPr>
          <w:szCs w:val="24"/>
        </w:rPr>
        <w:t>Approval of Agenda</w:t>
      </w:r>
      <w:r w:rsidR="007C05E6">
        <w:rPr>
          <w:szCs w:val="24"/>
        </w:rPr>
        <w:t xml:space="preserve"> </w:t>
      </w:r>
      <w:r w:rsidR="007C05E6">
        <w:rPr>
          <w:szCs w:val="24"/>
        </w:rPr>
        <w:br/>
      </w:r>
      <w:r w:rsidR="007C05E6">
        <w:rPr>
          <w:szCs w:val="24"/>
        </w:rPr>
        <w:tab/>
      </w:r>
      <w:r w:rsidR="007C05E6">
        <w:rPr>
          <w:szCs w:val="24"/>
        </w:rPr>
        <w:t>No formal agenda was prepared for this meeting</w:t>
      </w:r>
    </w:p>
    <w:p w:rsidRPr="004028B2" w:rsidR="00F145E8" w:rsidP="007C05E6" w:rsidRDefault="007C05E6" w14:paraId="6610279F" w14:textId="1E8436C3">
      <w:pPr>
        <w:pStyle w:val="Heading2"/>
        <w:spacing w:before="0"/>
        <w:ind w:left="360"/>
        <w:rPr>
          <w:b/>
          <w:bCs/>
          <w:szCs w:val="24"/>
        </w:rPr>
      </w:pPr>
      <w:r>
        <w:rPr>
          <w:szCs w:val="24"/>
        </w:rPr>
        <w:br/>
      </w:r>
      <w:r w:rsidRPr="004028B2" w:rsidR="00F145E8">
        <w:rPr>
          <w:szCs w:val="24"/>
        </w:rPr>
        <w:t>Approval of Previous Minutes</w:t>
      </w:r>
      <w:r w:rsidRPr="004028B2" w:rsidR="00F145E8">
        <w:rPr>
          <w:szCs w:val="24"/>
        </w:rPr>
        <w:t xml:space="preserve"> </w:t>
      </w:r>
      <w:r w:rsidRPr="004028B2" w:rsidR="00F145E8">
        <w:rPr>
          <w:szCs w:val="24"/>
        </w:rPr>
        <w:br/>
      </w:r>
      <w:r>
        <w:rPr>
          <w:szCs w:val="24"/>
        </w:rPr>
        <w:tab/>
      </w:r>
      <w:r>
        <w:rPr>
          <w:szCs w:val="24"/>
        </w:rPr>
        <w:t>The minutes of the June 11the meeting were not yet prepared, so no minutes were circulated for approval.</w:t>
      </w:r>
    </w:p>
    <w:p w:rsidRPr="004028B2" w:rsidR="00C46277" w:rsidP="00C46277" w:rsidRDefault="00C46277" w14:paraId="0A34A246" w14:textId="281EBB79">
      <w:pPr>
        <w:spacing w:before="120" w:after="120"/>
        <w:ind w:left="360" w:hanging="360"/>
        <w:rPr>
          <w:rFonts w:cstheme="minorHAnsi"/>
          <w:b/>
          <w:bCs/>
          <w:sz w:val="24"/>
          <w:szCs w:val="24"/>
        </w:rPr>
      </w:pPr>
      <w:r w:rsidRPr="004028B2">
        <w:rPr>
          <w:rFonts w:cstheme="minorHAnsi"/>
          <w:b/>
          <w:bCs/>
          <w:sz w:val="24"/>
          <w:szCs w:val="24"/>
        </w:rPr>
        <w:t xml:space="preserve">E mail Motions to be noted for the minutes: </w:t>
      </w:r>
      <w:r w:rsidR="007C05E6">
        <w:rPr>
          <w:rFonts w:cstheme="minorHAnsi"/>
          <w:b/>
          <w:bCs/>
          <w:sz w:val="24"/>
          <w:szCs w:val="24"/>
        </w:rPr>
        <w:br/>
      </w:r>
      <w:r w:rsidR="007C05E6">
        <w:rPr>
          <w:rFonts w:cstheme="minorHAnsi"/>
          <w:b/>
          <w:bCs/>
          <w:sz w:val="24"/>
          <w:szCs w:val="24"/>
        </w:rPr>
        <w:tab/>
      </w:r>
      <w:r w:rsidRPr="007C05E6" w:rsidR="007C05E6">
        <w:rPr>
          <w:rFonts w:cstheme="minorHAnsi"/>
          <w:sz w:val="24"/>
          <w:szCs w:val="24"/>
        </w:rPr>
        <w:t>None</w:t>
      </w:r>
    </w:p>
    <w:p w:rsidRPr="004028B2" w:rsidR="00C46277" w:rsidP="00C46277" w:rsidRDefault="00C46277" w14:paraId="4B84B2EE" w14:textId="77777777">
      <w:pPr>
        <w:spacing w:before="120" w:after="120"/>
        <w:ind w:left="360" w:hanging="360"/>
        <w:rPr>
          <w:rFonts w:cstheme="minorHAnsi"/>
          <w:b/>
          <w:bCs/>
          <w:sz w:val="24"/>
          <w:szCs w:val="24"/>
        </w:rPr>
      </w:pPr>
      <w:r w:rsidRPr="004028B2">
        <w:rPr>
          <w:rFonts w:cstheme="minorHAnsi"/>
          <w:b/>
          <w:bCs/>
          <w:sz w:val="24"/>
          <w:szCs w:val="24"/>
        </w:rPr>
        <w:t xml:space="preserve">Unfinished Business:  </w:t>
      </w:r>
    </w:p>
    <w:p w:rsidRPr="004028B2" w:rsidR="00C46277" w:rsidP="00C46277" w:rsidRDefault="00C46277" w14:paraId="3CD1363E" w14:textId="77777777">
      <w:pPr>
        <w:spacing w:before="120" w:after="120"/>
        <w:ind w:left="360" w:hanging="360"/>
        <w:rPr>
          <w:rFonts w:cstheme="minorHAnsi"/>
          <w:sz w:val="24"/>
          <w:szCs w:val="24"/>
        </w:rPr>
      </w:pPr>
      <w:r w:rsidRPr="004028B2">
        <w:rPr>
          <w:rFonts w:cstheme="minorHAnsi"/>
          <w:b/>
          <w:bCs/>
          <w:sz w:val="24"/>
          <w:szCs w:val="24"/>
        </w:rPr>
        <w:t>From May 9, 2023:</w:t>
      </w:r>
      <w:r w:rsidRPr="004028B2">
        <w:rPr>
          <w:rFonts w:cstheme="minorHAnsi"/>
          <w:sz w:val="24"/>
          <w:szCs w:val="24"/>
        </w:rPr>
        <w:t xml:space="preserve"> </w:t>
      </w:r>
    </w:p>
    <w:p w:rsidRPr="004028B2" w:rsidR="00C46277" w:rsidP="00C46277" w:rsidRDefault="00C46277" w14:paraId="411AC3F0" w14:textId="77777777">
      <w:pPr>
        <w:spacing w:before="120" w:after="120"/>
        <w:ind w:left="360" w:hanging="360"/>
        <w:rPr>
          <w:rFonts w:cstheme="minorHAnsi"/>
          <w:sz w:val="24"/>
          <w:szCs w:val="24"/>
        </w:rPr>
      </w:pPr>
      <w:r w:rsidRPr="004028B2">
        <w:rPr>
          <w:rFonts w:cstheme="minorHAnsi"/>
          <w:b/>
          <w:bCs/>
          <w:sz w:val="24"/>
          <w:szCs w:val="24"/>
        </w:rPr>
        <w:t xml:space="preserve">7. Pulpit Supply (non-UCC) Policy:  </w:t>
      </w:r>
      <w:r w:rsidRPr="004028B2">
        <w:rPr>
          <w:rFonts w:cstheme="minorHAnsi"/>
          <w:sz w:val="24"/>
          <w:szCs w:val="24"/>
        </w:rPr>
        <w:t xml:space="preserve">Micol Cottrell added to Dropbox for future reference (in October 2023 folder).  Discussion to continue based on March 12 input.       </w:t>
      </w:r>
    </w:p>
    <w:p w:rsidRPr="004028B2" w:rsidR="00C46277" w:rsidP="00C46277" w:rsidRDefault="00C46277" w14:paraId="3ADB98BE" w14:textId="77777777">
      <w:pPr>
        <w:spacing w:after="120"/>
        <w:rPr>
          <w:rFonts w:eastAsiaTheme="majorEastAsia" w:cstheme="minorHAnsi"/>
          <w:b/>
          <w:sz w:val="24"/>
          <w:szCs w:val="24"/>
        </w:rPr>
      </w:pPr>
      <w:r w:rsidRPr="004028B2">
        <w:rPr>
          <w:rFonts w:eastAsiaTheme="majorEastAsia" w:cstheme="minorHAnsi"/>
          <w:b/>
          <w:sz w:val="24"/>
          <w:szCs w:val="24"/>
        </w:rPr>
        <w:t>From Sept. 12, 2023</w:t>
      </w:r>
    </w:p>
    <w:p w:rsidRPr="004028B2" w:rsidR="00C46277" w:rsidP="00C46277" w:rsidRDefault="00C46277" w14:paraId="157F809A" w14:textId="77777777">
      <w:pPr>
        <w:spacing w:after="120"/>
        <w:ind w:left="360"/>
        <w:rPr>
          <w:rFonts w:eastAsiaTheme="majorEastAsia" w:cstheme="minorHAnsi"/>
          <w:bCs/>
          <w:sz w:val="24"/>
          <w:szCs w:val="24"/>
        </w:rPr>
      </w:pPr>
      <w:r w:rsidRPr="004028B2">
        <w:rPr>
          <w:rFonts w:eastAsiaTheme="majorEastAsia" w:cstheme="minorHAnsi"/>
          <w:b/>
          <w:sz w:val="24"/>
          <w:szCs w:val="24"/>
        </w:rPr>
        <w:t xml:space="preserve">Renaming Humans Resources Commission to Pastoral Relations </w:t>
      </w:r>
      <w:r w:rsidRPr="004028B2">
        <w:rPr>
          <w:rFonts w:eastAsiaTheme="majorEastAsia" w:cstheme="minorHAnsi"/>
          <w:bCs/>
          <w:sz w:val="24"/>
          <w:szCs w:val="24"/>
        </w:rPr>
        <w:t>suggested several months ago.   This is in discussion with WOW and HF and will be discussed at the tri-Regional executive meeting on Jan. 13</w:t>
      </w:r>
      <w:r w:rsidRPr="004028B2">
        <w:rPr>
          <w:rFonts w:eastAsiaTheme="majorEastAsia" w:cstheme="minorHAnsi"/>
          <w:bCs/>
          <w:sz w:val="24"/>
          <w:szCs w:val="24"/>
          <w:vertAlign w:val="superscript"/>
        </w:rPr>
        <w:t>th</w:t>
      </w:r>
      <w:r w:rsidRPr="004028B2">
        <w:rPr>
          <w:rFonts w:eastAsiaTheme="majorEastAsia" w:cstheme="minorHAnsi"/>
          <w:bCs/>
          <w:sz w:val="24"/>
          <w:szCs w:val="24"/>
        </w:rPr>
        <w:t xml:space="preserve">. </w:t>
      </w:r>
    </w:p>
    <w:p w:rsidRPr="004028B2" w:rsidR="00C46277" w:rsidP="00C46277" w:rsidRDefault="00C46277" w14:paraId="577543AC" w14:textId="77777777">
      <w:pPr>
        <w:spacing w:after="120"/>
        <w:ind w:left="360"/>
        <w:rPr>
          <w:rFonts w:eastAsiaTheme="majorEastAsia" w:cstheme="minorHAnsi"/>
          <w:bCs/>
          <w:sz w:val="24"/>
          <w:szCs w:val="24"/>
        </w:rPr>
      </w:pPr>
      <w:r w:rsidRPr="004028B2">
        <w:rPr>
          <w:rFonts w:eastAsiaTheme="majorEastAsia" w:cstheme="minorHAnsi"/>
          <w:b/>
          <w:sz w:val="24"/>
          <w:szCs w:val="24"/>
        </w:rPr>
        <w:t xml:space="preserve">Action: </w:t>
      </w:r>
      <w:r w:rsidRPr="004028B2">
        <w:rPr>
          <w:rFonts w:eastAsiaTheme="majorEastAsia" w:cstheme="minorHAnsi"/>
          <w:bCs/>
          <w:sz w:val="24"/>
          <w:szCs w:val="24"/>
        </w:rPr>
        <w:t xml:space="preserve">Kerry/Micol to take this to the chairs of the other two HRCs. </w:t>
      </w:r>
    </w:p>
    <w:p w:rsidRPr="004028B2" w:rsidR="00C46277" w:rsidP="00C46277" w:rsidRDefault="00C46277" w14:paraId="7277AE23" w14:textId="2CD260B3">
      <w:pPr>
        <w:spacing w:after="120"/>
        <w:rPr>
          <w:rFonts w:eastAsiaTheme="majorEastAsia" w:cstheme="minorHAnsi"/>
          <w:b/>
          <w:sz w:val="24"/>
          <w:szCs w:val="24"/>
        </w:rPr>
      </w:pPr>
      <w:r w:rsidRPr="004028B2">
        <w:rPr>
          <w:rFonts w:eastAsiaTheme="majorEastAsia" w:cstheme="minorHAnsi"/>
          <w:b/>
          <w:sz w:val="24"/>
          <w:szCs w:val="24"/>
        </w:rPr>
        <w:t>From March 12, 2024</w:t>
      </w:r>
    </w:p>
    <w:p w:rsidRPr="004028B2" w:rsidR="1DF5EFE0" w:rsidP="0078335E" w:rsidRDefault="0078335E" w14:paraId="64515795" w14:textId="17CAB7E8">
      <w:pPr>
        <w:spacing w:after="120"/>
        <w:rPr>
          <w:rFonts w:eastAsiaTheme="majorEastAsia" w:cstheme="minorHAnsi"/>
          <w:sz w:val="24"/>
          <w:szCs w:val="24"/>
        </w:rPr>
      </w:pPr>
      <w:r w:rsidRPr="004028B2">
        <w:rPr>
          <w:rFonts w:eastAsiaTheme="majorEastAsia" w:cstheme="minorHAnsi"/>
          <w:sz w:val="24"/>
          <w:szCs w:val="24"/>
        </w:rPr>
        <w:t>It was suggested that the commission g</w:t>
      </w:r>
      <w:r w:rsidRPr="004028B2" w:rsidR="00C46277">
        <w:rPr>
          <w:rFonts w:eastAsiaTheme="majorEastAsia" w:cstheme="minorHAnsi"/>
          <w:sz w:val="24"/>
          <w:szCs w:val="24"/>
        </w:rPr>
        <w:t>ift</w:t>
      </w:r>
      <w:r w:rsidRPr="004028B2">
        <w:rPr>
          <w:rFonts w:eastAsiaTheme="majorEastAsia" w:cstheme="minorHAnsi"/>
          <w:sz w:val="24"/>
          <w:szCs w:val="24"/>
        </w:rPr>
        <w:t xml:space="preserve"> a subscription of </w:t>
      </w:r>
      <w:r w:rsidRPr="004028B2" w:rsidR="00C46277">
        <w:rPr>
          <w:rFonts w:eastAsiaTheme="majorEastAsia" w:cstheme="minorHAnsi"/>
          <w:sz w:val="24"/>
          <w:szCs w:val="24"/>
        </w:rPr>
        <w:t xml:space="preserve"> “Touchstone” periodical to newly commissioned/ordained clergy in ARW starting May 2024 and for future.  Cost of 2year subscription is $20. </w:t>
      </w:r>
      <w:r w:rsidRPr="004028B2" w:rsidR="1DF5EFE0">
        <w:rPr>
          <w:rFonts w:eastAsiaTheme="majorEastAsia" w:cstheme="minorHAnsi"/>
          <w:sz w:val="24"/>
          <w:szCs w:val="24"/>
        </w:rPr>
        <w:t xml:space="preserve"> Micol will contact those ordained/recognized/commissioned</w:t>
      </w:r>
      <w:r w:rsidR="004028B2">
        <w:rPr>
          <w:rFonts w:eastAsiaTheme="majorEastAsia" w:cstheme="minorHAnsi"/>
          <w:sz w:val="24"/>
          <w:szCs w:val="24"/>
        </w:rPr>
        <w:t xml:space="preserve"> at the May meeting</w:t>
      </w:r>
      <w:r w:rsidRPr="004028B2">
        <w:rPr>
          <w:rFonts w:eastAsiaTheme="majorEastAsia" w:cstheme="minorHAnsi"/>
          <w:color w:val="FF0000"/>
          <w:sz w:val="24"/>
          <w:szCs w:val="24"/>
        </w:rPr>
        <w:t xml:space="preserve"> </w:t>
      </w:r>
      <w:r w:rsidRPr="004028B2">
        <w:rPr>
          <w:rFonts w:eastAsiaTheme="majorEastAsia" w:cstheme="minorHAnsi"/>
          <w:sz w:val="24"/>
          <w:szCs w:val="24"/>
        </w:rPr>
        <w:t>to find out if they are interested, or already receiving it and get the necessary details</w:t>
      </w:r>
      <w:r w:rsidR="004028B2">
        <w:rPr>
          <w:rFonts w:eastAsiaTheme="majorEastAsia" w:cstheme="minorHAnsi"/>
          <w:sz w:val="24"/>
          <w:szCs w:val="24"/>
        </w:rPr>
        <w:t xml:space="preserve"> in order to proceed with this.</w:t>
      </w:r>
    </w:p>
    <w:p w:rsidRPr="004028B2" w:rsidR="00C46277" w:rsidP="00C46277" w:rsidRDefault="00C46277" w14:paraId="2EE60192" w14:textId="77777777">
      <w:pPr>
        <w:spacing w:before="120" w:after="120"/>
        <w:rPr>
          <w:rFonts w:eastAsiaTheme="majorEastAsia" w:cstheme="minorHAnsi"/>
          <w:b/>
          <w:sz w:val="24"/>
          <w:szCs w:val="24"/>
        </w:rPr>
      </w:pPr>
    </w:p>
    <w:p w:rsidRPr="004028B2" w:rsidR="00C46277" w:rsidP="00C46277" w:rsidRDefault="00C46277" w14:paraId="48D7127C" w14:textId="77777777">
      <w:pPr>
        <w:spacing w:before="120" w:after="120"/>
        <w:rPr>
          <w:rFonts w:eastAsiaTheme="majorEastAsia" w:cstheme="minorHAnsi"/>
          <w:b/>
          <w:sz w:val="24"/>
          <w:szCs w:val="24"/>
        </w:rPr>
      </w:pPr>
      <w:r w:rsidRPr="004028B2">
        <w:rPr>
          <w:rFonts w:eastAsiaTheme="majorEastAsia" w:cstheme="minorHAnsi"/>
          <w:b/>
          <w:sz w:val="24"/>
          <w:szCs w:val="24"/>
        </w:rPr>
        <w:t>Business</w:t>
      </w:r>
    </w:p>
    <w:p w:rsidRPr="004028B2" w:rsidR="00C46277" w:rsidP="00C46277" w:rsidRDefault="00C46277" w14:paraId="7DECEDB8" w14:textId="77777777">
      <w:pPr>
        <w:numPr>
          <w:ilvl w:val="0"/>
          <w:numId w:val="14"/>
        </w:numPr>
        <w:spacing w:after="120"/>
        <w:ind w:left="360"/>
        <w:rPr>
          <w:rFonts w:cstheme="minorHAnsi"/>
          <w:bCs/>
          <w:sz w:val="24"/>
          <w:szCs w:val="24"/>
        </w:rPr>
      </w:pPr>
      <w:r w:rsidRPr="004028B2">
        <w:rPr>
          <w:rFonts w:cstheme="minorHAnsi"/>
          <w:b/>
          <w:sz w:val="24"/>
          <w:szCs w:val="24"/>
        </w:rPr>
        <w:t xml:space="preserve">Information to be noted </w:t>
      </w:r>
      <w:r w:rsidRPr="004028B2">
        <w:rPr>
          <w:rFonts w:cstheme="minorHAnsi"/>
          <w:bCs/>
          <w:sz w:val="24"/>
          <w:szCs w:val="24"/>
        </w:rPr>
        <w:t>(Covenanting Services, Medical Absences, Life events of ministry personnel)</w:t>
      </w:r>
    </w:p>
    <w:p w:rsidRPr="007C05E6" w:rsidR="00C46277" w:rsidP="00C46277" w:rsidRDefault="00C46277" w14:paraId="0568A169" w14:textId="3052E943">
      <w:pPr>
        <w:spacing w:after="120"/>
        <w:ind w:left="720"/>
        <w:rPr>
          <w:rFonts w:cstheme="minorHAnsi"/>
          <w:sz w:val="24"/>
          <w:szCs w:val="24"/>
        </w:rPr>
      </w:pPr>
      <w:r w:rsidRPr="004028B2">
        <w:rPr>
          <w:rFonts w:cstheme="minorHAnsi"/>
          <w:b/>
          <w:bCs/>
          <w:sz w:val="24"/>
          <w:szCs w:val="24"/>
        </w:rPr>
        <w:t xml:space="preserve">Covenanting Services:   </w:t>
      </w:r>
      <w:r w:rsidR="007C05E6">
        <w:rPr>
          <w:rFonts w:cstheme="minorHAnsi"/>
          <w:sz w:val="24"/>
          <w:szCs w:val="24"/>
        </w:rPr>
        <w:t>none</w:t>
      </w:r>
    </w:p>
    <w:p w:rsidR="007C05E6" w:rsidP="00C46277" w:rsidRDefault="00C46277" w14:paraId="1FF0A4BF" w14:textId="1B5CA58D">
      <w:pPr>
        <w:spacing w:after="120"/>
        <w:ind w:left="1440" w:hanging="720"/>
        <w:rPr>
          <w:rFonts w:cstheme="minorHAnsi"/>
          <w:sz w:val="24"/>
          <w:szCs w:val="24"/>
        </w:rPr>
      </w:pPr>
      <w:r w:rsidRPr="004028B2">
        <w:rPr>
          <w:rFonts w:cstheme="minorHAnsi"/>
          <w:b/>
          <w:bCs/>
          <w:sz w:val="24"/>
          <w:szCs w:val="24"/>
        </w:rPr>
        <w:t xml:space="preserve">Death(s):  </w:t>
      </w:r>
      <w:r w:rsidR="007C05E6">
        <w:rPr>
          <w:rFonts w:cstheme="minorHAnsi"/>
          <w:b/>
          <w:bCs/>
          <w:sz w:val="24"/>
          <w:szCs w:val="24"/>
        </w:rPr>
        <w:t xml:space="preserve"> </w:t>
      </w:r>
      <w:r w:rsidRPr="007C05E6" w:rsidR="007C05E6">
        <w:rPr>
          <w:rFonts w:cstheme="minorHAnsi"/>
          <w:sz w:val="24"/>
          <w:szCs w:val="24"/>
        </w:rPr>
        <w:t>none</w:t>
      </w:r>
    </w:p>
    <w:p w:rsidRPr="004028B2" w:rsidR="00C46277" w:rsidP="00C46277" w:rsidRDefault="00C46277" w14:paraId="49F0A1B1" w14:textId="0A4CCC90">
      <w:pPr>
        <w:spacing w:after="120"/>
        <w:ind w:left="1440" w:hanging="720"/>
        <w:rPr>
          <w:rFonts w:cstheme="minorHAnsi"/>
          <w:b/>
          <w:bCs/>
          <w:sz w:val="24"/>
          <w:szCs w:val="24"/>
        </w:rPr>
      </w:pPr>
      <w:r w:rsidRPr="004028B2">
        <w:rPr>
          <w:rFonts w:cstheme="minorHAnsi"/>
          <w:b/>
          <w:sz w:val="24"/>
          <w:szCs w:val="24"/>
        </w:rPr>
        <w:t xml:space="preserve">Retirements: </w:t>
      </w:r>
      <w:r w:rsidR="007C05E6">
        <w:rPr>
          <w:rFonts w:cstheme="minorHAnsi"/>
          <w:bCs/>
          <w:sz w:val="24"/>
          <w:szCs w:val="24"/>
        </w:rPr>
        <w:t>non</w:t>
      </w:r>
      <w:r w:rsidRPr="004028B2">
        <w:rPr>
          <w:rFonts w:cstheme="minorHAnsi"/>
          <w:b/>
          <w:bCs/>
          <w:sz w:val="24"/>
          <w:szCs w:val="24"/>
        </w:rPr>
        <w:tab/>
      </w:r>
    </w:p>
    <w:p w:rsidRPr="004028B2" w:rsidR="00C46277" w:rsidP="00C46277" w:rsidRDefault="00C46277" w14:paraId="2F77E4EF" w14:textId="77777777">
      <w:pPr>
        <w:spacing w:after="120"/>
        <w:ind w:left="1440" w:hanging="720"/>
        <w:rPr>
          <w:rFonts w:cstheme="minorHAnsi"/>
          <w:b/>
          <w:sz w:val="24"/>
          <w:szCs w:val="24"/>
        </w:rPr>
      </w:pPr>
    </w:p>
    <w:p w:rsidRPr="004028B2" w:rsidR="00C46277" w:rsidP="203CB94B" w:rsidRDefault="00C46277" w14:paraId="038ED72C" w14:textId="619819BA">
      <w:pPr>
        <w:numPr>
          <w:ilvl w:val="0"/>
          <w:numId w:val="14"/>
        </w:numPr>
        <w:spacing w:after="0" w:line="276" w:lineRule="auto"/>
        <w:ind w:left="360"/>
        <w:rPr>
          <w:rFonts w:cstheme="minorHAnsi"/>
          <w:sz w:val="24"/>
          <w:szCs w:val="24"/>
        </w:rPr>
      </w:pPr>
      <w:r w:rsidRPr="004028B2">
        <w:rPr>
          <w:rFonts w:cstheme="minorHAnsi"/>
          <w:b/>
          <w:bCs/>
          <w:sz w:val="24"/>
          <w:szCs w:val="24"/>
        </w:rPr>
        <w:t>Consent Docket</w:t>
      </w:r>
      <w:r w:rsidRPr="004028B2">
        <w:rPr>
          <w:rFonts w:cstheme="minorHAnsi"/>
          <w:sz w:val="24"/>
          <w:szCs w:val="24"/>
        </w:rPr>
        <w:t xml:space="preserve"> </w:t>
      </w:r>
    </w:p>
    <w:p w:rsidRPr="007C05E6" w:rsidR="00C46277" w:rsidP="00C46277" w:rsidRDefault="007C05E6" w14:paraId="33F54264" w14:textId="368D3FE9">
      <w:pPr>
        <w:spacing w:after="0" w:line="276" w:lineRule="auto"/>
        <w:ind w:left="360"/>
        <w:rPr>
          <w:rFonts w:cstheme="minorHAnsi"/>
          <w:sz w:val="24"/>
          <w:szCs w:val="24"/>
        </w:rPr>
      </w:pPr>
      <w:r>
        <w:rPr>
          <w:rFonts w:cstheme="minorHAnsi"/>
          <w:sz w:val="24"/>
          <w:szCs w:val="24"/>
        </w:rPr>
        <w:t>There is no Consent Docket for this meeting.</w:t>
      </w:r>
    </w:p>
    <w:p w:rsidRPr="004028B2" w:rsidR="0078335E" w:rsidP="203CB94B" w:rsidRDefault="00C46277" w14:paraId="7186BC68" w14:textId="77777777">
      <w:pPr>
        <w:numPr>
          <w:ilvl w:val="0"/>
          <w:numId w:val="14"/>
        </w:numPr>
        <w:spacing w:after="0" w:line="276" w:lineRule="auto"/>
        <w:ind w:left="360"/>
        <w:rPr>
          <w:rFonts w:cstheme="minorHAnsi"/>
          <w:b/>
          <w:bCs/>
          <w:sz w:val="24"/>
          <w:szCs w:val="24"/>
        </w:rPr>
      </w:pPr>
      <w:r w:rsidRPr="004028B2">
        <w:rPr>
          <w:rFonts w:cstheme="minorHAnsi"/>
          <w:b/>
          <w:bCs/>
          <w:sz w:val="24"/>
          <w:szCs w:val="24"/>
        </w:rPr>
        <w:t>Motions outside of Consent Docket</w:t>
      </w:r>
      <w:r w:rsidRPr="004028B2" w:rsidR="719A0520">
        <w:rPr>
          <w:rFonts w:cstheme="minorHAnsi"/>
          <w:b/>
          <w:bCs/>
          <w:sz w:val="24"/>
          <w:szCs w:val="24"/>
        </w:rPr>
        <w:t xml:space="preserve">- </w:t>
      </w:r>
    </w:p>
    <w:p w:rsidRPr="004028B2" w:rsidR="00C46277" w:rsidP="0078335E" w:rsidRDefault="0078335E" w14:paraId="109612C9" w14:textId="51F64BD5">
      <w:pPr>
        <w:spacing w:after="0" w:line="276" w:lineRule="auto"/>
        <w:ind w:left="360"/>
        <w:rPr>
          <w:rFonts w:cstheme="minorHAnsi"/>
          <w:sz w:val="24"/>
          <w:szCs w:val="24"/>
        </w:rPr>
      </w:pPr>
      <w:r w:rsidRPr="004028B2">
        <w:rPr>
          <w:rFonts w:cstheme="minorHAnsi"/>
          <w:sz w:val="24"/>
          <w:szCs w:val="24"/>
        </w:rPr>
        <w:t>There are n</w:t>
      </w:r>
      <w:r w:rsidRPr="004028B2" w:rsidR="719A0520">
        <w:rPr>
          <w:rFonts w:cstheme="minorHAnsi"/>
          <w:sz w:val="24"/>
          <w:szCs w:val="24"/>
        </w:rPr>
        <w:t>one</w:t>
      </w:r>
      <w:r w:rsidRPr="004028B2">
        <w:rPr>
          <w:rFonts w:cstheme="minorHAnsi"/>
          <w:sz w:val="24"/>
          <w:szCs w:val="24"/>
        </w:rPr>
        <w:t>.</w:t>
      </w:r>
    </w:p>
    <w:p w:rsidRPr="004028B2" w:rsidR="00C46277" w:rsidP="00C46277" w:rsidRDefault="00C46277" w14:paraId="31BD4D9B" w14:textId="77777777">
      <w:pPr>
        <w:spacing w:after="0" w:line="276" w:lineRule="auto"/>
        <w:rPr>
          <w:rFonts w:cstheme="minorHAnsi"/>
          <w:sz w:val="24"/>
          <w:szCs w:val="24"/>
        </w:rPr>
      </w:pPr>
    </w:p>
    <w:p w:rsidRPr="004028B2" w:rsidR="00C46277" w:rsidP="00C46277" w:rsidRDefault="00C46277" w14:paraId="4656F0D3" w14:textId="73EF69D0">
      <w:pPr>
        <w:numPr>
          <w:ilvl w:val="0"/>
          <w:numId w:val="14"/>
        </w:numPr>
        <w:spacing w:after="120" w:line="276" w:lineRule="auto"/>
        <w:ind w:left="360"/>
        <w:rPr>
          <w:rFonts w:cstheme="minorHAnsi"/>
          <w:b/>
          <w:bCs/>
          <w:sz w:val="24"/>
          <w:szCs w:val="24"/>
        </w:rPr>
      </w:pPr>
      <w:r w:rsidRPr="004028B2">
        <w:rPr>
          <w:rFonts w:cstheme="minorHAnsi"/>
          <w:b/>
          <w:bCs/>
          <w:sz w:val="24"/>
          <w:szCs w:val="24"/>
        </w:rPr>
        <w:t>Reports</w:t>
      </w:r>
      <w:r w:rsidR="007C05E6">
        <w:rPr>
          <w:rFonts w:cstheme="minorHAnsi"/>
          <w:b/>
          <w:bCs/>
          <w:sz w:val="24"/>
          <w:szCs w:val="24"/>
        </w:rPr>
        <w:br/>
      </w:r>
      <w:r w:rsidR="007C05E6">
        <w:rPr>
          <w:rFonts w:cstheme="minorHAnsi"/>
          <w:sz w:val="24"/>
          <w:szCs w:val="24"/>
        </w:rPr>
        <w:t>No new official reports</w:t>
      </w:r>
    </w:p>
    <w:p w:rsidRPr="004028B2" w:rsidR="00C46277" w:rsidP="00C46277" w:rsidRDefault="00C46277" w14:paraId="3E44107B" w14:textId="77777777">
      <w:pPr>
        <w:spacing w:after="120"/>
        <w:ind w:left="360"/>
        <w:rPr>
          <w:rFonts w:eastAsiaTheme="majorEastAsia" w:cstheme="minorHAnsi"/>
          <w:b/>
          <w:sz w:val="24"/>
          <w:szCs w:val="24"/>
        </w:rPr>
      </w:pPr>
      <w:r w:rsidRPr="004028B2">
        <w:rPr>
          <w:rFonts w:eastAsiaTheme="majorEastAsia" w:cstheme="minorHAnsi"/>
          <w:b/>
          <w:sz w:val="24"/>
          <w:szCs w:val="24"/>
        </w:rPr>
        <w:t xml:space="preserve">New Business: </w:t>
      </w:r>
    </w:p>
    <w:p w:rsidR="00CD3035" w:rsidP="00CD3035" w:rsidRDefault="007C05E6" w14:paraId="1099C3CF" w14:textId="1D10CAFE">
      <w:r>
        <w:rPr>
          <w:rFonts w:eastAsiaTheme="majorEastAsia" w:cstheme="minorHAnsi"/>
          <w:bCs/>
          <w:sz w:val="24"/>
          <w:szCs w:val="24"/>
        </w:rPr>
        <w:t>Micol talked about Liaisons and having gatherings online to built more of a support system.</w:t>
      </w:r>
      <w:r>
        <w:rPr>
          <w:rFonts w:eastAsiaTheme="majorEastAsia" w:cstheme="minorHAnsi"/>
          <w:bCs/>
          <w:sz w:val="24"/>
          <w:szCs w:val="24"/>
        </w:rPr>
        <w:br/>
      </w:r>
      <w:r>
        <w:t>It is hoped that we can s</w:t>
      </w:r>
      <w:r>
        <w:t>hif</w:t>
      </w:r>
      <w:r>
        <w:t xml:space="preserve">t </w:t>
      </w:r>
      <w:r>
        <w:t>from Micol doing search team training</w:t>
      </w:r>
      <w:r>
        <w:t xml:space="preserve"> by building resources, including videos so that people can lead their own group without him. This will</w:t>
      </w:r>
      <w:r>
        <w:t xml:space="preserve"> free up Micols time for </w:t>
      </w:r>
      <w:r>
        <w:t>liaisons</w:t>
      </w:r>
      <w:r>
        <w:t xml:space="preserve"> gatherings.</w:t>
      </w:r>
      <w:r>
        <w:br/>
      </w:r>
      <w:r>
        <w:br/>
      </w:r>
      <w:r>
        <w:t xml:space="preserve">Melodee asked how often </w:t>
      </w:r>
      <w:r>
        <w:t>Liaisons</w:t>
      </w:r>
      <w:r>
        <w:t xml:space="preserve"> can help out</w:t>
      </w:r>
      <w:r>
        <w:t xml:space="preserve">, and it was noted that people should sign up more than one, not just one and be done as there is a great need for </w:t>
      </w:r>
      <w:r w:rsidR="0075121E">
        <w:t>Liaisons</w:t>
      </w:r>
      <w:r w:rsidR="00CD3035">
        <w:t>.</w:t>
      </w:r>
      <w:r>
        <w:t>.</w:t>
      </w:r>
      <w:r>
        <w:br/>
      </w:r>
      <w:r>
        <w:br/>
      </w:r>
      <w:r>
        <w:t xml:space="preserve">There is a gap with new </w:t>
      </w:r>
      <w:r w:rsidR="0075121E">
        <w:t>Liaisons</w:t>
      </w:r>
      <w:r>
        <w:t xml:space="preserve"> to where they feel comfortable and confident to do the work, so we are looking for them to do shadowing. </w:t>
      </w:r>
      <w:r w:rsidR="00CD3035">
        <w:t xml:space="preserve">We are also hoping to shift, to </w:t>
      </w:r>
      <w:r>
        <w:t xml:space="preserve">have </w:t>
      </w:r>
      <w:r w:rsidR="0075121E">
        <w:t>Liaisons</w:t>
      </w:r>
      <w:r>
        <w:t xml:space="preserve"> be part of the process early on.</w:t>
      </w:r>
      <w:r>
        <w:rPr>
          <w:rFonts w:eastAsiaTheme="majorEastAsia" w:cstheme="minorHAnsi"/>
          <w:bCs/>
          <w:sz w:val="24"/>
          <w:szCs w:val="24"/>
        </w:rPr>
        <w:br/>
      </w:r>
      <w:r w:rsidR="00CD3035">
        <w:rPr>
          <w:rFonts w:eastAsiaTheme="majorEastAsia" w:cstheme="minorHAnsi"/>
          <w:bCs/>
          <w:sz w:val="24"/>
          <w:szCs w:val="24"/>
        </w:rPr>
        <w:br/>
      </w:r>
      <w:r w:rsidR="00CD3035">
        <w:t xml:space="preserve">Kevin </w:t>
      </w:r>
      <w:r w:rsidR="0075121E">
        <w:t xml:space="preserve">Steeper – Pastoral Support Minister joined the commission via zoom and presented a couple rough proposals relating to </w:t>
      </w:r>
      <w:r w:rsidR="00CD3035">
        <w:t xml:space="preserve">Ministry </w:t>
      </w:r>
      <w:r w:rsidR="0075121E">
        <w:t>P</w:t>
      </w:r>
      <w:r w:rsidR="00CD3035">
        <w:t>ersonnel</w:t>
      </w:r>
      <w:r w:rsidR="00CD3035">
        <w:t xml:space="preserve"> and work he</w:t>
      </w:r>
      <w:r w:rsidR="00CD3035">
        <w:t xml:space="preserve"> i</w:t>
      </w:r>
      <w:r w:rsidR="00CD3035">
        <w:t>s doing</w:t>
      </w:r>
      <w:r w:rsidR="00CD3035">
        <w:t xml:space="preserve"> around building</w:t>
      </w:r>
      <w:r w:rsidR="00CD3035">
        <w:t xml:space="preserve"> healthy pastoral relationships</w:t>
      </w:r>
      <w:r w:rsidR="00CD3035">
        <w:t>.</w:t>
      </w:r>
      <w:r w:rsidR="00CD3035">
        <w:br/>
      </w:r>
      <w:r w:rsidR="00CD3035">
        <w:br/>
      </w:r>
      <w:r w:rsidR="00CD3035">
        <w:t>One of the programs Kevin is working on putting together is a workshop on p</w:t>
      </w:r>
      <w:r w:rsidR="00CD3035">
        <w:t>reparing for retirement</w:t>
      </w:r>
      <w:r w:rsidR="00CD3035">
        <w:t>. An</w:t>
      </w:r>
      <w:r w:rsidR="00CD3035">
        <w:t xml:space="preserve"> educational “retiring with grace” opportunity fo</w:t>
      </w:r>
      <w:r w:rsidR="00CD3035">
        <w:t>r</w:t>
      </w:r>
      <w:r w:rsidR="00CD3035">
        <w:t xml:space="preserve"> those who are preparing for retirement</w:t>
      </w:r>
      <w:r w:rsidR="00CD3035">
        <w:t xml:space="preserve"> </w:t>
      </w:r>
      <w:r w:rsidR="00CD3035">
        <w:t xml:space="preserve">in paid accountable ministry.  Or those newly retired.  </w:t>
      </w:r>
      <w:r w:rsidR="00CD3035">
        <w:t xml:space="preserve">More of a focus on the </w:t>
      </w:r>
      <w:r w:rsidR="00CD3035">
        <w:t>phycological and side of things</w:t>
      </w:r>
      <w:r w:rsidR="00CD3035">
        <w:t xml:space="preserve"> vs programs already in place which talk about fi</w:t>
      </w:r>
      <w:r w:rsidR="00D51E0A">
        <w:t xml:space="preserve">nance. The </w:t>
      </w:r>
      <w:r w:rsidR="00CD3035">
        <w:t xml:space="preserve">workshop </w:t>
      </w:r>
      <w:r w:rsidR="00D51E0A">
        <w:t xml:space="preserve">would be </w:t>
      </w:r>
      <w:r w:rsidR="00CD3035">
        <w:t>with Sheila McGreggor dealing more with the Clergy identity</w:t>
      </w:r>
      <w:r w:rsidR="00D51E0A">
        <w:t>. H</w:t>
      </w:r>
      <w:r w:rsidR="00CD3035">
        <w:t xml:space="preserve">oping to offer something in early 2025.  It would be a Tri Region event, and held as an in person event possibly at Five Oaks or a similar location. </w:t>
      </w:r>
      <w:r w:rsidR="00CD3035">
        <w:t xml:space="preserve"> It is expected that registration would be asked to pay a small fee for participating in the workshop.</w:t>
      </w:r>
      <w:r w:rsidR="00CD3035">
        <w:br/>
      </w:r>
      <w:r w:rsidR="00CD3035">
        <w:br/>
      </w:r>
      <w:r w:rsidR="00CD3035">
        <w:t xml:space="preserve">Melodee mentioned  to be clear to </w:t>
      </w:r>
      <w:r w:rsidR="00CD3035">
        <w:t>differentiate</w:t>
      </w:r>
      <w:r w:rsidR="00CD3035">
        <w:t xml:space="preserve"> between the retiring </w:t>
      </w:r>
      <w:r w:rsidR="00CD3035">
        <w:t xml:space="preserve">programs </w:t>
      </w:r>
      <w:r w:rsidR="00CD3035">
        <w:t>currently offered by the United Church</w:t>
      </w:r>
      <w:r w:rsidR="00CD3035">
        <w:t xml:space="preserve"> that focus more on pension and finance so that attendees don’t come with questions that will not be addressed</w:t>
      </w:r>
      <w:r w:rsidR="00CD3035">
        <w:t xml:space="preserve"> </w:t>
      </w:r>
      <w:r w:rsidR="00CD3035">
        <w:br/>
      </w:r>
      <w:r w:rsidR="00CD3035">
        <w:br/>
      </w:r>
      <w:r w:rsidR="00CD3035">
        <w:t>A second program Kevin is working on is a workshop a</w:t>
      </w:r>
      <w:r w:rsidR="00CD3035">
        <w:t xml:space="preserve">round the subject of spiritual discernment, </w:t>
      </w:r>
      <w:r w:rsidR="00CD3035">
        <w:t xml:space="preserve">as some Clergy in </w:t>
      </w:r>
      <w:r w:rsidR="00CD3035">
        <w:t>the region</w:t>
      </w:r>
      <w:r w:rsidR="00CD3035">
        <w:t xml:space="preserve"> are </w:t>
      </w:r>
      <w:r w:rsidR="00CD3035">
        <w:t xml:space="preserve">facing significant decisions surrounding their </w:t>
      </w:r>
      <w:r w:rsidR="00CD3035">
        <w:t>ministry</w:t>
      </w:r>
      <w:r w:rsidR="00CD3035">
        <w:t xml:space="preserve"> and what that looks like going forward.  Some are facing financ</w:t>
      </w:r>
      <w:r w:rsidR="00CD3035">
        <w:t xml:space="preserve">ial </w:t>
      </w:r>
      <w:r w:rsidR="00CD3035">
        <w:t xml:space="preserve">insecurities.  </w:t>
      </w:r>
      <w:r w:rsidR="0075121E">
        <w:t xml:space="preserve">This workshop could also apply to </w:t>
      </w:r>
      <w:r w:rsidR="00CD3035">
        <w:t xml:space="preserve"> communities of faith as well</w:t>
      </w:r>
      <w:r w:rsidR="0075121E">
        <w:t>. The hope is to</w:t>
      </w:r>
      <w:r w:rsidR="00CD3035">
        <w:t xml:space="preserve"> help decern faithfully where God is calling you in their point in time.  Kerry asked if it is needed more for financial or people </w:t>
      </w:r>
      <w:r w:rsidR="0075121E">
        <w:t>resources, and it is expected the commission would be asked to support from a financial side</w:t>
      </w:r>
      <w:r w:rsidR="00CD3035">
        <w:t xml:space="preserve">. </w:t>
      </w:r>
      <w:r w:rsidR="00CD3035">
        <w:br/>
      </w:r>
      <w:r w:rsidR="00CD3035">
        <w:t xml:space="preserve">Louise </w:t>
      </w:r>
      <w:r w:rsidR="00D51E0A">
        <w:t xml:space="preserve">asked if </w:t>
      </w:r>
      <w:r w:rsidR="00CD3035">
        <w:t>CSC</w:t>
      </w:r>
      <w:r w:rsidR="00D51E0A">
        <w:t xml:space="preserve"> should be </w:t>
      </w:r>
      <w:r w:rsidR="00CD3035">
        <w:t xml:space="preserve">involved in </w:t>
      </w:r>
      <w:r w:rsidR="00D51E0A">
        <w:t xml:space="preserve">supporting </w:t>
      </w:r>
      <w:r w:rsidR="00CD3035">
        <w:t>this if it is being opened up to C</w:t>
      </w:r>
      <w:r w:rsidR="00D51E0A">
        <w:t xml:space="preserve">ommunities of Faith. </w:t>
      </w:r>
      <w:r w:rsidR="00D51E0A">
        <w:br/>
      </w:r>
      <w:r w:rsidR="00CD3035">
        <w:t xml:space="preserve">Budget </w:t>
      </w:r>
      <w:r w:rsidR="0075121E">
        <w:t>Discussion</w:t>
      </w:r>
      <w:r w:rsidR="00CD3035">
        <w:br/>
      </w:r>
      <w:r w:rsidR="0075121E">
        <w:t xml:space="preserve">The question was posed as </w:t>
      </w:r>
      <w:r w:rsidR="00CD3035">
        <w:t xml:space="preserve">how can we be proactive and planning with the budget.  </w:t>
      </w:r>
      <w:r w:rsidR="0075121E">
        <w:t>There should be p</w:t>
      </w:r>
      <w:r w:rsidR="00CD3035">
        <w:t>re plan</w:t>
      </w:r>
      <w:r w:rsidR="0075121E">
        <w:t>ning a rough</w:t>
      </w:r>
      <w:r w:rsidR="00CD3035">
        <w:t xml:space="preserve"> commitment of certain funds to specific things we know will be coming up</w:t>
      </w:r>
      <w:r w:rsidR="0075121E">
        <w:t>, to see how much other funding is there and come up with ideas on how to use it.</w:t>
      </w:r>
      <w:r w:rsidR="0075121E">
        <w:br/>
      </w:r>
      <w:r w:rsidR="0075121E">
        <w:br/>
      </w:r>
      <w:r w:rsidR="0075121E">
        <w:t xml:space="preserve">It was noted that there is a budget of </w:t>
      </w:r>
      <w:r w:rsidR="00CD3035">
        <w:t xml:space="preserve">$10,000 for events </w:t>
      </w:r>
      <w:r w:rsidR="0075121E">
        <w:t>and</w:t>
      </w:r>
      <w:r w:rsidR="00CD3035">
        <w:t xml:space="preserve"> gathering</w:t>
      </w:r>
      <w:r w:rsidR="0075121E">
        <w:t>s</w:t>
      </w:r>
      <w:r w:rsidR="00CD3035">
        <w:t xml:space="preserve">  ($3000 for </w:t>
      </w:r>
      <w:r w:rsidR="0075121E">
        <w:t>liaisons</w:t>
      </w:r>
      <w:r w:rsidR="00CD3035">
        <w:t xml:space="preserve">) </w:t>
      </w:r>
      <w:r w:rsidR="0075121E">
        <w:t xml:space="preserve">There has been significant savings by having meetings online. </w:t>
      </w:r>
      <w:r w:rsidR="0075121E">
        <w:br/>
      </w:r>
      <w:r w:rsidR="0075121E">
        <w:t>It was suggested to think about h</w:t>
      </w:r>
      <w:r w:rsidR="00CD3035">
        <w:t>ow do we support pastoral relationships at the beginning, middles and ends</w:t>
      </w:r>
      <w:r w:rsidR="0075121E">
        <w:t xml:space="preserve"> of their cycle. </w:t>
      </w:r>
      <w:r w:rsidR="00CD3035">
        <w:br/>
      </w:r>
    </w:p>
    <w:p w:rsidRPr="004028B2" w:rsidR="00C46277" w:rsidP="0075121E" w:rsidRDefault="0075121E" w14:paraId="717B9043" w14:textId="509C6022">
      <w:pPr>
        <w:spacing w:after="120"/>
        <w:rPr>
          <w:rFonts w:eastAsia="Calibri" w:cstheme="minorHAnsi"/>
          <w:sz w:val="24"/>
          <w:szCs w:val="24"/>
          <w:lang w:bidi="he-IL"/>
        </w:rPr>
      </w:pPr>
      <w:r>
        <w:t>Some specific budget pieces were noted to keep in mind.</w:t>
      </w:r>
      <w:r>
        <w:br/>
      </w:r>
      <w:r>
        <w:t xml:space="preserve">The </w:t>
      </w:r>
      <w:r w:rsidR="00CD3035">
        <w:t xml:space="preserve">LLWL day away is very well received </w:t>
      </w:r>
      <w:r>
        <w:t>and the</w:t>
      </w:r>
      <w:r w:rsidR="00CD3035">
        <w:t xml:space="preserve"> budget </w:t>
      </w:r>
      <w:r>
        <w:t xml:space="preserve">was </w:t>
      </w:r>
      <w:r w:rsidR="00CD3035">
        <w:t xml:space="preserve">around $2500 for </w:t>
      </w:r>
      <w:r>
        <w:t>it.</w:t>
      </w:r>
      <w:r w:rsidR="00CD3035">
        <w:br/>
      </w:r>
      <w:r w:rsidR="00CD3035">
        <w:t xml:space="preserve">United Fresh start </w:t>
      </w:r>
      <w:r>
        <w:t xml:space="preserve"> is a cost of </w:t>
      </w:r>
      <w:r w:rsidR="00CD3035">
        <w:t>$200 per facilitator</w:t>
      </w:r>
      <w:r>
        <w:t>.</w:t>
      </w:r>
      <w:r w:rsidR="00CD3035">
        <w:br/>
      </w:r>
      <w:r>
        <w:t xml:space="preserve">The commission supports </w:t>
      </w:r>
      <w:r w:rsidR="00CD3035">
        <w:t xml:space="preserve">$500 for clergy lunches </w:t>
      </w:r>
      <w:r w:rsidR="00CD3035">
        <w:br/>
      </w:r>
      <w:r>
        <w:t xml:space="preserve">The commission support </w:t>
      </w:r>
      <w:r w:rsidR="00CD3035">
        <w:t xml:space="preserve">Retired clergy gathering  </w:t>
      </w:r>
      <w:r>
        <w:t xml:space="preserve">but not specific cost was mentioned. </w:t>
      </w:r>
      <w:r w:rsidR="00CD3035">
        <w:br/>
      </w:r>
      <w:r w:rsidR="00CD3035">
        <w:br/>
      </w:r>
      <w:r>
        <w:t xml:space="preserve">It was suggested to </w:t>
      </w:r>
      <w:r w:rsidR="00CD3035">
        <w:t xml:space="preserve">break down and </w:t>
      </w:r>
      <w:r>
        <w:t>commit</w:t>
      </w:r>
      <w:r w:rsidR="00CD3035">
        <w:t xml:space="preserve"> to amounts in the fall</w:t>
      </w:r>
      <w:r>
        <w:t xml:space="preserve"> for the next year</w:t>
      </w:r>
      <w:r w:rsidR="00CD3035">
        <w:t>.</w:t>
      </w:r>
      <w:r>
        <w:t xml:space="preserve"> All commission members were encouraged to s</w:t>
      </w:r>
      <w:r w:rsidR="00CD3035">
        <w:t xml:space="preserve">tart thinking about what to do with funding now. </w:t>
      </w:r>
      <w:r>
        <w:t>There may be a n</w:t>
      </w:r>
      <w:r w:rsidR="00CD3035">
        <w:t xml:space="preserve">eed to talk about numbers in Sept prior to the budget that will come out in October. </w:t>
      </w:r>
      <w:r w:rsidR="00CD3035">
        <w:br/>
      </w:r>
      <w:r w:rsidR="007C05E6">
        <w:rPr>
          <w:rFonts w:eastAsiaTheme="majorEastAsia" w:cstheme="minorHAnsi"/>
          <w:bCs/>
          <w:sz w:val="24"/>
          <w:szCs w:val="24"/>
        </w:rPr>
        <w:br/>
      </w:r>
      <w:r w:rsidRPr="004028B2" w:rsidR="00C46277">
        <w:rPr>
          <w:rFonts w:eastAsia="Calibri" w:cstheme="minorHAnsi"/>
          <w:b/>
          <w:bCs/>
          <w:sz w:val="24"/>
          <w:szCs w:val="24"/>
          <w:lang w:bidi="he-IL"/>
        </w:rPr>
        <w:t>Next Meeting:</w:t>
      </w:r>
      <w:r w:rsidRPr="004028B2" w:rsidR="00C46277">
        <w:rPr>
          <w:rFonts w:eastAsia="Calibri" w:cstheme="minorHAnsi"/>
          <w:sz w:val="24"/>
          <w:szCs w:val="24"/>
          <w:lang w:bidi="he-IL"/>
        </w:rPr>
        <w:t xml:space="preserve"> </w:t>
      </w:r>
      <w:sdt>
        <w:sdtPr>
          <w:rPr>
            <w:rFonts w:eastAsia="Calibri" w:cstheme="minorHAnsi"/>
            <w:sz w:val="24"/>
            <w:szCs w:val="24"/>
            <w:lang w:bidi="he-IL"/>
          </w:rPr>
          <w:id w:val="-502899839"/>
          <w:placeholder>
            <w:docPart w:val="670F8DB6AF574EB9A7E63D4726036ACE"/>
          </w:placeholder>
          <w:date w:fullDate="2024-09-10T00:00:00Z">
            <w:dateFormat w:val="dddd, MMMM dd, yyyy"/>
            <w:lid w:val="en-US"/>
            <w:storeMappedDataAs w:val="dateTime"/>
            <w:calendar w:val="gregorian"/>
          </w:date>
        </w:sdtPr>
        <w:sdtEndPr/>
        <w:sdtContent>
          <w:r w:rsidRPr="004028B2" w:rsidR="00095581">
            <w:rPr>
              <w:rFonts w:eastAsia="Calibri" w:cstheme="minorHAnsi"/>
              <w:sz w:val="24"/>
              <w:szCs w:val="24"/>
              <w:lang w:val="en-US" w:bidi="he-IL"/>
            </w:rPr>
            <w:t>Tuesday, September 10, 2024</w:t>
          </w:r>
        </w:sdtContent>
      </w:sdt>
      <w:r w:rsidRPr="004028B2" w:rsidR="00C46277">
        <w:rPr>
          <w:rFonts w:eastAsia="Calibri" w:cstheme="minorHAnsi"/>
          <w:sz w:val="24"/>
          <w:szCs w:val="24"/>
          <w:lang w:bidi="he-IL"/>
        </w:rPr>
        <w:t xml:space="preserve"> </w:t>
      </w:r>
      <w:r w:rsidRPr="004028B2" w:rsidR="00095581">
        <w:rPr>
          <w:rFonts w:eastAsia="Calibri" w:cstheme="minorHAnsi"/>
          <w:sz w:val="24"/>
          <w:szCs w:val="24"/>
          <w:lang w:bidi="he-IL"/>
        </w:rPr>
        <w:t>by Zoom.</w:t>
      </w:r>
    </w:p>
    <w:p w:rsidRPr="004028B2" w:rsidR="00C46277" w:rsidP="00C46277" w:rsidRDefault="00C46277" w14:paraId="221F4EEF" w14:textId="77777777">
      <w:pPr>
        <w:spacing w:after="120"/>
        <w:rPr>
          <w:rFonts w:eastAsia="Calibri" w:cstheme="minorHAnsi"/>
          <w:sz w:val="24"/>
          <w:szCs w:val="24"/>
          <w:lang w:bidi="he-IL"/>
        </w:rPr>
      </w:pPr>
      <w:r w:rsidRPr="004028B2">
        <w:rPr>
          <w:rFonts w:eastAsia="Calibri" w:cstheme="minorHAnsi"/>
          <w:b/>
          <w:bCs/>
          <w:sz w:val="24"/>
          <w:szCs w:val="24"/>
          <w:lang w:bidi="he-IL"/>
        </w:rPr>
        <w:t xml:space="preserve">Worship/Closing Prayers for next meeting:  </w:t>
      </w:r>
      <w:r w:rsidRPr="004028B2">
        <w:rPr>
          <w:rFonts w:cstheme="minorHAnsi"/>
          <w:sz w:val="24"/>
          <w:szCs w:val="24"/>
        </w:rPr>
        <w:t>Kerry Stover</w:t>
      </w:r>
      <w:r w:rsidRPr="004028B2">
        <w:rPr>
          <w:rFonts w:eastAsia="Calibri" w:cstheme="minorHAnsi"/>
          <w:sz w:val="24"/>
          <w:szCs w:val="24"/>
          <w:lang w:bidi="he-IL"/>
        </w:rPr>
        <w:br/>
      </w:r>
      <w:r w:rsidRPr="004028B2">
        <w:rPr>
          <w:rFonts w:eastAsia="Calibri" w:cstheme="minorHAnsi"/>
          <w:sz w:val="24"/>
          <w:szCs w:val="24"/>
          <w:lang w:bidi="he-IL"/>
        </w:rPr>
        <w:t>(Rotating List: Paul Browning, Jim Drummond, Carol Ferguson, Louise Hall, Melodee Lovering, Norm MacPherson, Mary Anne Silverthorn, Kerry Stover, Tracy Wygiera)</w:t>
      </w:r>
    </w:p>
    <w:p w:rsidRPr="004028B2" w:rsidR="00C46277" w:rsidP="00C46277" w:rsidRDefault="00C46277" w14:paraId="2623EB03" w14:textId="77777777">
      <w:pPr>
        <w:spacing w:after="120"/>
        <w:rPr>
          <w:rFonts w:cstheme="minorHAnsi"/>
          <w:sz w:val="24"/>
          <w:szCs w:val="24"/>
        </w:rPr>
      </w:pPr>
      <w:r w:rsidRPr="004028B2">
        <w:rPr>
          <w:rFonts w:cstheme="minorHAnsi"/>
          <w:b/>
          <w:bCs/>
          <w:color w:val="0563C1" w:themeColor="hyperlink"/>
          <w:sz w:val="24"/>
          <w:szCs w:val="24"/>
          <w:u w:val="single"/>
        </w:rPr>
        <w:t>Closing Prayer</w:t>
      </w:r>
      <w:r w:rsidRPr="004028B2">
        <w:rPr>
          <w:rFonts w:cstheme="minorHAnsi"/>
          <w:sz w:val="24"/>
          <w:szCs w:val="24"/>
        </w:rPr>
        <w:t>: offered by</w:t>
      </w:r>
      <w:r w:rsidRPr="004028B2">
        <w:rPr>
          <w:rFonts w:cstheme="minorHAnsi"/>
          <w:color w:val="FF0000"/>
          <w:sz w:val="24"/>
          <w:szCs w:val="24"/>
        </w:rPr>
        <w:t xml:space="preserve"> </w:t>
      </w:r>
      <w:r w:rsidRPr="004028B2">
        <w:rPr>
          <w:rFonts w:cstheme="minorHAnsi"/>
          <w:sz w:val="24"/>
          <w:szCs w:val="24"/>
        </w:rPr>
        <w:t>Norm MacPherson</w:t>
      </w:r>
      <w:r w:rsidRPr="004028B2">
        <w:rPr>
          <w:rFonts w:cstheme="minorHAnsi"/>
          <w:color w:val="FF0000"/>
          <w:sz w:val="24"/>
          <w:szCs w:val="24"/>
        </w:rPr>
        <w:tab/>
      </w:r>
    </w:p>
    <w:p w:rsidRPr="004028B2" w:rsidR="00C46277" w:rsidP="00C46277" w:rsidRDefault="00C46277" w14:paraId="4AFB90CE" w14:textId="77777777">
      <w:pPr>
        <w:spacing w:after="120"/>
        <w:rPr>
          <w:rFonts w:cstheme="minorHAnsi"/>
          <w:b/>
          <w:bCs/>
          <w:sz w:val="24"/>
          <w:szCs w:val="24"/>
        </w:rPr>
      </w:pPr>
    </w:p>
    <w:p w:rsidRPr="004028B2" w:rsidR="00C46277" w:rsidP="00C46277" w:rsidRDefault="00C46277" w14:paraId="2FEF09F3" w14:textId="77777777">
      <w:pPr>
        <w:spacing w:after="120"/>
        <w:rPr>
          <w:rFonts w:cstheme="minorHAnsi"/>
          <w:b/>
          <w:bCs/>
          <w:sz w:val="24"/>
          <w:szCs w:val="24"/>
        </w:rPr>
      </w:pPr>
      <w:r w:rsidRPr="004028B2">
        <w:rPr>
          <w:rFonts w:cstheme="minorHAnsi"/>
          <w:b/>
          <w:bCs/>
          <w:sz w:val="24"/>
          <w:szCs w:val="24"/>
        </w:rPr>
        <w:t>Adjournment:</w:t>
      </w:r>
    </w:p>
    <w:p w:rsidRPr="004028B2" w:rsidR="00C46277" w:rsidP="00C46277" w:rsidRDefault="00C46277" w14:paraId="005D8453" w14:textId="1204AF4C">
      <w:pPr>
        <w:spacing w:after="120"/>
        <w:ind w:left="360"/>
        <w:rPr>
          <w:rFonts w:cstheme="minorHAnsi"/>
          <w:sz w:val="24"/>
          <w:szCs w:val="24"/>
        </w:rPr>
      </w:pPr>
      <w:r w:rsidRPr="004028B2">
        <w:rPr>
          <w:rFonts w:cstheme="minorHAnsi"/>
          <w:sz w:val="24"/>
          <w:szCs w:val="24"/>
        </w:rPr>
        <w:t>Motion: that the Human Resources Commission of Antler River Watershed Regional Council having concluded its business, be adjourned</w:t>
      </w:r>
      <w:r w:rsidRPr="004028B2" w:rsidR="00095581">
        <w:rPr>
          <w:rFonts w:cstheme="minorHAnsi"/>
          <w:sz w:val="24"/>
          <w:szCs w:val="24"/>
        </w:rPr>
        <w:t>.</w:t>
      </w:r>
    </w:p>
    <w:p w:rsidRPr="004028B2" w:rsidR="00C46277" w:rsidP="00C46277" w:rsidRDefault="00C46277" w14:paraId="1EAA1DD9" w14:textId="77777777">
      <w:pPr>
        <w:spacing w:after="120"/>
        <w:ind w:left="360"/>
        <w:rPr>
          <w:rFonts w:eastAsia="Calibri" w:cstheme="minorHAnsi"/>
          <w:b/>
          <w:bCs/>
          <w:sz w:val="24"/>
          <w:szCs w:val="24"/>
          <w:lang w:bidi="he-IL"/>
        </w:rPr>
      </w:pPr>
      <w:r w:rsidRPr="004028B2">
        <w:rPr>
          <w:rFonts w:eastAsia="Calibri" w:cstheme="minorHAnsi"/>
          <w:b/>
          <w:bCs/>
          <w:sz w:val="24"/>
          <w:szCs w:val="24"/>
          <w:lang w:bidi="he-IL"/>
        </w:rPr>
        <w:t>MOTION</w:t>
      </w:r>
      <w:r w:rsidRPr="004028B2">
        <w:rPr>
          <w:rFonts w:eastAsia="Calibri" w:cstheme="minorHAnsi"/>
          <w:b/>
          <w:bCs/>
          <w:sz w:val="24"/>
          <w:szCs w:val="24"/>
          <w:lang w:bidi="he-IL"/>
        </w:rPr>
        <w:tab/>
      </w:r>
      <w:r w:rsidRPr="004028B2">
        <w:rPr>
          <w:rFonts w:eastAsia="Calibri" w:cstheme="minorHAnsi"/>
          <w:b/>
          <w:bCs/>
          <w:sz w:val="24"/>
          <w:szCs w:val="24"/>
          <w:lang w:bidi="he-IL"/>
        </w:rPr>
        <w:tab/>
      </w:r>
      <w:r w:rsidRPr="004028B2">
        <w:rPr>
          <w:rFonts w:eastAsia="Calibri" w:cstheme="minorHAnsi"/>
          <w:b/>
          <w:bCs/>
          <w:sz w:val="24"/>
          <w:szCs w:val="24"/>
          <w:lang w:bidi="he-IL"/>
        </w:rPr>
        <w:tab/>
      </w:r>
      <w:r w:rsidRPr="004028B2">
        <w:rPr>
          <w:rFonts w:eastAsia="Calibri" w:cstheme="minorHAnsi"/>
          <w:b/>
          <w:bCs/>
          <w:sz w:val="24"/>
          <w:szCs w:val="24"/>
          <w:lang w:bidi="he-IL"/>
        </w:rPr>
        <w:tab/>
      </w:r>
      <w:r w:rsidRPr="004028B2">
        <w:rPr>
          <w:rFonts w:eastAsia="Calibri" w:cstheme="minorHAnsi"/>
          <w:b/>
          <w:bCs/>
          <w:sz w:val="24"/>
          <w:szCs w:val="24"/>
          <w:lang w:bidi="he-IL"/>
        </w:rPr>
        <w:tab/>
      </w:r>
      <w:r w:rsidRPr="004028B2">
        <w:rPr>
          <w:rFonts w:eastAsia="Calibri" w:cstheme="minorHAnsi"/>
          <w:b/>
          <w:bCs/>
          <w:sz w:val="24"/>
          <w:szCs w:val="24"/>
          <w:lang w:bidi="he-IL"/>
        </w:rPr>
        <w:tab/>
      </w:r>
      <w:r w:rsidRPr="004028B2">
        <w:rPr>
          <w:rFonts w:eastAsia="Calibri" w:cstheme="minorHAnsi"/>
          <w:b/>
          <w:bCs/>
          <w:sz w:val="24"/>
          <w:szCs w:val="24"/>
          <w:lang w:bidi="he-IL"/>
        </w:rPr>
        <w:tab/>
      </w:r>
      <w:r w:rsidRPr="004028B2">
        <w:rPr>
          <w:rFonts w:eastAsia="Calibri" w:cstheme="minorHAnsi"/>
          <w:b/>
          <w:bCs/>
          <w:sz w:val="24"/>
          <w:szCs w:val="24"/>
          <w:lang w:bidi="he-IL"/>
        </w:rPr>
        <w:tab/>
      </w:r>
      <w:sdt>
        <w:sdtPr>
          <w:rPr>
            <w:rFonts w:eastAsia="Calibri" w:cstheme="minorHAnsi"/>
            <w:b/>
            <w:bCs/>
            <w:sz w:val="24"/>
            <w:szCs w:val="24"/>
            <w:lang w:bidi="he-IL"/>
          </w:rPr>
          <w:id w:val="-216359873"/>
          <w:placeholder>
            <w:docPart w:val="16776555E2674F32AD30F1AB5D71C892"/>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sdtContent>
          <w:r w:rsidRPr="004028B2">
            <w:rPr>
              <w:rFonts w:eastAsia="Calibri" w:cstheme="minorHAnsi"/>
              <w:b/>
              <w:bCs/>
              <w:sz w:val="24"/>
              <w:szCs w:val="24"/>
              <w:lang w:bidi="he-IL"/>
            </w:rPr>
            <w:t>AGREED</w:t>
          </w:r>
        </w:sdtContent>
      </w:sdt>
      <w:bookmarkEnd w:id="0"/>
    </w:p>
    <w:p w:rsidR="00FF68A0" w:rsidRDefault="00FF68A0" w14:paraId="6EF4932F" w14:textId="77777777"/>
    <w:sectPr w:rsidR="00FF68A0">
      <w:footerReference w:type="even" r:id="rId14"/>
      <w:footerReference w:type="default" r:id="rId1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BF6" w:rsidRDefault="005B6BF6" w14:paraId="5F260B98" w14:textId="77777777">
      <w:pPr>
        <w:spacing w:after="0" w:line="240" w:lineRule="auto"/>
      </w:pPr>
      <w:r>
        <w:separator/>
      </w:r>
    </w:p>
  </w:endnote>
  <w:endnote w:type="continuationSeparator" w:id="0">
    <w:p w:rsidR="005B6BF6" w:rsidRDefault="005B6BF6" w14:paraId="41150E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58740"/>
      <w:docPartObj>
        <w:docPartGallery w:val="Page Numbers (Bottom of Page)"/>
        <w:docPartUnique/>
      </w:docPartObj>
    </w:sdtPr>
    <w:sdtEndPr>
      <w:rPr>
        <w:rStyle w:val="PageNumber"/>
      </w:rPr>
    </w:sdtEndPr>
    <w:sdtContent>
      <w:p w:rsidR="00BD5B56" w:rsidP="00B86335" w:rsidRDefault="00C46277" w14:paraId="6B8E61BE"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D5B56" w:rsidP="00670F09" w:rsidRDefault="00BD5B56" w14:paraId="50489EC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757127"/>
      <w:docPartObj>
        <w:docPartGallery w:val="Page Numbers (Bottom of Page)"/>
        <w:docPartUnique/>
      </w:docPartObj>
    </w:sdtPr>
    <w:sdtEndPr>
      <w:rPr>
        <w:rStyle w:val="PageNumber"/>
      </w:rPr>
    </w:sdtEndPr>
    <w:sdtContent>
      <w:p w:rsidR="00BD5B56" w:rsidP="00B86335" w:rsidRDefault="00C46277" w14:paraId="50A8BA6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D5B56" w:rsidP="00670F09" w:rsidRDefault="00BD5B56" w14:paraId="7402DF0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BF6" w:rsidRDefault="005B6BF6" w14:paraId="78D4FAED" w14:textId="77777777">
      <w:pPr>
        <w:spacing w:after="0" w:line="240" w:lineRule="auto"/>
      </w:pPr>
      <w:r>
        <w:separator/>
      </w:r>
    </w:p>
  </w:footnote>
  <w:footnote w:type="continuationSeparator" w:id="0">
    <w:p w:rsidR="005B6BF6" w:rsidRDefault="005B6BF6" w14:paraId="51E9906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B4F"/>
    <w:multiLevelType w:val="hybridMultilevel"/>
    <w:tmpl w:val="3C3631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493F679"/>
    <w:multiLevelType w:val="hybridMultilevel"/>
    <w:tmpl w:val="5D2E49FE"/>
    <w:lvl w:ilvl="0" w:tplc="177EAB16">
      <w:start w:val="1"/>
      <w:numFmt w:val="decimal"/>
      <w:lvlText w:val="%1."/>
      <w:lvlJc w:val="left"/>
      <w:pPr>
        <w:ind w:left="720" w:hanging="360"/>
      </w:pPr>
      <w:rPr>
        <w:rFonts w:hint="default" w:ascii="Calibri" w:hAnsi="Calibri"/>
      </w:rPr>
    </w:lvl>
    <w:lvl w:ilvl="1" w:tplc="FF227E4E">
      <w:start w:val="1"/>
      <w:numFmt w:val="lowerLetter"/>
      <w:lvlText w:val="%2."/>
      <w:lvlJc w:val="left"/>
      <w:pPr>
        <w:ind w:left="1440" w:hanging="360"/>
      </w:pPr>
    </w:lvl>
    <w:lvl w:ilvl="2" w:tplc="DD6E5492">
      <w:start w:val="1"/>
      <w:numFmt w:val="lowerRoman"/>
      <w:lvlText w:val="%3."/>
      <w:lvlJc w:val="right"/>
      <w:pPr>
        <w:ind w:left="2160" w:hanging="180"/>
      </w:pPr>
    </w:lvl>
    <w:lvl w:ilvl="3" w:tplc="B87E576C">
      <w:start w:val="1"/>
      <w:numFmt w:val="decimal"/>
      <w:lvlText w:val="%4."/>
      <w:lvlJc w:val="left"/>
      <w:pPr>
        <w:ind w:left="2880" w:hanging="360"/>
      </w:pPr>
    </w:lvl>
    <w:lvl w:ilvl="4" w:tplc="378091D8">
      <w:start w:val="1"/>
      <w:numFmt w:val="lowerLetter"/>
      <w:lvlText w:val="%5."/>
      <w:lvlJc w:val="left"/>
      <w:pPr>
        <w:ind w:left="3600" w:hanging="360"/>
      </w:pPr>
    </w:lvl>
    <w:lvl w:ilvl="5" w:tplc="8CB811FE">
      <w:start w:val="1"/>
      <w:numFmt w:val="lowerRoman"/>
      <w:lvlText w:val="%6."/>
      <w:lvlJc w:val="right"/>
      <w:pPr>
        <w:ind w:left="4320" w:hanging="180"/>
      </w:pPr>
    </w:lvl>
    <w:lvl w:ilvl="6" w:tplc="8B3853A8">
      <w:start w:val="1"/>
      <w:numFmt w:val="decimal"/>
      <w:lvlText w:val="%7."/>
      <w:lvlJc w:val="left"/>
      <w:pPr>
        <w:ind w:left="5040" w:hanging="360"/>
      </w:pPr>
    </w:lvl>
    <w:lvl w:ilvl="7" w:tplc="C8B20C5C">
      <w:start w:val="1"/>
      <w:numFmt w:val="lowerLetter"/>
      <w:lvlText w:val="%8."/>
      <w:lvlJc w:val="left"/>
      <w:pPr>
        <w:ind w:left="5760" w:hanging="360"/>
      </w:pPr>
    </w:lvl>
    <w:lvl w:ilvl="8" w:tplc="A2A4E32C">
      <w:start w:val="1"/>
      <w:numFmt w:val="lowerRoman"/>
      <w:lvlText w:val="%9."/>
      <w:lvlJc w:val="right"/>
      <w:pPr>
        <w:ind w:left="6480" w:hanging="180"/>
      </w:pPr>
    </w:lvl>
  </w:abstractNum>
  <w:abstractNum w:abstractNumId="2" w15:restartNumberingAfterBreak="0">
    <w:nsid w:val="20A283C3"/>
    <w:multiLevelType w:val="hybridMultilevel"/>
    <w:tmpl w:val="B11AD3A2"/>
    <w:lvl w:ilvl="0" w:tplc="8652922C">
      <w:start w:val="3"/>
      <w:numFmt w:val="decimal"/>
      <w:lvlText w:val="%1."/>
      <w:lvlJc w:val="left"/>
      <w:pPr>
        <w:ind w:left="720" w:hanging="360"/>
      </w:pPr>
      <w:rPr>
        <w:rFonts w:hint="default" w:ascii="Calibri" w:hAnsi="Calibri"/>
      </w:rPr>
    </w:lvl>
    <w:lvl w:ilvl="1" w:tplc="061CC282">
      <w:start w:val="1"/>
      <w:numFmt w:val="lowerLetter"/>
      <w:lvlText w:val="%2."/>
      <w:lvlJc w:val="left"/>
      <w:pPr>
        <w:ind w:left="1440" w:hanging="360"/>
      </w:pPr>
    </w:lvl>
    <w:lvl w:ilvl="2" w:tplc="671C3794">
      <w:start w:val="1"/>
      <w:numFmt w:val="lowerRoman"/>
      <w:lvlText w:val="%3."/>
      <w:lvlJc w:val="right"/>
      <w:pPr>
        <w:ind w:left="2160" w:hanging="180"/>
      </w:pPr>
    </w:lvl>
    <w:lvl w:ilvl="3" w:tplc="A2620F80">
      <w:start w:val="1"/>
      <w:numFmt w:val="decimal"/>
      <w:lvlText w:val="%4."/>
      <w:lvlJc w:val="left"/>
      <w:pPr>
        <w:ind w:left="2880" w:hanging="360"/>
      </w:pPr>
    </w:lvl>
    <w:lvl w:ilvl="4" w:tplc="F59C0100">
      <w:start w:val="1"/>
      <w:numFmt w:val="lowerLetter"/>
      <w:lvlText w:val="%5."/>
      <w:lvlJc w:val="left"/>
      <w:pPr>
        <w:ind w:left="3600" w:hanging="360"/>
      </w:pPr>
    </w:lvl>
    <w:lvl w:ilvl="5" w:tplc="98ACAC04">
      <w:start w:val="1"/>
      <w:numFmt w:val="lowerRoman"/>
      <w:lvlText w:val="%6."/>
      <w:lvlJc w:val="right"/>
      <w:pPr>
        <w:ind w:left="4320" w:hanging="180"/>
      </w:pPr>
    </w:lvl>
    <w:lvl w:ilvl="6" w:tplc="AEA2ED82">
      <w:start w:val="1"/>
      <w:numFmt w:val="decimal"/>
      <w:lvlText w:val="%7."/>
      <w:lvlJc w:val="left"/>
      <w:pPr>
        <w:ind w:left="5040" w:hanging="360"/>
      </w:pPr>
    </w:lvl>
    <w:lvl w:ilvl="7" w:tplc="5818072C">
      <w:start w:val="1"/>
      <w:numFmt w:val="lowerLetter"/>
      <w:lvlText w:val="%8."/>
      <w:lvlJc w:val="left"/>
      <w:pPr>
        <w:ind w:left="5760" w:hanging="360"/>
      </w:pPr>
    </w:lvl>
    <w:lvl w:ilvl="8" w:tplc="895AC4CA">
      <w:start w:val="1"/>
      <w:numFmt w:val="lowerRoman"/>
      <w:lvlText w:val="%9."/>
      <w:lvlJc w:val="right"/>
      <w:pPr>
        <w:ind w:left="6480" w:hanging="180"/>
      </w:pPr>
    </w:lvl>
  </w:abstractNum>
  <w:abstractNum w:abstractNumId="3" w15:restartNumberingAfterBreak="0">
    <w:nsid w:val="25DCEA18"/>
    <w:multiLevelType w:val="hybridMultilevel"/>
    <w:tmpl w:val="AB28C786"/>
    <w:lvl w:ilvl="0" w:tplc="DD5EF24C">
      <w:start w:val="1"/>
      <w:numFmt w:val="bullet"/>
      <w:lvlText w:val=""/>
      <w:lvlJc w:val="left"/>
      <w:pPr>
        <w:ind w:left="720" w:hanging="360"/>
      </w:pPr>
      <w:rPr>
        <w:rFonts w:hint="default" w:ascii="Symbol" w:hAnsi="Symbol"/>
      </w:rPr>
    </w:lvl>
    <w:lvl w:ilvl="1" w:tplc="CE788A40">
      <w:start w:val="1"/>
      <w:numFmt w:val="bullet"/>
      <w:lvlText w:val="o"/>
      <w:lvlJc w:val="left"/>
      <w:pPr>
        <w:ind w:left="1440" w:hanging="360"/>
      </w:pPr>
      <w:rPr>
        <w:rFonts w:hint="default" w:ascii="Courier New" w:hAnsi="Courier New"/>
      </w:rPr>
    </w:lvl>
    <w:lvl w:ilvl="2" w:tplc="45D09DA2">
      <w:start w:val="1"/>
      <w:numFmt w:val="bullet"/>
      <w:lvlText w:val="-"/>
      <w:lvlJc w:val="left"/>
      <w:pPr>
        <w:ind w:left="2160" w:hanging="360"/>
      </w:pPr>
      <w:rPr>
        <w:rFonts w:hint="default" w:ascii="Calibri" w:hAnsi="Calibri"/>
      </w:rPr>
    </w:lvl>
    <w:lvl w:ilvl="3" w:tplc="BA32A358">
      <w:start w:val="1"/>
      <w:numFmt w:val="bullet"/>
      <w:lvlText w:val=""/>
      <w:lvlJc w:val="left"/>
      <w:pPr>
        <w:ind w:left="2880" w:hanging="360"/>
      </w:pPr>
      <w:rPr>
        <w:rFonts w:hint="default" w:ascii="Symbol" w:hAnsi="Symbol"/>
      </w:rPr>
    </w:lvl>
    <w:lvl w:ilvl="4" w:tplc="F64EBEF6">
      <w:start w:val="1"/>
      <w:numFmt w:val="bullet"/>
      <w:lvlText w:val="o"/>
      <w:lvlJc w:val="left"/>
      <w:pPr>
        <w:ind w:left="3600" w:hanging="360"/>
      </w:pPr>
      <w:rPr>
        <w:rFonts w:hint="default" w:ascii="Courier New" w:hAnsi="Courier New"/>
      </w:rPr>
    </w:lvl>
    <w:lvl w:ilvl="5" w:tplc="990CF42C">
      <w:start w:val="1"/>
      <w:numFmt w:val="bullet"/>
      <w:lvlText w:val=""/>
      <w:lvlJc w:val="left"/>
      <w:pPr>
        <w:ind w:left="4320" w:hanging="360"/>
      </w:pPr>
      <w:rPr>
        <w:rFonts w:hint="default" w:ascii="Wingdings" w:hAnsi="Wingdings"/>
      </w:rPr>
    </w:lvl>
    <w:lvl w:ilvl="6" w:tplc="FA263018">
      <w:start w:val="1"/>
      <w:numFmt w:val="bullet"/>
      <w:lvlText w:val=""/>
      <w:lvlJc w:val="left"/>
      <w:pPr>
        <w:ind w:left="5040" w:hanging="360"/>
      </w:pPr>
      <w:rPr>
        <w:rFonts w:hint="default" w:ascii="Symbol" w:hAnsi="Symbol"/>
      </w:rPr>
    </w:lvl>
    <w:lvl w:ilvl="7" w:tplc="66B6CC14">
      <w:start w:val="1"/>
      <w:numFmt w:val="bullet"/>
      <w:lvlText w:val="o"/>
      <w:lvlJc w:val="left"/>
      <w:pPr>
        <w:ind w:left="5760" w:hanging="360"/>
      </w:pPr>
      <w:rPr>
        <w:rFonts w:hint="default" w:ascii="Courier New" w:hAnsi="Courier New"/>
      </w:rPr>
    </w:lvl>
    <w:lvl w:ilvl="8" w:tplc="D3B6A2F4">
      <w:start w:val="1"/>
      <w:numFmt w:val="bullet"/>
      <w:lvlText w:val=""/>
      <w:lvlJc w:val="left"/>
      <w:pPr>
        <w:ind w:left="6480" w:hanging="360"/>
      </w:pPr>
      <w:rPr>
        <w:rFonts w:hint="default" w:ascii="Wingdings" w:hAnsi="Wingdings"/>
      </w:rPr>
    </w:lvl>
  </w:abstractNum>
  <w:abstractNum w:abstractNumId="4" w15:restartNumberingAfterBreak="0">
    <w:nsid w:val="25F81F05"/>
    <w:multiLevelType w:val="hybridMultilevel"/>
    <w:tmpl w:val="EE582AB6"/>
    <w:lvl w:ilvl="0" w:tplc="E4448890">
      <w:start w:val="1"/>
      <w:numFmt w:val="bullet"/>
      <w:lvlText w:val=""/>
      <w:lvlJc w:val="left"/>
      <w:pPr>
        <w:ind w:left="720" w:hanging="360"/>
      </w:pPr>
      <w:rPr>
        <w:rFonts w:hint="default" w:ascii="Symbol" w:hAnsi="Symbol"/>
      </w:rPr>
    </w:lvl>
    <w:lvl w:ilvl="1" w:tplc="93908F20">
      <w:start w:val="1"/>
      <w:numFmt w:val="bullet"/>
      <w:lvlText w:val="-"/>
      <w:lvlJc w:val="left"/>
      <w:pPr>
        <w:ind w:left="1440" w:hanging="360"/>
      </w:pPr>
      <w:rPr>
        <w:rFonts w:hint="default" w:ascii="Aptos" w:hAnsi="Aptos"/>
      </w:rPr>
    </w:lvl>
    <w:lvl w:ilvl="2" w:tplc="54D8795E">
      <w:start w:val="1"/>
      <w:numFmt w:val="bullet"/>
      <w:lvlText w:val=""/>
      <w:lvlJc w:val="left"/>
      <w:pPr>
        <w:ind w:left="2160" w:hanging="360"/>
      </w:pPr>
      <w:rPr>
        <w:rFonts w:hint="default" w:ascii="Wingdings" w:hAnsi="Wingdings"/>
      </w:rPr>
    </w:lvl>
    <w:lvl w:ilvl="3" w:tplc="7BEEE2DA">
      <w:start w:val="1"/>
      <w:numFmt w:val="bullet"/>
      <w:lvlText w:val=""/>
      <w:lvlJc w:val="left"/>
      <w:pPr>
        <w:ind w:left="2880" w:hanging="360"/>
      </w:pPr>
      <w:rPr>
        <w:rFonts w:hint="default" w:ascii="Symbol" w:hAnsi="Symbol"/>
      </w:rPr>
    </w:lvl>
    <w:lvl w:ilvl="4" w:tplc="847C2414">
      <w:start w:val="1"/>
      <w:numFmt w:val="bullet"/>
      <w:lvlText w:val="o"/>
      <w:lvlJc w:val="left"/>
      <w:pPr>
        <w:ind w:left="3600" w:hanging="360"/>
      </w:pPr>
      <w:rPr>
        <w:rFonts w:hint="default" w:ascii="Courier New" w:hAnsi="Courier New"/>
      </w:rPr>
    </w:lvl>
    <w:lvl w:ilvl="5" w:tplc="788AAF7E">
      <w:start w:val="1"/>
      <w:numFmt w:val="bullet"/>
      <w:lvlText w:val=""/>
      <w:lvlJc w:val="left"/>
      <w:pPr>
        <w:ind w:left="4320" w:hanging="360"/>
      </w:pPr>
      <w:rPr>
        <w:rFonts w:hint="default" w:ascii="Wingdings" w:hAnsi="Wingdings"/>
      </w:rPr>
    </w:lvl>
    <w:lvl w:ilvl="6" w:tplc="E654A8DE">
      <w:start w:val="1"/>
      <w:numFmt w:val="bullet"/>
      <w:lvlText w:val=""/>
      <w:lvlJc w:val="left"/>
      <w:pPr>
        <w:ind w:left="5040" w:hanging="360"/>
      </w:pPr>
      <w:rPr>
        <w:rFonts w:hint="default" w:ascii="Symbol" w:hAnsi="Symbol"/>
      </w:rPr>
    </w:lvl>
    <w:lvl w:ilvl="7" w:tplc="0192BC56">
      <w:start w:val="1"/>
      <w:numFmt w:val="bullet"/>
      <w:lvlText w:val="o"/>
      <w:lvlJc w:val="left"/>
      <w:pPr>
        <w:ind w:left="5760" w:hanging="360"/>
      </w:pPr>
      <w:rPr>
        <w:rFonts w:hint="default" w:ascii="Courier New" w:hAnsi="Courier New"/>
      </w:rPr>
    </w:lvl>
    <w:lvl w:ilvl="8" w:tplc="BE14B3BA">
      <w:start w:val="1"/>
      <w:numFmt w:val="bullet"/>
      <w:lvlText w:val=""/>
      <w:lvlJc w:val="left"/>
      <w:pPr>
        <w:ind w:left="6480" w:hanging="360"/>
      </w:pPr>
      <w:rPr>
        <w:rFonts w:hint="default" w:ascii="Wingdings" w:hAnsi="Wingdings"/>
      </w:rPr>
    </w:lvl>
  </w:abstractNum>
  <w:abstractNum w:abstractNumId="5" w15:restartNumberingAfterBreak="0">
    <w:nsid w:val="295E47EB"/>
    <w:multiLevelType w:val="hybridMultilevel"/>
    <w:tmpl w:val="45B0C0A8"/>
    <w:lvl w:ilvl="0" w:tplc="DA661130">
      <w:start w:val="1"/>
      <w:numFmt w:val="decimal"/>
      <w:pStyle w:val="Hyperlink"/>
      <w:lvlText w:val="%1."/>
      <w:lvlJc w:val="right"/>
      <w:pPr>
        <w:ind w:left="720" w:hanging="36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519F282"/>
    <w:multiLevelType w:val="hybridMultilevel"/>
    <w:tmpl w:val="42C84936"/>
    <w:lvl w:ilvl="0" w:tplc="2C7E4854">
      <w:start w:val="1"/>
      <w:numFmt w:val="bullet"/>
      <w:lvlText w:val=""/>
      <w:lvlJc w:val="left"/>
      <w:pPr>
        <w:ind w:left="720" w:hanging="360"/>
      </w:pPr>
      <w:rPr>
        <w:rFonts w:hint="default" w:ascii="Symbol" w:hAnsi="Symbol"/>
      </w:rPr>
    </w:lvl>
    <w:lvl w:ilvl="1" w:tplc="42EA98DC">
      <w:start w:val="1"/>
      <w:numFmt w:val="bullet"/>
      <w:lvlText w:val="o"/>
      <w:lvlJc w:val="left"/>
      <w:pPr>
        <w:ind w:left="1440" w:hanging="360"/>
      </w:pPr>
      <w:rPr>
        <w:rFonts w:hint="default" w:ascii="Courier New" w:hAnsi="Courier New"/>
      </w:rPr>
    </w:lvl>
    <w:lvl w:ilvl="2" w:tplc="D6504434">
      <w:start w:val="1"/>
      <w:numFmt w:val="bullet"/>
      <w:lvlText w:val="-"/>
      <w:lvlJc w:val="left"/>
      <w:pPr>
        <w:ind w:left="2160" w:hanging="360"/>
      </w:pPr>
      <w:rPr>
        <w:rFonts w:hint="default" w:ascii="Calibri" w:hAnsi="Calibri"/>
      </w:rPr>
    </w:lvl>
    <w:lvl w:ilvl="3" w:tplc="DC6EFDB8">
      <w:start w:val="1"/>
      <w:numFmt w:val="bullet"/>
      <w:lvlText w:val=""/>
      <w:lvlJc w:val="left"/>
      <w:pPr>
        <w:ind w:left="2880" w:hanging="360"/>
      </w:pPr>
      <w:rPr>
        <w:rFonts w:hint="default" w:ascii="Symbol" w:hAnsi="Symbol"/>
      </w:rPr>
    </w:lvl>
    <w:lvl w:ilvl="4" w:tplc="2F8090B6">
      <w:start w:val="1"/>
      <w:numFmt w:val="bullet"/>
      <w:lvlText w:val="o"/>
      <w:lvlJc w:val="left"/>
      <w:pPr>
        <w:ind w:left="3600" w:hanging="360"/>
      </w:pPr>
      <w:rPr>
        <w:rFonts w:hint="default" w:ascii="Courier New" w:hAnsi="Courier New"/>
      </w:rPr>
    </w:lvl>
    <w:lvl w:ilvl="5" w:tplc="1EE21938">
      <w:start w:val="1"/>
      <w:numFmt w:val="bullet"/>
      <w:lvlText w:val=""/>
      <w:lvlJc w:val="left"/>
      <w:pPr>
        <w:ind w:left="4320" w:hanging="360"/>
      </w:pPr>
      <w:rPr>
        <w:rFonts w:hint="default" w:ascii="Wingdings" w:hAnsi="Wingdings"/>
      </w:rPr>
    </w:lvl>
    <w:lvl w:ilvl="6" w:tplc="EB8E677A">
      <w:start w:val="1"/>
      <w:numFmt w:val="bullet"/>
      <w:lvlText w:val=""/>
      <w:lvlJc w:val="left"/>
      <w:pPr>
        <w:ind w:left="5040" w:hanging="360"/>
      </w:pPr>
      <w:rPr>
        <w:rFonts w:hint="default" w:ascii="Symbol" w:hAnsi="Symbol"/>
      </w:rPr>
    </w:lvl>
    <w:lvl w:ilvl="7" w:tplc="3A9027AC">
      <w:start w:val="1"/>
      <w:numFmt w:val="bullet"/>
      <w:lvlText w:val="o"/>
      <w:lvlJc w:val="left"/>
      <w:pPr>
        <w:ind w:left="5760" w:hanging="360"/>
      </w:pPr>
      <w:rPr>
        <w:rFonts w:hint="default" w:ascii="Courier New" w:hAnsi="Courier New"/>
      </w:rPr>
    </w:lvl>
    <w:lvl w:ilvl="8" w:tplc="5FC8D51A">
      <w:start w:val="1"/>
      <w:numFmt w:val="bullet"/>
      <w:lvlText w:val=""/>
      <w:lvlJc w:val="left"/>
      <w:pPr>
        <w:ind w:left="6480" w:hanging="360"/>
      </w:pPr>
      <w:rPr>
        <w:rFonts w:hint="default" w:ascii="Wingdings" w:hAnsi="Wingdings"/>
      </w:rPr>
    </w:lvl>
  </w:abstractNum>
  <w:abstractNum w:abstractNumId="7" w15:restartNumberingAfterBreak="0">
    <w:nsid w:val="4100BA59"/>
    <w:multiLevelType w:val="hybridMultilevel"/>
    <w:tmpl w:val="E582281C"/>
    <w:lvl w:ilvl="0" w:tplc="1766F848">
      <w:start w:val="1"/>
      <w:numFmt w:val="bullet"/>
      <w:lvlText w:val=""/>
      <w:lvlJc w:val="left"/>
      <w:pPr>
        <w:ind w:left="720" w:hanging="360"/>
      </w:pPr>
      <w:rPr>
        <w:rFonts w:hint="default" w:ascii="Symbol" w:hAnsi="Symbol"/>
      </w:rPr>
    </w:lvl>
    <w:lvl w:ilvl="1" w:tplc="AA0E729E">
      <w:start w:val="1"/>
      <w:numFmt w:val="bullet"/>
      <w:lvlText w:val="o"/>
      <w:lvlJc w:val="left"/>
      <w:pPr>
        <w:ind w:left="1440" w:hanging="360"/>
      </w:pPr>
      <w:rPr>
        <w:rFonts w:hint="default" w:ascii="Courier New" w:hAnsi="Courier New"/>
      </w:rPr>
    </w:lvl>
    <w:lvl w:ilvl="2" w:tplc="B8A65346">
      <w:start w:val="1"/>
      <w:numFmt w:val="bullet"/>
      <w:lvlText w:val="-"/>
      <w:lvlJc w:val="left"/>
      <w:pPr>
        <w:ind w:left="2160" w:hanging="360"/>
      </w:pPr>
      <w:rPr>
        <w:rFonts w:hint="default" w:ascii="Calibri" w:hAnsi="Calibri"/>
      </w:rPr>
    </w:lvl>
    <w:lvl w:ilvl="3" w:tplc="22E040EC">
      <w:start w:val="1"/>
      <w:numFmt w:val="bullet"/>
      <w:lvlText w:val=""/>
      <w:lvlJc w:val="left"/>
      <w:pPr>
        <w:ind w:left="2880" w:hanging="360"/>
      </w:pPr>
      <w:rPr>
        <w:rFonts w:hint="default" w:ascii="Symbol" w:hAnsi="Symbol"/>
      </w:rPr>
    </w:lvl>
    <w:lvl w:ilvl="4" w:tplc="FF16727A">
      <w:start w:val="1"/>
      <w:numFmt w:val="bullet"/>
      <w:lvlText w:val="o"/>
      <w:lvlJc w:val="left"/>
      <w:pPr>
        <w:ind w:left="3600" w:hanging="360"/>
      </w:pPr>
      <w:rPr>
        <w:rFonts w:hint="default" w:ascii="Courier New" w:hAnsi="Courier New"/>
      </w:rPr>
    </w:lvl>
    <w:lvl w:ilvl="5" w:tplc="2C784874">
      <w:start w:val="1"/>
      <w:numFmt w:val="bullet"/>
      <w:lvlText w:val=""/>
      <w:lvlJc w:val="left"/>
      <w:pPr>
        <w:ind w:left="4320" w:hanging="360"/>
      </w:pPr>
      <w:rPr>
        <w:rFonts w:hint="default" w:ascii="Wingdings" w:hAnsi="Wingdings"/>
      </w:rPr>
    </w:lvl>
    <w:lvl w:ilvl="6" w:tplc="DA740C8A">
      <w:start w:val="1"/>
      <w:numFmt w:val="bullet"/>
      <w:lvlText w:val=""/>
      <w:lvlJc w:val="left"/>
      <w:pPr>
        <w:ind w:left="5040" w:hanging="360"/>
      </w:pPr>
      <w:rPr>
        <w:rFonts w:hint="default" w:ascii="Symbol" w:hAnsi="Symbol"/>
      </w:rPr>
    </w:lvl>
    <w:lvl w:ilvl="7" w:tplc="85D26902">
      <w:start w:val="1"/>
      <w:numFmt w:val="bullet"/>
      <w:lvlText w:val="o"/>
      <w:lvlJc w:val="left"/>
      <w:pPr>
        <w:ind w:left="5760" w:hanging="360"/>
      </w:pPr>
      <w:rPr>
        <w:rFonts w:hint="default" w:ascii="Courier New" w:hAnsi="Courier New"/>
      </w:rPr>
    </w:lvl>
    <w:lvl w:ilvl="8" w:tplc="E4F0582A">
      <w:start w:val="1"/>
      <w:numFmt w:val="bullet"/>
      <w:lvlText w:val=""/>
      <w:lvlJc w:val="left"/>
      <w:pPr>
        <w:ind w:left="6480" w:hanging="360"/>
      </w:pPr>
      <w:rPr>
        <w:rFonts w:hint="default" w:ascii="Wingdings" w:hAnsi="Wingdings"/>
      </w:rPr>
    </w:lvl>
  </w:abstractNum>
  <w:abstractNum w:abstractNumId="8" w15:restartNumberingAfterBreak="0">
    <w:nsid w:val="4D725FC0"/>
    <w:multiLevelType w:val="hybridMultilevel"/>
    <w:tmpl w:val="DB1C4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0B37E"/>
    <w:multiLevelType w:val="hybridMultilevel"/>
    <w:tmpl w:val="70B2BC18"/>
    <w:lvl w:ilvl="0" w:tplc="9F6A4450">
      <w:start w:val="1"/>
      <w:numFmt w:val="bullet"/>
      <w:lvlText w:val="-"/>
      <w:lvlJc w:val="left"/>
      <w:pPr>
        <w:ind w:left="720" w:hanging="360"/>
      </w:pPr>
      <w:rPr>
        <w:rFonts w:hint="default" w:ascii="Aptos" w:hAnsi="Aptos"/>
      </w:rPr>
    </w:lvl>
    <w:lvl w:ilvl="1" w:tplc="1096C500">
      <w:start w:val="1"/>
      <w:numFmt w:val="bullet"/>
      <w:lvlText w:val="o"/>
      <w:lvlJc w:val="left"/>
      <w:pPr>
        <w:ind w:left="1440" w:hanging="360"/>
      </w:pPr>
      <w:rPr>
        <w:rFonts w:hint="default" w:ascii="Courier New" w:hAnsi="Courier New"/>
      </w:rPr>
    </w:lvl>
    <w:lvl w:ilvl="2" w:tplc="38022828">
      <w:start w:val="1"/>
      <w:numFmt w:val="bullet"/>
      <w:lvlText w:val=""/>
      <w:lvlJc w:val="left"/>
      <w:pPr>
        <w:ind w:left="2160" w:hanging="360"/>
      </w:pPr>
      <w:rPr>
        <w:rFonts w:hint="default" w:ascii="Wingdings" w:hAnsi="Wingdings"/>
      </w:rPr>
    </w:lvl>
    <w:lvl w:ilvl="3" w:tplc="C93699EC">
      <w:start w:val="1"/>
      <w:numFmt w:val="bullet"/>
      <w:lvlText w:val=""/>
      <w:lvlJc w:val="left"/>
      <w:pPr>
        <w:ind w:left="2880" w:hanging="360"/>
      </w:pPr>
      <w:rPr>
        <w:rFonts w:hint="default" w:ascii="Symbol" w:hAnsi="Symbol"/>
      </w:rPr>
    </w:lvl>
    <w:lvl w:ilvl="4" w:tplc="8B4EAC80">
      <w:start w:val="1"/>
      <w:numFmt w:val="bullet"/>
      <w:lvlText w:val="o"/>
      <w:lvlJc w:val="left"/>
      <w:pPr>
        <w:ind w:left="3600" w:hanging="360"/>
      </w:pPr>
      <w:rPr>
        <w:rFonts w:hint="default" w:ascii="Courier New" w:hAnsi="Courier New"/>
      </w:rPr>
    </w:lvl>
    <w:lvl w:ilvl="5" w:tplc="4F6655FC">
      <w:start w:val="1"/>
      <w:numFmt w:val="bullet"/>
      <w:lvlText w:val=""/>
      <w:lvlJc w:val="left"/>
      <w:pPr>
        <w:ind w:left="4320" w:hanging="360"/>
      </w:pPr>
      <w:rPr>
        <w:rFonts w:hint="default" w:ascii="Wingdings" w:hAnsi="Wingdings"/>
      </w:rPr>
    </w:lvl>
    <w:lvl w:ilvl="6" w:tplc="F6BE721A">
      <w:start w:val="1"/>
      <w:numFmt w:val="bullet"/>
      <w:lvlText w:val=""/>
      <w:lvlJc w:val="left"/>
      <w:pPr>
        <w:ind w:left="5040" w:hanging="360"/>
      </w:pPr>
      <w:rPr>
        <w:rFonts w:hint="default" w:ascii="Symbol" w:hAnsi="Symbol"/>
      </w:rPr>
    </w:lvl>
    <w:lvl w:ilvl="7" w:tplc="D51C093E">
      <w:start w:val="1"/>
      <w:numFmt w:val="bullet"/>
      <w:lvlText w:val="o"/>
      <w:lvlJc w:val="left"/>
      <w:pPr>
        <w:ind w:left="5760" w:hanging="360"/>
      </w:pPr>
      <w:rPr>
        <w:rFonts w:hint="default" w:ascii="Courier New" w:hAnsi="Courier New"/>
      </w:rPr>
    </w:lvl>
    <w:lvl w:ilvl="8" w:tplc="F6862A4A">
      <w:start w:val="1"/>
      <w:numFmt w:val="bullet"/>
      <w:lvlText w:val=""/>
      <w:lvlJc w:val="left"/>
      <w:pPr>
        <w:ind w:left="6480" w:hanging="360"/>
      </w:pPr>
      <w:rPr>
        <w:rFonts w:hint="default" w:ascii="Wingdings" w:hAnsi="Wingdings"/>
      </w:rPr>
    </w:lvl>
  </w:abstractNum>
  <w:abstractNum w:abstractNumId="10" w15:restartNumberingAfterBreak="0">
    <w:nsid w:val="5307764A"/>
    <w:multiLevelType w:val="hybridMultilevel"/>
    <w:tmpl w:val="70641AF8"/>
    <w:lvl w:ilvl="0" w:tplc="28B63D64">
      <w:start w:val="1"/>
      <w:numFmt w:val="bullet"/>
      <w:lvlText w:val=""/>
      <w:lvlJc w:val="left"/>
      <w:pPr>
        <w:ind w:left="144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F22F60"/>
    <w:multiLevelType w:val="hybridMultilevel"/>
    <w:tmpl w:val="B08099C6"/>
    <w:lvl w:ilvl="0" w:tplc="B47EC9F2">
      <w:start w:val="1"/>
      <w:numFmt w:val="bullet"/>
      <w:lvlText w:val=""/>
      <w:lvlJc w:val="left"/>
      <w:pPr>
        <w:ind w:left="720" w:hanging="360"/>
      </w:pPr>
      <w:rPr>
        <w:rFonts w:hint="default" w:ascii="Symbol" w:hAnsi="Symbol"/>
      </w:rPr>
    </w:lvl>
    <w:lvl w:ilvl="1" w:tplc="BE6A5D2A">
      <w:start w:val="1"/>
      <w:numFmt w:val="bullet"/>
      <w:lvlText w:val="o"/>
      <w:lvlJc w:val="left"/>
      <w:pPr>
        <w:ind w:left="1440" w:hanging="360"/>
      </w:pPr>
      <w:rPr>
        <w:rFonts w:hint="default" w:ascii="Courier New" w:hAnsi="Courier New"/>
      </w:rPr>
    </w:lvl>
    <w:lvl w:ilvl="2" w:tplc="8DC2E578">
      <w:start w:val="1"/>
      <w:numFmt w:val="bullet"/>
      <w:lvlText w:val="-"/>
      <w:lvlJc w:val="left"/>
      <w:pPr>
        <w:ind w:left="2160" w:hanging="360"/>
      </w:pPr>
      <w:rPr>
        <w:rFonts w:hint="default" w:ascii="Calibri" w:hAnsi="Calibri"/>
      </w:rPr>
    </w:lvl>
    <w:lvl w:ilvl="3" w:tplc="B57A9984">
      <w:start w:val="1"/>
      <w:numFmt w:val="bullet"/>
      <w:lvlText w:val=""/>
      <w:lvlJc w:val="left"/>
      <w:pPr>
        <w:ind w:left="2880" w:hanging="360"/>
      </w:pPr>
      <w:rPr>
        <w:rFonts w:hint="default" w:ascii="Symbol" w:hAnsi="Symbol"/>
      </w:rPr>
    </w:lvl>
    <w:lvl w:ilvl="4" w:tplc="0B24AC16">
      <w:start w:val="1"/>
      <w:numFmt w:val="bullet"/>
      <w:lvlText w:val="o"/>
      <w:lvlJc w:val="left"/>
      <w:pPr>
        <w:ind w:left="3600" w:hanging="360"/>
      </w:pPr>
      <w:rPr>
        <w:rFonts w:hint="default" w:ascii="Courier New" w:hAnsi="Courier New"/>
      </w:rPr>
    </w:lvl>
    <w:lvl w:ilvl="5" w:tplc="4F7CCEBE">
      <w:start w:val="1"/>
      <w:numFmt w:val="bullet"/>
      <w:lvlText w:val=""/>
      <w:lvlJc w:val="left"/>
      <w:pPr>
        <w:ind w:left="4320" w:hanging="360"/>
      </w:pPr>
      <w:rPr>
        <w:rFonts w:hint="default" w:ascii="Wingdings" w:hAnsi="Wingdings"/>
      </w:rPr>
    </w:lvl>
    <w:lvl w:ilvl="6" w:tplc="E572CF3C">
      <w:start w:val="1"/>
      <w:numFmt w:val="bullet"/>
      <w:lvlText w:val=""/>
      <w:lvlJc w:val="left"/>
      <w:pPr>
        <w:ind w:left="5040" w:hanging="360"/>
      </w:pPr>
      <w:rPr>
        <w:rFonts w:hint="default" w:ascii="Symbol" w:hAnsi="Symbol"/>
      </w:rPr>
    </w:lvl>
    <w:lvl w:ilvl="7" w:tplc="E0281E7C">
      <w:start w:val="1"/>
      <w:numFmt w:val="bullet"/>
      <w:lvlText w:val="o"/>
      <w:lvlJc w:val="left"/>
      <w:pPr>
        <w:ind w:left="5760" w:hanging="360"/>
      </w:pPr>
      <w:rPr>
        <w:rFonts w:hint="default" w:ascii="Courier New" w:hAnsi="Courier New"/>
      </w:rPr>
    </w:lvl>
    <w:lvl w:ilvl="8" w:tplc="DE4A5590">
      <w:start w:val="1"/>
      <w:numFmt w:val="bullet"/>
      <w:lvlText w:val=""/>
      <w:lvlJc w:val="left"/>
      <w:pPr>
        <w:ind w:left="6480" w:hanging="360"/>
      </w:pPr>
      <w:rPr>
        <w:rFonts w:hint="default" w:ascii="Wingdings" w:hAnsi="Wingdings"/>
      </w:rPr>
    </w:lvl>
  </w:abstractNum>
  <w:abstractNum w:abstractNumId="12" w15:restartNumberingAfterBreak="0">
    <w:nsid w:val="61299239"/>
    <w:multiLevelType w:val="hybridMultilevel"/>
    <w:tmpl w:val="ED5EEE52"/>
    <w:lvl w:ilvl="0" w:tplc="7FA09A54">
      <w:start w:val="2"/>
      <w:numFmt w:val="decimal"/>
      <w:lvlText w:val="%1."/>
      <w:lvlJc w:val="left"/>
      <w:pPr>
        <w:ind w:left="720" w:hanging="360"/>
      </w:pPr>
      <w:rPr>
        <w:rFonts w:hint="default" w:ascii="Calibri" w:hAnsi="Calibri"/>
      </w:rPr>
    </w:lvl>
    <w:lvl w:ilvl="1" w:tplc="1BEC7484">
      <w:start w:val="1"/>
      <w:numFmt w:val="lowerLetter"/>
      <w:lvlText w:val="%2."/>
      <w:lvlJc w:val="left"/>
      <w:pPr>
        <w:ind w:left="1440" w:hanging="360"/>
      </w:pPr>
    </w:lvl>
    <w:lvl w:ilvl="2" w:tplc="8418212E">
      <w:start w:val="1"/>
      <w:numFmt w:val="lowerRoman"/>
      <w:lvlText w:val="%3."/>
      <w:lvlJc w:val="right"/>
      <w:pPr>
        <w:ind w:left="2160" w:hanging="180"/>
      </w:pPr>
    </w:lvl>
    <w:lvl w:ilvl="3" w:tplc="32A8D50C">
      <w:start w:val="1"/>
      <w:numFmt w:val="decimal"/>
      <w:lvlText w:val="%4."/>
      <w:lvlJc w:val="left"/>
      <w:pPr>
        <w:ind w:left="2880" w:hanging="360"/>
      </w:pPr>
    </w:lvl>
    <w:lvl w:ilvl="4" w:tplc="DE365892">
      <w:start w:val="1"/>
      <w:numFmt w:val="lowerLetter"/>
      <w:lvlText w:val="%5."/>
      <w:lvlJc w:val="left"/>
      <w:pPr>
        <w:ind w:left="3600" w:hanging="360"/>
      </w:pPr>
    </w:lvl>
    <w:lvl w:ilvl="5" w:tplc="2C58B51E">
      <w:start w:val="1"/>
      <w:numFmt w:val="lowerRoman"/>
      <w:lvlText w:val="%6."/>
      <w:lvlJc w:val="right"/>
      <w:pPr>
        <w:ind w:left="4320" w:hanging="180"/>
      </w:pPr>
    </w:lvl>
    <w:lvl w:ilvl="6" w:tplc="E714AF58">
      <w:start w:val="1"/>
      <w:numFmt w:val="decimal"/>
      <w:lvlText w:val="%7."/>
      <w:lvlJc w:val="left"/>
      <w:pPr>
        <w:ind w:left="5040" w:hanging="360"/>
      </w:pPr>
    </w:lvl>
    <w:lvl w:ilvl="7" w:tplc="7310C6E4">
      <w:start w:val="1"/>
      <w:numFmt w:val="lowerLetter"/>
      <w:lvlText w:val="%8."/>
      <w:lvlJc w:val="left"/>
      <w:pPr>
        <w:ind w:left="5760" w:hanging="360"/>
      </w:pPr>
    </w:lvl>
    <w:lvl w:ilvl="8" w:tplc="9792420E">
      <w:start w:val="1"/>
      <w:numFmt w:val="lowerRoman"/>
      <w:lvlText w:val="%9."/>
      <w:lvlJc w:val="right"/>
      <w:pPr>
        <w:ind w:left="6480" w:hanging="180"/>
      </w:pPr>
    </w:lvl>
  </w:abstractNum>
  <w:abstractNum w:abstractNumId="13" w15:restartNumberingAfterBreak="0">
    <w:nsid w:val="6FD62DDA"/>
    <w:multiLevelType w:val="hybridMultilevel"/>
    <w:tmpl w:val="F1248192"/>
    <w:lvl w:ilvl="0" w:tplc="54AA7EE4">
      <w:start w:val="1"/>
      <w:numFmt w:val="bullet"/>
      <w:lvlText w:val=""/>
      <w:lvlJc w:val="left"/>
      <w:pPr>
        <w:ind w:left="720" w:hanging="360"/>
      </w:pPr>
      <w:rPr>
        <w:rFonts w:hint="default" w:ascii="Symbol" w:hAnsi="Symbol"/>
      </w:rPr>
    </w:lvl>
    <w:lvl w:ilvl="1" w:tplc="60AE7478">
      <w:start w:val="1"/>
      <w:numFmt w:val="bullet"/>
      <w:lvlText w:val="o"/>
      <w:lvlJc w:val="left"/>
      <w:pPr>
        <w:ind w:left="1440" w:hanging="360"/>
      </w:pPr>
      <w:rPr>
        <w:rFonts w:hint="default" w:ascii="Courier New" w:hAnsi="Courier New"/>
      </w:rPr>
    </w:lvl>
    <w:lvl w:ilvl="2" w:tplc="84DA3D04">
      <w:start w:val="1"/>
      <w:numFmt w:val="bullet"/>
      <w:lvlText w:val="-"/>
      <w:lvlJc w:val="left"/>
      <w:pPr>
        <w:ind w:left="2160" w:hanging="360"/>
      </w:pPr>
      <w:rPr>
        <w:rFonts w:hint="default" w:ascii="Calibri" w:hAnsi="Calibri"/>
      </w:rPr>
    </w:lvl>
    <w:lvl w:ilvl="3" w:tplc="5274A76A">
      <w:start w:val="1"/>
      <w:numFmt w:val="bullet"/>
      <w:lvlText w:val=""/>
      <w:lvlJc w:val="left"/>
      <w:pPr>
        <w:ind w:left="2880" w:hanging="360"/>
      </w:pPr>
      <w:rPr>
        <w:rFonts w:hint="default" w:ascii="Symbol" w:hAnsi="Symbol"/>
      </w:rPr>
    </w:lvl>
    <w:lvl w:ilvl="4" w:tplc="FF563D5A">
      <w:start w:val="1"/>
      <w:numFmt w:val="bullet"/>
      <w:lvlText w:val="o"/>
      <w:lvlJc w:val="left"/>
      <w:pPr>
        <w:ind w:left="3600" w:hanging="360"/>
      </w:pPr>
      <w:rPr>
        <w:rFonts w:hint="default" w:ascii="Courier New" w:hAnsi="Courier New"/>
      </w:rPr>
    </w:lvl>
    <w:lvl w:ilvl="5" w:tplc="26B67F58">
      <w:start w:val="1"/>
      <w:numFmt w:val="bullet"/>
      <w:lvlText w:val=""/>
      <w:lvlJc w:val="left"/>
      <w:pPr>
        <w:ind w:left="4320" w:hanging="360"/>
      </w:pPr>
      <w:rPr>
        <w:rFonts w:hint="default" w:ascii="Wingdings" w:hAnsi="Wingdings"/>
      </w:rPr>
    </w:lvl>
    <w:lvl w:ilvl="6" w:tplc="CA2C7D32">
      <w:start w:val="1"/>
      <w:numFmt w:val="bullet"/>
      <w:lvlText w:val=""/>
      <w:lvlJc w:val="left"/>
      <w:pPr>
        <w:ind w:left="5040" w:hanging="360"/>
      </w:pPr>
      <w:rPr>
        <w:rFonts w:hint="default" w:ascii="Symbol" w:hAnsi="Symbol"/>
      </w:rPr>
    </w:lvl>
    <w:lvl w:ilvl="7" w:tplc="63040760">
      <w:start w:val="1"/>
      <w:numFmt w:val="bullet"/>
      <w:lvlText w:val="o"/>
      <w:lvlJc w:val="left"/>
      <w:pPr>
        <w:ind w:left="5760" w:hanging="360"/>
      </w:pPr>
      <w:rPr>
        <w:rFonts w:hint="default" w:ascii="Courier New" w:hAnsi="Courier New"/>
      </w:rPr>
    </w:lvl>
    <w:lvl w:ilvl="8" w:tplc="6E46CE9C">
      <w:start w:val="1"/>
      <w:numFmt w:val="bullet"/>
      <w:lvlText w:val=""/>
      <w:lvlJc w:val="left"/>
      <w:pPr>
        <w:ind w:left="6480" w:hanging="360"/>
      </w:pPr>
      <w:rPr>
        <w:rFonts w:hint="default" w:ascii="Wingdings" w:hAnsi="Wingdings"/>
      </w:rPr>
    </w:lvl>
  </w:abstractNum>
  <w:abstractNum w:abstractNumId="14" w15:restartNumberingAfterBreak="0">
    <w:nsid w:val="715EF3EA"/>
    <w:multiLevelType w:val="hybridMultilevel"/>
    <w:tmpl w:val="128C0056"/>
    <w:lvl w:ilvl="0" w:tplc="3E0CB478">
      <w:start w:val="1"/>
      <w:numFmt w:val="bullet"/>
      <w:lvlText w:val=""/>
      <w:lvlJc w:val="left"/>
      <w:pPr>
        <w:ind w:left="720" w:hanging="360"/>
      </w:pPr>
      <w:rPr>
        <w:rFonts w:hint="default" w:ascii="Symbol" w:hAnsi="Symbol"/>
      </w:rPr>
    </w:lvl>
    <w:lvl w:ilvl="1" w:tplc="1408E070">
      <w:start w:val="1"/>
      <w:numFmt w:val="bullet"/>
      <w:lvlText w:val="o"/>
      <w:lvlJc w:val="left"/>
      <w:pPr>
        <w:ind w:left="1440" w:hanging="360"/>
      </w:pPr>
      <w:rPr>
        <w:rFonts w:hint="default" w:ascii="Courier New" w:hAnsi="Courier New"/>
      </w:rPr>
    </w:lvl>
    <w:lvl w:ilvl="2" w:tplc="A2BA3B08">
      <w:start w:val="1"/>
      <w:numFmt w:val="bullet"/>
      <w:lvlText w:val="-"/>
      <w:lvlJc w:val="left"/>
      <w:pPr>
        <w:ind w:left="2160" w:hanging="360"/>
      </w:pPr>
      <w:rPr>
        <w:rFonts w:hint="default" w:ascii="Calibri" w:hAnsi="Calibri"/>
      </w:rPr>
    </w:lvl>
    <w:lvl w:ilvl="3" w:tplc="1E04F5C4">
      <w:start w:val="1"/>
      <w:numFmt w:val="bullet"/>
      <w:lvlText w:val=""/>
      <w:lvlJc w:val="left"/>
      <w:pPr>
        <w:ind w:left="2880" w:hanging="360"/>
      </w:pPr>
      <w:rPr>
        <w:rFonts w:hint="default" w:ascii="Symbol" w:hAnsi="Symbol"/>
      </w:rPr>
    </w:lvl>
    <w:lvl w:ilvl="4" w:tplc="28024E50">
      <w:start w:val="1"/>
      <w:numFmt w:val="bullet"/>
      <w:lvlText w:val="o"/>
      <w:lvlJc w:val="left"/>
      <w:pPr>
        <w:ind w:left="3600" w:hanging="360"/>
      </w:pPr>
      <w:rPr>
        <w:rFonts w:hint="default" w:ascii="Courier New" w:hAnsi="Courier New"/>
      </w:rPr>
    </w:lvl>
    <w:lvl w:ilvl="5" w:tplc="A870413A">
      <w:start w:val="1"/>
      <w:numFmt w:val="bullet"/>
      <w:lvlText w:val=""/>
      <w:lvlJc w:val="left"/>
      <w:pPr>
        <w:ind w:left="4320" w:hanging="360"/>
      </w:pPr>
      <w:rPr>
        <w:rFonts w:hint="default" w:ascii="Wingdings" w:hAnsi="Wingdings"/>
      </w:rPr>
    </w:lvl>
    <w:lvl w:ilvl="6" w:tplc="BEC662BE">
      <w:start w:val="1"/>
      <w:numFmt w:val="bullet"/>
      <w:lvlText w:val=""/>
      <w:lvlJc w:val="left"/>
      <w:pPr>
        <w:ind w:left="5040" w:hanging="360"/>
      </w:pPr>
      <w:rPr>
        <w:rFonts w:hint="default" w:ascii="Symbol" w:hAnsi="Symbol"/>
      </w:rPr>
    </w:lvl>
    <w:lvl w:ilvl="7" w:tplc="7248B552">
      <w:start w:val="1"/>
      <w:numFmt w:val="bullet"/>
      <w:lvlText w:val="o"/>
      <w:lvlJc w:val="left"/>
      <w:pPr>
        <w:ind w:left="5760" w:hanging="360"/>
      </w:pPr>
      <w:rPr>
        <w:rFonts w:hint="default" w:ascii="Courier New" w:hAnsi="Courier New"/>
      </w:rPr>
    </w:lvl>
    <w:lvl w:ilvl="8" w:tplc="B46AC1BA">
      <w:start w:val="1"/>
      <w:numFmt w:val="bullet"/>
      <w:lvlText w:val=""/>
      <w:lvlJc w:val="left"/>
      <w:pPr>
        <w:ind w:left="6480" w:hanging="360"/>
      </w:pPr>
      <w:rPr>
        <w:rFonts w:hint="default" w:ascii="Wingdings" w:hAnsi="Wingdings"/>
      </w:rPr>
    </w:lvl>
  </w:abstractNum>
  <w:abstractNum w:abstractNumId="15" w15:restartNumberingAfterBreak="0">
    <w:nsid w:val="71B6828E"/>
    <w:multiLevelType w:val="hybridMultilevel"/>
    <w:tmpl w:val="D9008626"/>
    <w:lvl w:ilvl="0" w:tplc="EF0E866E">
      <w:start w:val="1"/>
      <w:numFmt w:val="bullet"/>
      <w:lvlText w:val="-"/>
      <w:lvlJc w:val="left"/>
      <w:pPr>
        <w:ind w:left="720" w:hanging="360"/>
      </w:pPr>
      <w:rPr>
        <w:rFonts w:hint="default" w:ascii="Aptos" w:hAnsi="Aptos"/>
      </w:rPr>
    </w:lvl>
    <w:lvl w:ilvl="1" w:tplc="AEB61010">
      <w:start w:val="1"/>
      <w:numFmt w:val="bullet"/>
      <w:lvlText w:val="o"/>
      <w:lvlJc w:val="left"/>
      <w:pPr>
        <w:ind w:left="1440" w:hanging="360"/>
      </w:pPr>
      <w:rPr>
        <w:rFonts w:hint="default" w:ascii="Courier New" w:hAnsi="Courier New"/>
      </w:rPr>
    </w:lvl>
    <w:lvl w:ilvl="2" w:tplc="8B20EA96">
      <w:start w:val="1"/>
      <w:numFmt w:val="bullet"/>
      <w:lvlText w:val=""/>
      <w:lvlJc w:val="left"/>
      <w:pPr>
        <w:ind w:left="2160" w:hanging="360"/>
      </w:pPr>
      <w:rPr>
        <w:rFonts w:hint="default" w:ascii="Wingdings" w:hAnsi="Wingdings"/>
      </w:rPr>
    </w:lvl>
    <w:lvl w:ilvl="3" w:tplc="094CF5CA">
      <w:start w:val="1"/>
      <w:numFmt w:val="bullet"/>
      <w:lvlText w:val=""/>
      <w:lvlJc w:val="left"/>
      <w:pPr>
        <w:ind w:left="2880" w:hanging="360"/>
      </w:pPr>
      <w:rPr>
        <w:rFonts w:hint="default" w:ascii="Symbol" w:hAnsi="Symbol"/>
      </w:rPr>
    </w:lvl>
    <w:lvl w:ilvl="4" w:tplc="C90AF824">
      <w:start w:val="1"/>
      <w:numFmt w:val="bullet"/>
      <w:lvlText w:val="o"/>
      <w:lvlJc w:val="left"/>
      <w:pPr>
        <w:ind w:left="3600" w:hanging="360"/>
      </w:pPr>
      <w:rPr>
        <w:rFonts w:hint="default" w:ascii="Courier New" w:hAnsi="Courier New"/>
      </w:rPr>
    </w:lvl>
    <w:lvl w:ilvl="5" w:tplc="19206328">
      <w:start w:val="1"/>
      <w:numFmt w:val="bullet"/>
      <w:lvlText w:val=""/>
      <w:lvlJc w:val="left"/>
      <w:pPr>
        <w:ind w:left="4320" w:hanging="360"/>
      </w:pPr>
      <w:rPr>
        <w:rFonts w:hint="default" w:ascii="Wingdings" w:hAnsi="Wingdings"/>
      </w:rPr>
    </w:lvl>
    <w:lvl w:ilvl="6" w:tplc="78D2905C">
      <w:start w:val="1"/>
      <w:numFmt w:val="bullet"/>
      <w:lvlText w:val=""/>
      <w:lvlJc w:val="left"/>
      <w:pPr>
        <w:ind w:left="5040" w:hanging="360"/>
      </w:pPr>
      <w:rPr>
        <w:rFonts w:hint="default" w:ascii="Symbol" w:hAnsi="Symbol"/>
      </w:rPr>
    </w:lvl>
    <w:lvl w:ilvl="7" w:tplc="AEA8E5C6">
      <w:start w:val="1"/>
      <w:numFmt w:val="bullet"/>
      <w:lvlText w:val="o"/>
      <w:lvlJc w:val="left"/>
      <w:pPr>
        <w:ind w:left="5760" w:hanging="360"/>
      </w:pPr>
      <w:rPr>
        <w:rFonts w:hint="default" w:ascii="Courier New" w:hAnsi="Courier New"/>
      </w:rPr>
    </w:lvl>
    <w:lvl w:ilvl="8" w:tplc="7832B1C2">
      <w:start w:val="1"/>
      <w:numFmt w:val="bullet"/>
      <w:lvlText w:val=""/>
      <w:lvlJc w:val="left"/>
      <w:pPr>
        <w:ind w:left="6480" w:hanging="360"/>
      </w:pPr>
      <w:rPr>
        <w:rFonts w:hint="default" w:ascii="Wingdings" w:hAnsi="Wingdings"/>
      </w:rPr>
    </w:lvl>
  </w:abstractNum>
  <w:abstractNum w:abstractNumId="16" w15:restartNumberingAfterBreak="0">
    <w:nsid w:val="7D016CB9"/>
    <w:multiLevelType w:val="hybridMultilevel"/>
    <w:tmpl w:val="AD004944"/>
    <w:lvl w:ilvl="0" w:tplc="36A01C72">
      <w:start w:val="1"/>
      <w:numFmt w:val="bullet"/>
      <w:lvlText w:val=""/>
      <w:lvlJc w:val="left"/>
      <w:pPr>
        <w:ind w:left="720" w:hanging="360"/>
      </w:pPr>
      <w:rPr>
        <w:rFonts w:hint="default" w:ascii="Symbol" w:hAnsi="Symbol"/>
      </w:rPr>
    </w:lvl>
    <w:lvl w:ilvl="1" w:tplc="8A64BFAE">
      <w:start w:val="1"/>
      <w:numFmt w:val="bullet"/>
      <w:lvlText w:val="o"/>
      <w:lvlJc w:val="left"/>
      <w:pPr>
        <w:ind w:left="1440" w:hanging="360"/>
      </w:pPr>
      <w:rPr>
        <w:rFonts w:hint="default" w:ascii="Courier New" w:hAnsi="Courier New"/>
      </w:rPr>
    </w:lvl>
    <w:lvl w:ilvl="2" w:tplc="08063AD4">
      <w:start w:val="1"/>
      <w:numFmt w:val="bullet"/>
      <w:lvlText w:val="-"/>
      <w:lvlJc w:val="left"/>
      <w:pPr>
        <w:ind w:left="2160" w:hanging="360"/>
      </w:pPr>
      <w:rPr>
        <w:rFonts w:hint="default" w:ascii="Calibri" w:hAnsi="Calibri"/>
      </w:rPr>
    </w:lvl>
    <w:lvl w:ilvl="3" w:tplc="41084CA2">
      <w:start w:val="1"/>
      <w:numFmt w:val="bullet"/>
      <w:lvlText w:val=""/>
      <w:lvlJc w:val="left"/>
      <w:pPr>
        <w:ind w:left="2880" w:hanging="360"/>
      </w:pPr>
      <w:rPr>
        <w:rFonts w:hint="default" w:ascii="Symbol" w:hAnsi="Symbol"/>
      </w:rPr>
    </w:lvl>
    <w:lvl w:ilvl="4" w:tplc="7B8C0806">
      <w:start w:val="1"/>
      <w:numFmt w:val="bullet"/>
      <w:lvlText w:val="o"/>
      <w:lvlJc w:val="left"/>
      <w:pPr>
        <w:ind w:left="3600" w:hanging="360"/>
      </w:pPr>
      <w:rPr>
        <w:rFonts w:hint="default" w:ascii="Courier New" w:hAnsi="Courier New"/>
      </w:rPr>
    </w:lvl>
    <w:lvl w:ilvl="5" w:tplc="49606CF4">
      <w:start w:val="1"/>
      <w:numFmt w:val="bullet"/>
      <w:lvlText w:val=""/>
      <w:lvlJc w:val="left"/>
      <w:pPr>
        <w:ind w:left="4320" w:hanging="360"/>
      </w:pPr>
      <w:rPr>
        <w:rFonts w:hint="default" w:ascii="Wingdings" w:hAnsi="Wingdings"/>
      </w:rPr>
    </w:lvl>
    <w:lvl w:ilvl="6" w:tplc="59B4E028">
      <w:start w:val="1"/>
      <w:numFmt w:val="bullet"/>
      <w:lvlText w:val=""/>
      <w:lvlJc w:val="left"/>
      <w:pPr>
        <w:ind w:left="5040" w:hanging="360"/>
      </w:pPr>
      <w:rPr>
        <w:rFonts w:hint="default" w:ascii="Symbol" w:hAnsi="Symbol"/>
      </w:rPr>
    </w:lvl>
    <w:lvl w:ilvl="7" w:tplc="F4482936">
      <w:start w:val="1"/>
      <w:numFmt w:val="bullet"/>
      <w:lvlText w:val="o"/>
      <w:lvlJc w:val="left"/>
      <w:pPr>
        <w:ind w:left="5760" w:hanging="360"/>
      </w:pPr>
      <w:rPr>
        <w:rFonts w:hint="default" w:ascii="Courier New" w:hAnsi="Courier New"/>
      </w:rPr>
    </w:lvl>
    <w:lvl w:ilvl="8" w:tplc="6D2498B8">
      <w:start w:val="1"/>
      <w:numFmt w:val="bullet"/>
      <w:lvlText w:val=""/>
      <w:lvlJc w:val="left"/>
      <w:pPr>
        <w:ind w:left="6480" w:hanging="360"/>
      </w:pPr>
      <w:rPr>
        <w:rFonts w:hint="default" w:ascii="Wingdings" w:hAnsi="Wingdings"/>
      </w:rPr>
    </w:lvl>
  </w:abstractNum>
  <w:num w:numId="1">
    <w:abstractNumId w:val="13"/>
  </w:num>
  <w:num w:numId="2">
    <w:abstractNumId w:val="3"/>
  </w:num>
  <w:num w:numId="3">
    <w:abstractNumId w:val="14"/>
  </w:num>
  <w:num w:numId="4">
    <w:abstractNumId w:val="11"/>
  </w:num>
  <w:num w:numId="5">
    <w:abstractNumId w:val="15"/>
  </w:num>
  <w:num w:numId="6">
    <w:abstractNumId w:val="7"/>
  </w:num>
  <w:num w:numId="7">
    <w:abstractNumId w:val="16"/>
  </w:num>
  <w:num w:numId="8">
    <w:abstractNumId w:val="6"/>
  </w:num>
  <w:num w:numId="9">
    <w:abstractNumId w:val="4"/>
  </w:num>
  <w:num w:numId="10">
    <w:abstractNumId w:val="9"/>
  </w:num>
  <w:num w:numId="11">
    <w:abstractNumId w:val="2"/>
  </w:num>
  <w:num w:numId="12">
    <w:abstractNumId w:val="12"/>
  </w:num>
  <w:num w:numId="13">
    <w:abstractNumId w:val="1"/>
  </w:num>
  <w:num w:numId="14">
    <w:abstractNumId w:val="8"/>
  </w:num>
  <w:num w:numId="15">
    <w:abstractNumId w:val="10"/>
  </w:num>
  <w:num w:numId="16">
    <w:abstractNumId w:val="0"/>
  </w:num>
  <w:num w:numId="1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77"/>
    <w:rsid w:val="00095581"/>
    <w:rsid w:val="003465B6"/>
    <w:rsid w:val="00382527"/>
    <w:rsid w:val="003B6581"/>
    <w:rsid w:val="003F3136"/>
    <w:rsid w:val="004028B2"/>
    <w:rsid w:val="005B6BF6"/>
    <w:rsid w:val="0075121E"/>
    <w:rsid w:val="0078335E"/>
    <w:rsid w:val="007C05E6"/>
    <w:rsid w:val="00862A76"/>
    <w:rsid w:val="009409F5"/>
    <w:rsid w:val="00B03379"/>
    <w:rsid w:val="00B63F40"/>
    <w:rsid w:val="00B90866"/>
    <w:rsid w:val="00BD5B56"/>
    <w:rsid w:val="00C46277"/>
    <w:rsid w:val="00CD3035"/>
    <w:rsid w:val="00CE07F6"/>
    <w:rsid w:val="00D51E0A"/>
    <w:rsid w:val="00E07293"/>
    <w:rsid w:val="00F145E8"/>
    <w:rsid w:val="00FF68A0"/>
    <w:rsid w:val="01316346"/>
    <w:rsid w:val="022E70A4"/>
    <w:rsid w:val="024ED95D"/>
    <w:rsid w:val="0629A702"/>
    <w:rsid w:val="097C0710"/>
    <w:rsid w:val="0A08AC95"/>
    <w:rsid w:val="141B7E3E"/>
    <w:rsid w:val="194F1AB7"/>
    <w:rsid w:val="1A81B045"/>
    <w:rsid w:val="1C4BDFBA"/>
    <w:rsid w:val="1D9C9D00"/>
    <w:rsid w:val="1DF5EFE0"/>
    <w:rsid w:val="203CB94B"/>
    <w:rsid w:val="2051E359"/>
    <w:rsid w:val="28B4DD3E"/>
    <w:rsid w:val="31877979"/>
    <w:rsid w:val="39DB7B41"/>
    <w:rsid w:val="3BC6A192"/>
    <w:rsid w:val="3C906259"/>
    <w:rsid w:val="438FE539"/>
    <w:rsid w:val="4524A0D4"/>
    <w:rsid w:val="4A32FACF"/>
    <w:rsid w:val="509CA683"/>
    <w:rsid w:val="50BC3308"/>
    <w:rsid w:val="5633F977"/>
    <w:rsid w:val="587498D3"/>
    <w:rsid w:val="58E599EB"/>
    <w:rsid w:val="5E27AEA4"/>
    <w:rsid w:val="6376019F"/>
    <w:rsid w:val="64447725"/>
    <w:rsid w:val="6AC68981"/>
    <w:rsid w:val="71447D05"/>
    <w:rsid w:val="719A0520"/>
    <w:rsid w:val="75B2ABD9"/>
    <w:rsid w:val="761126F6"/>
    <w:rsid w:val="76C29961"/>
    <w:rsid w:val="7924FEF6"/>
    <w:rsid w:val="7D0682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3798"/>
  <w15:chartTrackingRefBased/>
  <w15:docId w15:val="{21F2CB9D-B9FA-45CB-9FAC-2D87583D74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6277"/>
    <w:pPr>
      <w:spacing w:after="160" w:line="259" w:lineRule="auto"/>
    </w:pPr>
    <w:rPr>
      <w:lang w:val="en-CA"/>
    </w:rPr>
  </w:style>
  <w:style w:type="paragraph" w:styleId="Heading1">
    <w:name w:val="heading 1"/>
    <w:basedOn w:val="Normal"/>
    <w:next w:val="Normal"/>
    <w:link w:val="Heading1Char"/>
    <w:uiPriority w:val="9"/>
    <w:qFormat/>
    <w:rsid w:val="00F145E8"/>
    <w:pPr>
      <w:keepNext/>
      <w:keepLines/>
      <w:spacing w:before="120" w:after="0"/>
      <w:outlineLvl w:val="0"/>
    </w:pPr>
    <w:rPr>
      <w:rFonts w:eastAsiaTheme="majorEastAsia" w:cstheme="minorHAnsi"/>
      <w:b/>
      <w:sz w:val="24"/>
      <w:szCs w:val="32"/>
    </w:rPr>
  </w:style>
  <w:style w:type="paragraph" w:styleId="Heading2">
    <w:name w:val="heading 2"/>
    <w:basedOn w:val="Normal"/>
    <w:next w:val="Normal"/>
    <w:link w:val="Heading2Char"/>
    <w:uiPriority w:val="9"/>
    <w:unhideWhenUsed/>
    <w:qFormat/>
    <w:rsid w:val="00F145E8"/>
    <w:pPr>
      <w:keepNext/>
      <w:keepLines/>
      <w:spacing w:before="40" w:after="0"/>
      <w:ind w:left="426"/>
      <w:outlineLvl w:val="1"/>
    </w:pPr>
    <w:rPr>
      <w:rFonts w:eastAsiaTheme="majorEastAsia" w:cstheme="minorHAnsi"/>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46277"/>
    <w:rPr>
      <w:color w:val="0563C1" w:themeColor="hyperlink"/>
      <w:u w:val="single"/>
    </w:rPr>
  </w:style>
  <w:style w:type="paragraph" w:styleId="Footer">
    <w:name w:val="footer"/>
    <w:basedOn w:val="Normal"/>
    <w:link w:val="FooterChar"/>
    <w:uiPriority w:val="99"/>
    <w:unhideWhenUsed/>
    <w:rsid w:val="00C462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6277"/>
    <w:rPr>
      <w:lang w:val="en-CA"/>
    </w:rPr>
  </w:style>
  <w:style w:type="character" w:styleId="PageNumber">
    <w:name w:val="page number"/>
    <w:basedOn w:val="DefaultParagraphFont"/>
    <w:uiPriority w:val="99"/>
    <w:semiHidden/>
    <w:unhideWhenUsed/>
    <w:rsid w:val="00C46277"/>
  </w:style>
  <w:style w:type="paragraph" w:styleId="ListParagraph">
    <w:name w:val="List Paragraph"/>
    <w:basedOn w:val="Normal"/>
    <w:uiPriority w:val="34"/>
    <w:qFormat/>
    <w:rsid w:val="00C46277"/>
    <w:pPr>
      <w:ind w:left="720"/>
      <w:contextualSpacing/>
    </w:pPr>
  </w:style>
  <w:style w:type="character" w:styleId="normaltextrun" w:customStyle="1">
    <w:name w:val="normaltextrun"/>
    <w:basedOn w:val="DefaultParagraphFont"/>
    <w:rsid w:val="203CB94B"/>
    <w:rPr>
      <w:rFonts w:asciiTheme="minorHAnsi" w:hAnsiTheme="minorHAnsi" w:eastAsiaTheme="minorEastAsia" w:cstheme="minorBidi"/>
      <w:sz w:val="22"/>
      <w:szCs w:val="22"/>
    </w:rPr>
  </w:style>
  <w:style w:type="character" w:styleId="eop" w:customStyle="1">
    <w:name w:val="eop"/>
    <w:basedOn w:val="DefaultParagraphFont"/>
    <w:rsid w:val="203CB94B"/>
    <w:rPr>
      <w:rFonts w:asciiTheme="minorHAnsi" w:hAnsiTheme="minorHAnsi" w:eastAsiaTheme="minorEastAsia" w:cstheme="minorBidi"/>
      <w:sz w:val="22"/>
      <w:szCs w:val="22"/>
    </w:rPr>
  </w:style>
  <w:style w:type="character" w:styleId="spellingerror" w:customStyle="1">
    <w:name w:val="spellingerror"/>
    <w:basedOn w:val="DefaultParagraphFont"/>
    <w:uiPriority w:val="1"/>
    <w:rsid w:val="203CB94B"/>
    <w:rPr>
      <w:rFonts w:asciiTheme="minorHAnsi" w:hAnsiTheme="minorHAnsi" w:eastAsiaTheme="minorEastAsia" w:cstheme="minorBidi"/>
      <w:sz w:val="22"/>
      <w:szCs w:val="22"/>
    </w:rPr>
  </w:style>
  <w:style w:type="character" w:styleId="Heading1Char" w:customStyle="1">
    <w:name w:val="Heading 1 Char"/>
    <w:basedOn w:val="DefaultParagraphFont"/>
    <w:link w:val="Heading1"/>
    <w:uiPriority w:val="9"/>
    <w:rsid w:val="00F145E8"/>
    <w:rPr>
      <w:rFonts w:eastAsiaTheme="majorEastAsia" w:cstheme="minorHAnsi"/>
      <w:b/>
      <w:sz w:val="24"/>
      <w:szCs w:val="32"/>
      <w:lang w:val="en-CA"/>
    </w:rPr>
  </w:style>
  <w:style w:type="character" w:styleId="Heading2Char" w:customStyle="1">
    <w:name w:val="Heading 2 Char"/>
    <w:basedOn w:val="DefaultParagraphFont"/>
    <w:link w:val="Heading2"/>
    <w:uiPriority w:val="9"/>
    <w:rsid w:val="00F145E8"/>
    <w:rPr>
      <w:rFonts w:eastAsiaTheme="majorEastAsia" w:cstheme="minorHAnsi"/>
      <w:sz w:val="24"/>
      <w:szCs w:val="26"/>
      <w:lang w:val="en-CA"/>
    </w:rPr>
  </w:style>
  <w:style w:type="paragraph" w:styleId="Motion" w:customStyle="1">
    <w:name w:val="Motion"/>
    <w:basedOn w:val="Normal"/>
    <w:next w:val="Heading1"/>
    <w:link w:val="MotionChar"/>
    <w:qFormat/>
    <w:rsid w:val="00F145E8"/>
    <w:pPr>
      <w:spacing w:before="120" w:after="120" w:line="240" w:lineRule="auto"/>
      <w:ind w:left="851"/>
    </w:pPr>
    <w:rPr>
      <w:rFonts w:eastAsia="Calibri" w:cstheme="minorHAnsi"/>
      <w:sz w:val="24"/>
      <w:szCs w:val="24"/>
      <w:lang w:bidi="he-IL"/>
    </w:rPr>
  </w:style>
  <w:style w:type="paragraph" w:styleId="MOTION0" w:customStyle="1">
    <w:name w:val="MOTION"/>
    <w:basedOn w:val="Normal"/>
    <w:link w:val="MOTIONChar0"/>
    <w:rsid w:val="00F145E8"/>
    <w:pPr>
      <w:autoSpaceDE w:val="0"/>
      <w:autoSpaceDN w:val="0"/>
      <w:adjustRightInd w:val="0"/>
      <w:spacing w:before="60" w:after="120" w:line="240" w:lineRule="auto"/>
      <w:ind w:left="1843"/>
    </w:pPr>
    <w:rPr>
      <w:rFonts w:ascii="Times New Roman" w:hAnsi="Times New Roman" w:eastAsia="Calibri" w:cs="Times New Roman"/>
      <w:color w:val="000000"/>
      <w:sz w:val="23"/>
      <w:szCs w:val="23"/>
      <w:lang w:eastAsia="en-CA"/>
    </w:rPr>
  </w:style>
  <w:style w:type="character" w:styleId="MotionChar" w:customStyle="1">
    <w:name w:val="Motion Char"/>
    <w:link w:val="Motion"/>
    <w:rsid w:val="00F145E8"/>
    <w:rPr>
      <w:rFonts w:eastAsia="Calibri" w:cstheme="minorHAnsi"/>
      <w:sz w:val="24"/>
      <w:szCs w:val="24"/>
      <w:lang w:val="en-CA" w:bidi="he-IL"/>
    </w:rPr>
  </w:style>
  <w:style w:type="character" w:styleId="MOTIONChar0" w:customStyle="1">
    <w:name w:val="MOTION Char"/>
    <w:link w:val="MOTION0"/>
    <w:rsid w:val="00F145E8"/>
    <w:rPr>
      <w:rFonts w:ascii="Times New Roman" w:hAnsi="Times New Roman" w:eastAsia="Calibri" w:cs="Times New Roman"/>
      <w:color w:val="000000"/>
      <w:sz w:val="23"/>
      <w:szCs w:val="23"/>
      <w:lang w:val="en-CA" w:eastAsia="en-CA"/>
    </w:rPr>
  </w:style>
  <w:style w:type="character" w:styleId="UnresolvedMention">
    <w:name w:val="Unresolved Mention"/>
    <w:basedOn w:val="DefaultParagraphFont"/>
    <w:uiPriority w:val="99"/>
    <w:semiHidden/>
    <w:unhideWhenUsed/>
    <w:rsid w:val="00402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kford@united-church.ca"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kukadia@united-church.ca"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cottrell@united-church.ca"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F8DB6AF574EB9A7E63D4726036ACE"/>
        <w:category>
          <w:name w:val="General"/>
          <w:gallery w:val="placeholder"/>
        </w:category>
        <w:types>
          <w:type w:val="bbPlcHdr"/>
        </w:types>
        <w:behaviors>
          <w:behavior w:val="content"/>
        </w:behaviors>
        <w:guid w:val="{36E6CA23-BAA5-491D-92C6-409B85650897}"/>
      </w:docPartPr>
      <w:docPartBody>
        <w:p xmlns:wp14="http://schemas.microsoft.com/office/word/2010/wordml" w:rsidR="00072966" w:rsidP="00CE07F6" w:rsidRDefault="00CE07F6" w14:paraId="6358D8DA" wp14:textId="77777777">
          <w:pPr>
            <w:pStyle w:val="670F8DB6AF574EB9A7E63D4726036ACE"/>
          </w:pPr>
          <w:r w:rsidRPr="00406368">
            <w:rPr>
              <w:rStyle w:val="PlaceholderText"/>
            </w:rPr>
            <w:t>Click or tap to enter a date.</w:t>
          </w:r>
        </w:p>
      </w:docPartBody>
    </w:docPart>
    <w:docPart>
      <w:docPartPr>
        <w:name w:val="16776555E2674F32AD30F1AB5D71C892"/>
        <w:category>
          <w:name w:val="General"/>
          <w:gallery w:val="placeholder"/>
        </w:category>
        <w:types>
          <w:type w:val="bbPlcHdr"/>
        </w:types>
        <w:behaviors>
          <w:behavior w:val="content"/>
        </w:behaviors>
        <w:guid w:val="{D4A339ED-49A2-458C-96D9-BD6B934BF6A4}"/>
      </w:docPartPr>
      <w:docPartBody>
        <w:p xmlns:wp14="http://schemas.microsoft.com/office/word/2010/wordml" w:rsidR="00072966" w:rsidP="00CE07F6" w:rsidRDefault="00CE07F6" w14:paraId="54FBB16C" wp14:textId="77777777">
          <w:pPr>
            <w:pStyle w:val="16776555E2674F32AD30F1AB5D71C892"/>
          </w:pPr>
          <w:r w:rsidRPr="0063478F">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F6"/>
    <w:rsid w:val="00072966"/>
    <w:rsid w:val="00800815"/>
    <w:rsid w:val="00B90866"/>
    <w:rsid w:val="00CE07F6"/>
    <w:rsid w:val="00E93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815"/>
    <w:rPr>
      <w:color w:val="808080"/>
    </w:rPr>
  </w:style>
  <w:style w:type="paragraph" w:customStyle="1" w:styleId="07E81A65529046CCA91404EDCD43F9CD">
    <w:name w:val="07E81A65529046CCA91404EDCD43F9CD"/>
    <w:rsid w:val="00CE07F6"/>
  </w:style>
  <w:style w:type="paragraph" w:customStyle="1" w:styleId="670F8DB6AF574EB9A7E63D4726036ACE">
    <w:name w:val="670F8DB6AF574EB9A7E63D4726036ACE"/>
    <w:rsid w:val="00CE07F6"/>
  </w:style>
  <w:style w:type="paragraph" w:customStyle="1" w:styleId="E4F7904980134B0BA9F0447E684CAC3F">
    <w:name w:val="E4F7904980134B0BA9F0447E684CAC3F"/>
    <w:rsid w:val="00800815"/>
    <w:rPr>
      <w:lang w:val="en-CA" w:eastAsia="en-CA"/>
    </w:rPr>
  </w:style>
  <w:style w:type="paragraph" w:customStyle="1" w:styleId="16776555E2674F32AD30F1AB5D71C892">
    <w:name w:val="16776555E2674F32AD30F1AB5D71C892"/>
    <w:rsid w:val="00CE07F6"/>
  </w:style>
  <w:style w:type="paragraph" w:customStyle="1" w:styleId="A427B7B1673C4277AD509BF240DD3E06">
    <w:name w:val="A427B7B1673C4277AD509BF240DD3E06"/>
    <w:rsid w:val="00800815"/>
    <w:rPr>
      <w:lang w:val="en-CA" w:eastAsia="en-CA"/>
    </w:rPr>
  </w:style>
  <w:style w:type="paragraph" w:customStyle="1" w:styleId="829DFF007B4740D0A98509EA8727096D">
    <w:name w:val="829DFF007B4740D0A98509EA8727096D"/>
    <w:rsid w:val="00800815"/>
    <w:rPr>
      <w:lang w:val="en-CA" w:eastAsia="en-CA"/>
    </w:rPr>
  </w:style>
  <w:style w:type="paragraph" w:customStyle="1" w:styleId="17FEE731D8BE44CE91BF39E78954E56D">
    <w:name w:val="17FEE731D8BE44CE91BF39E78954E56D"/>
    <w:rsid w:val="00800815"/>
    <w:rPr>
      <w:lang w:val="en-CA" w:eastAsia="en-CA"/>
    </w:rPr>
  </w:style>
  <w:style w:type="paragraph" w:customStyle="1" w:styleId="1DFDD4DA80C84D239C5D17FF7A7D5974">
    <w:name w:val="1DFDD4DA80C84D239C5D17FF7A7D5974"/>
    <w:rsid w:val="00800815"/>
    <w:rPr>
      <w:lang w:val="en-CA" w:eastAsia="en-CA"/>
    </w:rPr>
  </w:style>
  <w:style w:type="paragraph" w:customStyle="1" w:styleId="F6D1FBCA67004BA58B5E6A36F977F8B1">
    <w:name w:val="F6D1FBCA67004BA58B5E6A36F977F8B1"/>
    <w:rsid w:val="00800815"/>
    <w:rPr>
      <w:lang w:val="en-CA" w:eastAsia="en-CA"/>
    </w:rPr>
  </w:style>
  <w:style w:type="paragraph" w:customStyle="1" w:styleId="6777D4EC960E41079B2033F145A179AA">
    <w:name w:val="6777D4EC960E41079B2033F145A179AA"/>
    <w:rsid w:val="00800815"/>
    <w:rPr>
      <w:lang w:val="en-CA" w:eastAsia="en-CA"/>
    </w:rPr>
  </w:style>
  <w:style w:type="paragraph" w:customStyle="1" w:styleId="CDE9D1CFDC454142A18C1BDF6BC0EC05">
    <w:name w:val="CDE9D1CFDC454142A18C1BDF6BC0EC05"/>
    <w:rsid w:val="00800815"/>
    <w:rPr>
      <w:lang w:val="en-CA" w:eastAsia="en-CA"/>
    </w:rPr>
  </w:style>
  <w:style w:type="paragraph" w:customStyle="1" w:styleId="54F72989E98745C68ED30508BE45BD69">
    <w:name w:val="54F72989E98745C68ED30508BE45BD69"/>
    <w:rsid w:val="00800815"/>
    <w:rPr>
      <w:lang w:val="en-CA" w:eastAsia="en-CA"/>
    </w:rPr>
  </w:style>
  <w:style w:type="paragraph" w:customStyle="1" w:styleId="B588958BFF674AFEB3F4014ED1F861B5">
    <w:name w:val="B588958BFF674AFEB3F4014ED1F861B5"/>
    <w:rsid w:val="00800815"/>
    <w:rPr>
      <w:lang w:val="en-CA" w:eastAsia="en-CA"/>
    </w:rPr>
  </w:style>
  <w:style w:type="paragraph" w:customStyle="1" w:styleId="7EC26537EA2E43A8941C9308654A8AD0">
    <w:name w:val="7EC26537EA2E43A8941C9308654A8AD0"/>
    <w:rsid w:val="00800815"/>
    <w:rPr>
      <w:lang w:val="en-CA" w:eastAsia="en-CA"/>
    </w:rPr>
  </w:style>
  <w:style w:type="paragraph" w:customStyle="1" w:styleId="493EAE34C0D04F13B88F3B45A09AE532">
    <w:name w:val="493EAE34C0D04F13B88F3B45A09AE532"/>
    <w:rsid w:val="00800815"/>
    <w:rPr>
      <w:lang w:val="en-CA" w:eastAsia="en-CA"/>
    </w:rPr>
  </w:style>
  <w:style w:type="paragraph" w:customStyle="1" w:styleId="40E10D5928534EEF9D647ABBE1BB3DF4">
    <w:name w:val="40E10D5928534EEF9D647ABBE1BB3DF4"/>
    <w:rsid w:val="00800815"/>
    <w:rPr>
      <w:lang w:val="en-CA" w:eastAsia="en-CA"/>
    </w:rPr>
  </w:style>
  <w:style w:type="paragraph" w:customStyle="1" w:styleId="A0FBC8D981034459964942092F7B8535">
    <w:name w:val="A0FBC8D981034459964942092F7B8535"/>
    <w:rsid w:val="00800815"/>
    <w:rPr>
      <w:lang w:val="en-CA" w:eastAsia="en-CA"/>
    </w:rPr>
  </w:style>
  <w:style w:type="paragraph" w:customStyle="1" w:styleId="C885B810BF904257AB9ED7A56575CE33">
    <w:name w:val="C885B810BF904257AB9ED7A56575CE33"/>
    <w:rsid w:val="00800815"/>
    <w:rPr>
      <w:lang w:val="en-CA" w:eastAsia="en-CA"/>
    </w:rPr>
  </w:style>
  <w:style w:type="paragraph" w:customStyle="1" w:styleId="3AD4AE720F0342FB87FC11F9D237DBAA">
    <w:name w:val="3AD4AE720F0342FB87FC11F9D237DBAA"/>
    <w:rsid w:val="00800815"/>
    <w:rPr>
      <w:lang w:val="en-CA" w:eastAsia="en-CA"/>
    </w:rPr>
  </w:style>
  <w:style w:type="paragraph" w:customStyle="1" w:styleId="D350B4CB149A43E8A60BA51D40FAD142">
    <w:name w:val="D350B4CB149A43E8A60BA51D40FAD142"/>
    <w:rsid w:val="00800815"/>
    <w:rPr>
      <w:lang w:val="en-CA" w:eastAsia="en-CA"/>
    </w:rPr>
  </w:style>
  <w:style w:type="paragraph" w:customStyle="1" w:styleId="A4C4B4704EC1499C85D5105881EFA8A2">
    <w:name w:val="A4C4B4704EC1499C85D5105881EFA8A2"/>
    <w:rsid w:val="00800815"/>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ittees" ma:contentTypeID="0x0101007F0447A8E6C16F40A99E2D6A3630B06803060081499F80E6F1C0479693578E1940D5B8" ma:contentTypeVersion="26" ma:contentTypeDescription="UCC Custom CT" ma:contentTypeScope="" ma:versionID="d5894ddb4b461868f37361894914c3bd">
  <xsd:schema xmlns:xsd="http://www.w3.org/2001/XMLSchema" xmlns:xs="http://www.w3.org/2001/XMLSchema" xmlns:p="http://schemas.microsoft.com/office/2006/metadata/properties" xmlns:ns2="eb6d8c5d-5b31-4807-8756-a31b61bec20d" xmlns:ns3="1e5be450-14f1-45d9-a6f9-eaa527814b1c" xmlns:ns4="096cdd82-e83a-4d69-bcb4-ac8da8da0d7d" targetNamespace="http://schemas.microsoft.com/office/2006/metadata/properties" ma:root="true" ma:fieldsID="60d961ca9cf544a2358a183871770ee3" ns2:_="" ns3:_="" ns4:_="">
    <xsd:import namespace="eb6d8c5d-5b31-4807-8756-a31b61bec20d"/>
    <xsd:import namespace="1e5be450-14f1-45d9-a6f9-eaa527814b1c"/>
    <xsd:import namespace="096cdd82-e83a-4d69-bcb4-ac8da8da0d7d"/>
    <xsd:element name="properties">
      <xsd:complexType>
        <xsd:sequence>
          <xsd:element name="documentManagement">
            <xsd:complexType>
              <xsd:all>
                <xsd:element ref="ns2:Committee_x0020_Document_x0020_Status" minOccurs="0"/>
                <xsd:element ref="ns2:Meeting_x0020_Start_x0020_Date" minOccurs="0"/>
                <xsd:element ref="ns2:uccTrueDocumentDate"/>
                <xsd:element ref="ns2:LegacyPath" minOccurs="0"/>
                <xsd:element ref="ns2:i6f2cb5525bb4939af72cb97a4f89ecd" minOccurs="0"/>
                <xsd:element ref="ns2:TaxCatchAllLabel" minOccurs="0"/>
                <xsd:element ref="ns2:m878ec015a4f4b73a9ca52baf1f7d80f" minOccurs="0"/>
                <xsd:element ref="ns2:e7a2213cd6994bb591e363ef1cc0e9f0" minOccurs="0"/>
                <xsd:element ref="ns2:TaxCatchAll" minOccurs="0"/>
                <xsd:element ref="ns3:d71bcb07a2224102bb9aee2be1870918" minOccurs="0"/>
                <xsd:element ref="ns3:kf70285e3dbd4e518f0d265ffe3ea39a" minOccurs="0"/>
                <xsd:element ref="ns3:cfa8c777231f416497bb954728dea74a"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Committee_x0020_Document_x0020_Status" ma:index="2" nillable="true" ma:displayName="Committee Document Status" ma:default="Draft" ma:format="Dropdown" ma:internalName="Committee_x0020_Document_x0020_Status" ma:readOnly="false">
      <xsd:simpleType>
        <xsd:restriction base="dms:Choice">
          <xsd:enumeration value="Draft"/>
          <xsd:enumeration value="Pending Review"/>
          <xsd:enumeration value="Approved"/>
        </xsd:restriction>
      </xsd:simpleType>
    </xsd:element>
    <xsd:element name="Meeting_x0020_Start_x0020_Date" ma:index="3" nillable="true" ma:displayName="Assigned Mtg" ma:format="DateOnly" ma:internalName="Meeting_x0020_Start_x0020_Date" ma:readOnly="false">
      <xsd:simpleType>
        <xsd:restriction base="dms:DateTime"/>
      </xsd:simpleType>
    </xsd:element>
    <xsd:element name="uccTrueDocumentDate" ma:index="7" ma:displayName="True Document Date" ma:default="[today]" ma:format="DateOnly" ma:internalName="uccTrueDocumentDate" ma:readOnly="false">
      <xsd:simpleType>
        <xsd:restriction base="dms:DateTime"/>
      </xsd:simpleType>
    </xsd:element>
    <xsd:element name="LegacyPath" ma:index="8" nillable="true" ma:displayName="Legacy Path" ma:hidden="true" ma:internalName="LegacyPath" ma:readOnly="false">
      <xsd:simpleType>
        <xsd:restriction base="dms:Note"/>
      </xsd:simpleType>
    </xsd:element>
    <xsd:element name="i6f2cb5525bb4939af72cb97a4f89ecd" ma:index="16" nillable="true" ma:taxonomy="true" ma:internalName="i6f2cb5525bb4939af72cb97a4f89ecd" ma:taxonomyFieldName="uccDocumentType" ma:displayName="Document Type" ma:readOnly="false"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f3592f5d-09b1-4640-b847-51832c24b9a8}" ma:internalName="TaxCatchAllLabel" ma:readOnly="false" ma:showField="CatchAllDataLabel"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m878ec015a4f4b73a9ca52baf1f7d80f" ma:index="18" nillable="true" ma:taxonomy="true" ma:internalName="m878ec015a4f4b73a9ca52baf1f7d80f" ma:taxonomyFieldName="UCCMonth" ma:displayName="Month" ma:readOnly="false"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9" nillable="true" ma:taxonomy="true" ma:internalName="e7a2213cd6994bb591e363ef1cc0e9f0" ma:taxonomyFieldName="UCCYear" ma:displayName="Year" ma:readOnly="false"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f3592f5d-09b1-4640-b847-51832c24b9a8}" ma:internalName="TaxCatchAll" ma:readOnly="false" ma:showField="CatchAllData" ma:web="096cdd82-e83a-4d69-bcb4-ac8da8da0d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5be450-14f1-45d9-a6f9-eaa527814b1c" elementFormDefault="qualified">
    <xsd:import namespace="http://schemas.microsoft.com/office/2006/documentManagement/types"/>
    <xsd:import namespace="http://schemas.microsoft.com/office/infopath/2007/PartnerControls"/>
    <xsd:element name="d71bcb07a2224102bb9aee2be1870918" ma:index="21" nillable="true" ma:taxonomy="true" ma:internalName="d71bcb07a2224102bb9aee2be1870918" ma:taxonomyFieldName="Pastoral_x0020_Charge" ma:displayName="Pastoral Charge" ma:readOnly="false" ma:default="" ma:fieldId="{d71bcb07-a222-4102-bb9a-ee2be1870918}"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kf70285e3dbd4e518f0d265ffe3ea39a" ma:index="23" nillable="true" ma:taxonomy="true" ma:internalName="kf70285e3dbd4e518f0d265ffe3ea39a" ma:taxonomyFieldName="CoF" ma:displayName="CoF" ma:readOnly="false" ma:default="" ma:fieldId="{4f70285e-3dbd-4e51-8f0d-265ffe3ea39a}"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cfa8c777231f416497bb954728dea74a" ma:index="25" nillable="true" ma:taxonomy="true" ma:internalName="cfa8c777231f416497bb954728dea74a" ma:taxonomyFieldName="Area_x0020_of_x0020_Work" ma:displayName="Area of Work" ma:readOnly="false" ma:default="" ma:fieldId="{cfa8c777-231f-4164-97bb-954728dea74a}"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cdd82-e83a-4d69-bcb4-ac8da8da0d7d" elementFormDefault="qualified">
    <xsd:import namespace="http://schemas.microsoft.com/office/2006/documentManagement/types"/>
    <xsd:import namespace="http://schemas.microsoft.com/office/infopath/2007/PartnerControls"/>
    <xsd:element name="SharedWithUsers" ma:index="2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940ca1-5ff5-4c12-9ecd-e33ede4a829f" ContentTypeId="0x0101007F0447A8E6C16F40A99E2D6A3630B0680306" PreviousValue="false" LastSyncTimeStamp="2019-11-28T15:58:12.88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71bcb07a2224102bb9aee2be1870918 xmlns="1e5be450-14f1-45d9-a6f9-eaa527814b1c">
      <Terms xmlns="http://schemas.microsoft.com/office/infopath/2007/PartnerControls"/>
    </d71bcb07a2224102bb9aee2be1870918>
    <kf70285e3dbd4e518f0d265ffe3ea39a xmlns="1e5be450-14f1-45d9-a6f9-eaa527814b1c">
      <Terms xmlns="http://schemas.microsoft.com/office/infopath/2007/PartnerControls"/>
    </kf70285e3dbd4e518f0d265ffe3ea39a>
    <uccTrueDocumentDate xmlns="eb6d8c5d-5b31-4807-8756-a31b61bec20d">2024-06-11T12:42:02+00:00</uccTrueDocumentDate>
    <TaxCatchAll xmlns="eb6d8c5d-5b31-4807-8756-a31b61bec20d" xsi:nil="true"/>
    <Committee_x0020_Document_x0020_Status xmlns="eb6d8c5d-5b31-4807-8756-a31b61bec20d">Draft</Committee_x0020_Document_x0020_Status>
    <Meeting_x0020_Start_x0020_Date xmlns="eb6d8c5d-5b31-4807-8756-a31b61bec20d">2024-06-11T04:00:00+00:00</Meeting_x0020_Start_x0020_Date>
    <LegacyPath xmlns="eb6d8c5d-5b31-4807-8756-a31b61bec20d" xsi:nil="true"/>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i6f2cb5525bb4939af72cb97a4f89ecd>
    <TaxCatchAllLabel xmlns="eb6d8c5d-5b31-4807-8756-a31b61bec20d" xsi:nil="true"/>
    <e7a2213cd6994bb591e363ef1cc0e9f0 xmlns="eb6d8c5d-5b31-4807-8756-a31b61bec20d">
      <Terms xmlns="http://schemas.microsoft.com/office/infopath/2007/PartnerControls"/>
    </e7a2213cd6994bb591e363ef1cc0e9f0>
    <cfa8c777231f416497bb954728dea74a xmlns="1e5be450-14f1-45d9-a6f9-eaa527814b1c">
      <Terms xmlns="http://schemas.microsoft.com/office/infopath/2007/PartnerControls"/>
    </cfa8c777231f416497bb954728dea74a>
  </documentManagement>
</p:properties>
</file>

<file path=customXml/itemProps1.xml><?xml version="1.0" encoding="utf-8"?>
<ds:datastoreItem xmlns:ds="http://schemas.openxmlformats.org/officeDocument/2006/customXml" ds:itemID="{8D815187-925E-488F-975D-E99FF2EB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1e5be450-14f1-45d9-a6f9-eaa527814b1c"/>
    <ds:schemaRef ds:uri="096cdd82-e83a-4d69-bcb4-ac8da8da0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FD664-ED68-4516-AF80-918021E1F93E}">
  <ds:schemaRefs>
    <ds:schemaRef ds:uri="Microsoft.SharePoint.Taxonomy.ContentTypeSync"/>
  </ds:schemaRefs>
</ds:datastoreItem>
</file>

<file path=customXml/itemProps3.xml><?xml version="1.0" encoding="utf-8"?>
<ds:datastoreItem xmlns:ds="http://schemas.openxmlformats.org/officeDocument/2006/customXml" ds:itemID="{05EDFB7F-F3C1-4615-B8CC-C6F967B804F0}">
  <ds:schemaRefs>
    <ds:schemaRef ds:uri="http://schemas.microsoft.com/sharepoint/v3/contenttype/forms"/>
  </ds:schemaRefs>
</ds:datastoreItem>
</file>

<file path=customXml/itemProps4.xml><?xml version="1.0" encoding="utf-8"?>
<ds:datastoreItem xmlns:ds="http://schemas.openxmlformats.org/officeDocument/2006/customXml" ds:itemID="{A7E22A0A-88C8-44A3-A9DE-4DF93EB4484B}">
  <ds:schemaRefs>
    <ds:schemaRef ds:uri="http://schemas.microsoft.com/office/2006/metadata/properties"/>
    <ds:schemaRef ds:uri="http://schemas.microsoft.com/office/infopath/2007/PartnerControls"/>
    <ds:schemaRef ds:uri="1e5be450-14f1-45d9-a6f9-eaa527814b1c"/>
    <ds:schemaRef ds:uri="eb6d8c5d-5b31-4807-8756-a31b61bec2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Micol Cottrell</dc:creator>
  <keywords/>
  <dc:description/>
  <lastModifiedBy>Michele Petick</lastModifiedBy>
  <revision>4</revision>
  <dcterms:created xsi:type="dcterms:W3CDTF">2024-06-20T14:43:00.0000000Z</dcterms:created>
  <dcterms:modified xsi:type="dcterms:W3CDTF">2024-09-12T18:19:52.4498686Z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0x010104009A8F10DCB8E7254DA39A26FA215E3F4000679F92B2E145CF4D8E074B2931D6BC0B</vt:lpwstr>
  </property>
  <property fmtid="{D5CDD505-2E9C-101B-9397-08002B2CF9AE}" pid="3" name="UCCMonth">
    <vt:lpwstr/>
  </property>
  <property fmtid="{D5CDD505-2E9C-101B-9397-08002B2CF9AE}" pid="4" name="uccDocumentType">
    <vt:lpwstr/>
  </property>
  <property fmtid="{D5CDD505-2E9C-101B-9397-08002B2CF9AE}" pid="5" name="UCCYear">
    <vt:lpwstr/>
  </property>
  <property fmtid="{D5CDD505-2E9C-101B-9397-08002B2CF9AE}" pid="6" name="Area of Work">
    <vt:lpwstr/>
  </property>
  <property fmtid="{D5CDD505-2E9C-101B-9397-08002B2CF9AE}" pid="7" name="CoF">
    <vt:lpwstr/>
  </property>
  <property fmtid="{D5CDD505-2E9C-101B-9397-08002B2CF9AE}" pid="8" name="Pastoral Charge">
    <vt:lpwstr/>
  </property>
  <property fmtid="{D5CDD505-2E9C-101B-9397-08002B2CF9AE}" pid="9" name="CoF0">
    <vt:lpwstr/>
  </property>
  <property fmtid="{D5CDD505-2E9C-101B-9397-08002B2CF9AE}" pid="10" name="Topic">
    <vt:lpwstr/>
  </property>
  <property fmtid="{D5CDD505-2E9C-101B-9397-08002B2CF9AE}" pid="11" name="Attachment">
    <vt:bool>false</vt:bool>
  </property>
  <property fmtid="{D5CDD505-2E9C-101B-9397-08002B2CF9AE}" pid="12" name="m2c211233a4b4765aaca5fce54bf51e3">
    <vt:lpwstr/>
  </property>
  <property fmtid="{D5CDD505-2E9C-101B-9397-08002B2CF9AE}" pid="13" name="n9e930e82c444989b3ce07b3a1b02f0c">
    <vt:lpwstr/>
  </property>
  <property fmtid="{D5CDD505-2E9C-101B-9397-08002B2CF9AE}" pid="14" name="obf6689c7db74dffadd621049dc1c1d2">
    <vt:lpwstr/>
  </property>
  <property fmtid="{D5CDD505-2E9C-101B-9397-08002B2CF9AE}" pid="15" name="j67bc688373c4b44bb20244ce0a36ecf">
    <vt:lpwstr/>
  </property>
  <property fmtid="{D5CDD505-2E9C-101B-9397-08002B2CF9AE}" pid="16" name="Pastoral_x0020_Charge0">
    <vt:lpwstr/>
  </property>
  <property fmtid="{D5CDD505-2E9C-101B-9397-08002B2CF9AE}" pid="17" name="Area_x0020_of_x0020_Work0">
    <vt:lpwstr/>
  </property>
  <property fmtid="{D5CDD505-2E9C-101B-9397-08002B2CF9AE}" pid="18" name="Pastoral Charge0">
    <vt:lpwstr/>
  </property>
  <property fmtid="{D5CDD505-2E9C-101B-9397-08002B2CF9AE}" pid="19" name="Area of Work0">
    <vt:lpwstr/>
  </property>
</Properties>
</file>