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2840" w14:textId="77777777" w:rsidR="00C3318F" w:rsidRPr="00263B59" w:rsidRDefault="00C3318F" w:rsidP="00C3318F">
      <w:pPr>
        <w:spacing w:before="0" w:after="0" w:line="240" w:lineRule="auto"/>
        <w:ind w:left="2160" w:hanging="2160"/>
        <w:jc w:val="center"/>
        <w:rPr>
          <w:rFonts w:cstheme="minorHAnsi"/>
          <w:b/>
          <w:color w:val="4472C4" w:themeColor="accent1"/>
          <w:szCs w:val="24"/>
        </w:rPr>
      </w:pPr>
      <w:r w:rsidRPr="00263B59">
        <w:rPr>
          <w:rFonts w:cstheme="minorHAnsi"/>
          <w:b/>
          <w:color w:val="4472C4" w:themeColor="accent1"/>
          <w:szCs w:val="24"/>
        </w:rPr>
        <w:t>Co</w:t>
      </w:r>
      <w:r w:rsidR="00170DE2">
        <w:rPr>
          <w:rFonts w:cstheme="minorHAnsi"/>
          <w:b/>
          <w:color w:val="4472C4" w:themeColor="accent1"/>
          <w:szCs w:val="24"/>
        </w:rPr>
        <w:t>ngregational Support</w:t>
      </w:r>
      <w:r w:rsidRPr="00263B59">
        <w:rPr>
          <w:rFonts w:cstheme="minorHAnsi"/>
          <w:b/>
          <w:color w:val="4472C4" w:themeColor="accent1"/>
          <w:szCs w:val="24"/>
        </w:rPr>
        <w:t xml:space="preserve"> Commission</w:t>
      </w:r>
    </w:p>
    <w:p w14:paraId="2DC8CED5" w14:textId="77777777" w:rsidR="00C3318F" w:rsidRPr="00263B59" w:rsidRDefault="00C3318F" w:rsidP="00C3318F">
      <w:pPr>
        <w:spacing w:before="0" w:after="0" w:line="240" w:lineRule="auto"/>
        <w:ind w:left="2160" w:hanging="2160"/>
        <w:jc w:val="center"/>
        <w:rPr>
          <w:rFonts w:cstheme="minorHAnsi"/>
          <w:b/>
          <w:color w:val="4472C4" w:themeColor="accent1"/>
          <w:szCs w:val="24"/>
        </w:rPr>
      </w:pPr>
      <w:r w:rsidRPr="00263B59">
        <w:rPr>
          <w:rFonts w:cstheme="minorHAnsi"/>
          <w:b/>
          <w:color w:val="4472C4" w:themeColor="accent1"/>
          <w:szCs w:val="24"/>
        </w:rPr>
        <w:t>Antler River Watershed Regional Council</w:t>
      </w:r>
    </w:p>
    <w:p w14:paraId="0BB381F8" w14:textId="77777777" w:rsidR="00C3318F" w:rsidRPr="00263B59" w:rsidRDefault="00C3318F" w:rsidP="00C3318F">
      <w:pPr>
        <w:widowControl w:val="0"/>
        <w:spacing w:before="0" w:after="0"/>
        <w:jc w:val="center"/>
        <w:rPr>
          <w:rFonts w:cstheme="minorHAnsi"/>
          <w:b/>
          <w:bCs/>
          <w:iCs/>
          <w:smallCaps/>
          <w:szCs w:val="24"/>
          <w:lang w:val="en"/>
        </w:rPr>
      </w:pPr>
      <w:r w:rsidRPr="00263B59">
        <w:rPr>
          <w:rFonts w:cstheme="minorHAnsi"/>
          <w:b/>
          <w:bCs/>
          <w:iCs/>
          <w:smallCaps/>
          <w:szCs w:val="24"/>
          <w:lang w:val="en"/>
        </w:rPr>
        <w:t>of The United Church of Canada</w:t>
      </w:r>
    </w:p>
    <w:p w14:paraId="008DD09A" w14:textId="77777777" w:rsidR="00C3318F" w:rsidRPr="00263B59" w:rsidRDefault="04965632" w:rsidP="00263B59">
      <w:pPr>
        <w:widowControl w:val="0"/>
        <w:spacing w:before="0" w:after="0"/>
        <w:jc w:val="center"/>
        <w:rPr>
          <w:rFonts w:cstheme="minorHAnsi"/>
          <w:b/>
          <w:bCs/>
          <w:szCs w:val="24"/>
        </w:rPr>
      </w:pPr>
      <w:r w:rsidRPr="49C9B432">
        <w:rPr>
          <w:b/>
          <w:bCs/>
          <w:i/>
          <w:iCs/>
          <w:color w:val="C00000"/>
          <w:lang w:val="en"/>
        </w:rPr>
        <w:t>Holding and Encouraging Communities of Faith</w:t>
      </w:r>
      <w:r w:rsidR="00C3318F" w:rsidRPr="00263B59">
        <w:rPr>
          <w:rFonts w:cstheme="minorHAnsi"/>
          <w:noProof/>
          <w:szCs w:val="24"/>
          <w:lang w:eastAsia="en-CA"/>
        </w:rPr>
        <mc:AlternateContent>
          <mc:Choice Requires="wps">
            <w:drawing>
              <wp:anchor distT="0" distB="0" distL="114300" distR="114300" simplePos="0" relativeHeight="251658240" behindDoc="0" locked="0" layoutInCell="1" allowOverlap="1" wp14:anchorId="7044063A" wp14:editId="7CAFE018">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71E481F3" id="Straight Connector 2" o:spid="_x0000_s1026" style="position:absolute;flip:y;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6.2pt" to="529.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" strokecolor="#0070c0" strokeweight="1pt">
                <v:stroke joinstyle="miter"/>
                <w10:wrap anchorx="margin"/>
              </v:line>
            </w:pict>
          </mc:Fallback>
        </mc:AlternateContent>
      </w:r>
    </w:p>
    <w:p w14:paraId="00095CDF" w14:textId="6DD941AF" w:rsidR="3FF62843" w:rsidRDefault="2082B95C" w:rsidP="49C9B432">
      <w:pPr>
        <w:shd w:val="clear" w:color="auto" w:fill="FFFFFF" w:themeFill="background1"/>
        <w:spacing w:before="0" w:after="0"/>
      </w:pPr>
      <w:r>
        <w:t>_____________________________________________________________________________</w:t>
      </w:r>
    </w:p>
    <w:p w14:paraId="60A8C1D2" w14:textId="143CCBD9" w:rsidR="059E6B62" w:rsidRDefault="059E6B62" w:rsidP="059E6B62">
      <w:pPr>
        <w:shd w:val="clear" w:color="auto" w:fill="FFFFFF" w:themeFill="background1"/>
        <w:spacing w:before="0" w:after="0"/>
      </w:pPr>
    </w:p>
    <w:p w14:paraId="1501298F" w14:textId="70072CF8" w:rsidR="4053E7F3" w:rsidRDefault="608CF5E7" w:rsidP="002C6D2D">
      <w:pPr>
        <w:shd w:val="clear" w:color="auto" w:fill="FFFFFF" w:themeFill="background1"/>
        <w:spacing w:before="0" w:after="0"/>
        <w:rPr>
          <w:rFonts w:ascii="Calibri" w:eastAsia="Calibri" w:hAnsi="Calibri" w:cs="Calibri"/>
          <w:color w:val="000000" w:themeColor="text1"/>
          <w:szCs w:val="24"/>
        </w:rPr>
      </w:pPr>
      <w:r w:rsidRPr="526EC369">
        <w:rPr>
          <w:b/>
          <w:bCs/>
        </w:rPr>
        <w:t>Place/Time:</w:t>
      </w:r>
      <w:r w:rsidR="4053E7F3">
        <w:tab/>
      </w:r>
      <w:bookmarkStart w:id="0" w:name="_Hlk73627816"/>
      <w:sdt>
        <w:sdtPr>
          <w:id w:val="-494493071"/>
          <w:placeholder>
            <w:docPart w:val="7DBE1B2F63654D2696F3C2DC4F3EE8C9"/>
          </w:placeholder>
          <w:text/>
        </w:sdtPr>
        <w:sdtEndPr/>
        <w:sdtContent>
          <w:r w:rsidR="002C6D2D">
            <w:t>9:00 a.m</w:t>
          </w:r>
        </w:sdtContent>
      </w:sdt>
      <w:r>
        <w:t xml:space="preserve">. </w:t>
      </w:r>
      <w:r w:rsidR="3FD14D25">
        <w:t xml:space="preserve">  </w:t>
      </w:r>
      <w:r w:rsidR="2A394513">
        <w:t xml:space="preserve"> </w:t>
      </w:r>
      <w:bookmarkEnd w:id="0"/>
      <w:r w:rsidR="4053E7F3">
        <w:tab/>
      </w:r>
      <w:r w:rsidR="002C6D2D">
        <w:t>Zoom</w:t>
      </w:r>
    </w:p>
    <w:p w14:paraId="7B4C1323" w14:textId="61119C86" w:rsidR="00C3318F" w:rsidRDefault="00C3318F" w:rsidP="00B1C0C8">
      <w:pPr>
        <w:spacing w:before="0" w:after="0" w:line="240" w:lineRule="auto"/>
        <w:rPr>
          <w:rFonts w:ascii="Segoe UI" w:eastAsia="Segoe UI" w:hAnsi="Segoe UI" w:cs="Segoe UI"/>
          <w:color w:val="000000" w:themeColor="text1"/>
          <w:sz w:val="21"/>
          <w:szCs w:val="21"/>
        </w:rPr>
      </w:pPr>
    </w:p>
    <w:p w14:paraId="19A56F5E" w14:textId="6FC3EB8E" w:rsidR="000E61EA" w:rsidRPr="008766F2" w:rsidRDefault="000E61EA" w:rsidP="3A53FF09">
      <w:pPr>
        <w:spacing w:before="0"/>
        <w:ind w:left="1440" w:hanging="1440"/>
        <w:rPr>
          <w:rFonts w:eastAsia="Calibri"/>
        </w:rPr>
      </w:pPr>
      <w:bookmarkStart w:id="1" w:name="_Hlk94701828"/>
      <w:r w:rsidRPr="3A53FF09">
        <w:rPr>
          <w:b/>
          <w:bCs/>
        </w:rPr>
        <w:t>Roster:</w:t>
      </w:r>
      <w:r w:rsidRPr="3A53FF09">
        <w:t xml:space="preserve"> </w:t>
      </w:r>
      <w:r>
        <w:tab/>
      </w:r>
      <w:r w:rsidRPr="3A53FF09">
        <w:rPr>
          <w:rFonts w:eastAsia="Calibri"/>
        </w:rPr>
        <w:t>Greg Simpson (</w:t>
      </w:r>
      <w:r w:rsidR="00F529DE" w:rsidRPr="3A53FF09">
        <w:rPr>
          <w:rFonts w:eastAsia="Calibri"/>
        </w:rPr>
        <w:t>OM</w:t>
      </w:r>
      <w:r w:rsidRPr="3A53FF09">
        <w:rPr>
          <w:rFonts w:eastAsia="Calibri"/>
        </w:rPr>
        <w:t xml:space="preserve">, Chair), </w:t>
      </w:r>
      <w:bookmarkStart w:id="2" w:name="_Hlk136988211"/>
      <w:r w:rsidRPr="3A53FF09">
        <w:rPr>
          <w:rFonts w:eastAsia="Calibri"/>
        </w:rPr>
        <w:t xml:space="preserve">Herb </w:t>
      </w:r>
      <w:proofErr w:type="spellStart"/>
      <w:r w:rsidRPr="3A53FF09">
        <w:rPr>
          <w:rFonts w:eastAsia="Calibri"/>
        </w:rPr>
        <w:t>deJong</w:t>
      </w:r>
      <w:bookmarkEnd w:id="2"/>
      <w:proofErr w:type="spellEnd"/>
      <w:r w:rsidRPr="3A53FF09">
        <w:rPr>
          <w:rFonts w:eastAsia="Calibri"/>
        </w:rPr>
        <w:t xml:space="preserve"> (L), Judith </w:t>
      </w:r>
      <w:proofErr w:type="spellStart"/>
      <w:r w:rsidRPr="3A53FF09">
        <w:rPr>
          <w:rFonts w:eastAsia="Calibri"/>
        </w:rPr>
        <w:t>Fayter</w:t>
      </w:r>
      <w:proofErr w:type="spellEnd"/>
      <w:r w:rsidRPr="3A53FF09">
        <w:rPr>
          <w:rFonts w:eastAsia="Calibri"/>
        </w:rPr>
        <w:t xml:space="preserve"> (OM), Adam </w:t>
      </w:r>
      <w:proofErr w:type="spellStart"/>
      <w:r w:rsidRPr="3A53FF09">
        <w:rPr>
          <w:rFonts w:eastAsia="Calibri"/>
        </w:rPr>
        <w:t>Kilner</w:t>
      </w:r>
      <w:proofErr w:type="spellEnd"/>
      <w:r w:rsidRPr="3A53FF09">
        <w:rPr>
          <w:rFonts w:eastAsia="Calibri"/>
        </w:rPr>
        <w:t xml:space="preserve"> (OM), Mark Perry (OM), Jim Stirling (L), Carey Wagner (DM), Dave Whiting (L)</w:t>
      </w:r>
      <w:r w:rsidR="002E7C48" w:rsidRPr="3A53FF09">
        <w:rPr>
          <w:rFonts w:eastAsia="Calibri"/>
        </w:rPr>
        <w:t xml:space="preserve">, </w:t>
      </w:r>
    </w:p>
    <w:p w14:paraId="7AAE1787" w14:textId="0941D89B" w:rsidR="000E61EA" w:rsidRPr="008766F2" w:rsidRDefault="000E61EA" w:rsidP="09005374">
      <w:pPr>
        <w:spacing w:before="0"/>
        <w:ind w:left="1440" w:hanging="1440"/>
      </w:pPr>
      <w:r w:rsidRPr="2F61C814">
        <w:rPr>
          <w:b/>
          <w:bCs/>
        </w:rPr>
        <w:t>Staff Support:</w:t>
      </w:r>
      <w:r>
        <w:tab/>
      </w:r>
      <w:r w:rsidRPr="2F61C814">
        <w:t xml:space="preserve"> </w:t>
      </w:r>
      <w:r w:rsidR="00592928" w:rsidRPr="2F61C814">
        <w:t>Krista Ford</w:t>
      </w:r>
      <w:r w:rsidRPr="2F61C814">
        <w:t xml:space="preserve">, Admin, </w:t>
      </w:r>
      <w:r w:rsidR="5FF3EE55" w:rsidRPr="2F61C814">
        <w:t>Ann Harbridge, Acting Minister Congregational Support</w:t>
      </w:r>
      <w:r w:rsidR="002C6D2D">
        <w:t>, John Neff</w:t>
      </w:r>
    </w:p>
    <w:p w14:paraId="79913CAD" w14:textId="0BD15F20" w:rsidR="000E61EA" w:rsidRDefault="00612216" w:rsidP="09005374">
      <w:pPr>
        <w:tabs>
          <w:tab w:val="left" w:pos="720"/>
          <w:tab w:val="left" w:pos="1440"/>
          <w:tab w:val="left" w:pos="2160"/>
          <w:tab w:val="left" w:pos="3572"/>
        </w:tabs>
        <w:spacing w:before="0"/>
        <w:ind w:left="1440" w:hanging="1440"/>
        <w:rPr>
          <w:rStyle w:val="MOTIONChar0"/>
          <w:rFonts w:asciiTheme="minorHAnsi" w:hAnsiTheme="minorHAnsi" w:cstheme="minorBidi"/>
          <w:b/>
          <w:bCs/>
          <w:color w:val="auto"/>
          <w:sz w:val="24"/>
          <w:szCs w:val="24"/>
        </w:rPr>
      </w:pPr>
      <w:r w:rsidRPr="09005374">
        <w:rPr>
          <w:b/>
          <w:bCs/>
        </w:rPr>
        <w:t>Regrets</w:t>
      </w:r>
      <w:r w:rsidR="62C12779" w:rsidRPr="09005374">
        <w:t xml:space="preserve">: </w:t>
      </w:r>
      <w:r>
        <w:tab/>
      </w:r>
      <w:bookmarkEnd w:id="1"/>
      <w:r w:rsidR="002C6D2D">
        <w:t xml:space="preserve">Lynne Allin, Adam </w:t>
      </w:r>
      <w:proofErr w:type="spellStart"/>
      <w:r w:rsidR="002C6D2D">
        <w:t>Kilner</w:t>
      </w:r>
      <w:proofErr w:type="spellEnd"/>
      <w:r w:rsidR="002C6D2D">
        <w:t>, Carey Wagner, Dave Whiting</w:t>
      </w:r>
    </w:p>
    <w:p w14:paraId="50D1E138" w14:textId="657C5F23" w:rsidR="00B46179" w:rsidRPr="008766F2" w:rsidRDefault="00B46179" w:rsidP="000E61EA">
      <w:pPr>
        <w:tabs>
          <w:tab w:val="left" w:pos="720"/>
          <w:tab w:val="left" w:pos="1440"/>
          <w:tab w:val="left" w:pos="2160"/>
          <w:tab w:val="left" w:pos="3572"/>
        </w:tabs>
        <w:spacing w:before="0"/>
        <w:ind w:left="1440" w:hanging="1440"/>
        <w:rPr>
          <w:rFonts w:cstheme="minorHAnsi"/>
          <w:b/>
          <w:bCs/>
          <w:szCs w:val="24"/>
        </w:rPr>
      </w:pPr>
      <w:r>
        <w:rPr>
          <w:rStyle w:val="MOTIONChar0"/>
          <w:rFonts w:asciiTheme="minorHAnsi" w:hAnsiTheme="minorHAnsi" w:cstheme="minorHAnsi"/>
          <w:b/>
          <w:bCs/>
          <w:color w:val="auto"/>
          <w:sz w:val="24"/>
          <w:szCs w:val="24"/>
        </w:rPr>
        <w:t>Guests:</w:t>
      </w:r>
    </w:p>
    <w:p w14:paraId="53D1AC03" w14:textId="372B9201" w:rsidR="000E61EA" w:rsidRPr="008766F2" w:rsidRDefault="000E61EA" w:rsidP="000E61EA">
      <w:pPr>
        <w:pStyle w:val="Heading1"/>
        <w:spacing w:before="0" w:after="120"/>
        <w:ind w:left="720" w:hanging="720"/>
        <w:rPr>
          <w:b w:val="0"/>
          <w:bCs/>
          <w:szCs w:val="24"/>
        </w:rPr>
      </w:pPr>
      <w:r w:rsidRPr="008766F2">
        <w:rPr>
          <w:szCs w:val="24"/>
        </w:rPr>
        <w:t>Welcome and Constitute Meeting:</w:t>
      </w:r>
      <w:bookmarkStart w:id="3" w:name="_Hlk73627903"/>
      <w:r w:rsidRPr="008766F2">
        <w:rPr>
          <w:rStyle w:val="MOTIONChar0"/>
          <w:rFonts w:asciiTheme="minorHAnsi" w:hAnsiTheme="minorHAnsi" w:cstheme="minorHAnsi"/>
          <w:color w:val="auto"/>
          <w:sz w:val="24"/>
          <w:szCs w:val="24"/>
        </w:rPr>
        <w:t xml:space="preserve"> </w:t>
      </w:r>
      <w:sdt>
        <w:sdtPr>
          <w:rPr>
            <w:rStyle w:val="MOTIONChar0"/>
            <w:rFonts w:asciiTheme="minorHAnsi" w:hAnsiTheme="minorHAnsi" w:cstheme="minorHAnsi"/>
            <w:b w:val="0"/>
            <w:bCs/>
            <w:color w:val="auto"/>
            <w:sz w:val="24"/>
            <w:szCs w:val="24"/>
          </w:rPr>
          <w:id w:val="38403398"/>
          <w:placeholder>
            <w:docPart w:val="C940051E44354D5BBC064785A294079F"/>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002C6D2D">
            <w:rPr>
              <w:rStyle w:val="MOTIONChar0"/>
              <w:rFonts w:asciiTheme="minorHAnsi" w:hAnsiTheme="minorHAnsi" w:cstheme="minorHAnsi"/>
              <w:b w:val="0"/>
              <w:bCs/>
              <w:color w:val="auto"/>
              <w:sz w:val="24"/>
              <w:szCs w:val="24"/>
            </w:rPr>
            <w:t>Greg Simpson</w:t>
          </w:r>
        </w:sdtContent>
      </w:sdt>
      <w:r w:rsidRPr="008766F2">
        <w:rPr>
          <w:b w:val="0"/>
          <w:bCs/>
          <w:szCs w:val="24"/>
        </w:rPr>
        <w:t xml:space="preserve"> welcomed everyone to the meeting. The meeting was then constituted and opened</w:t>
      </w:r>
      <w:bookmarkEnd w:id="3"/>
      <w:r w:rsidR="002C6D2D">
        <w:rPr>
          <w:b w:val="0"/>
          <w:bCs/>
          <w:szCs w:val="24"/>
        </w:rPr>
        <w:t xml:space="preserve"> at 9:07am</w:t>
      </w:r>
    </w:p>
    <w:p w14:paraId="2DC0CFF9" w14:textId="77777777" w:rsidR="000E61EA" w:rsidRPr="008766F2" w:rsidRDefault="000E61EA" w:rsidP="000E61EA">
      <w:pPr>
        <w:pStyle w:val="Heading1"/>
        <w:spacing w:before="0" w:after="120"/>
        <w:ind w:left="720" w:hanging="720"/>
        <w:rPr>
          <w:b w:val="0"/>
          <w:bCs/>
          <w:szCs w:val="24"/>
        </w:rPr>
      </w:pPr>
      <w:r w:rsidRPr="008766F2">
        <w:rPr>
          <w:szCs w:val="24"/>
        </w:rPr>
        <w:t xml:space="preserve">Acknowledging the Land: </w:t>
      </w:r>
      <w:bookmarkStart w:id="4" w:name="_Hlk73627919"/>
      <w:r w:rsidRPr="008766F2">
        <w:rPr>
          <w:rFonts w:eastAsia="Times New Roman"/>
          <w:b w:val="0"/>
          <w:bCs/>
          <w:szCs w:val="24"/>
        </w:rPr>
        <w:t xml:space="preserve">Territorial lands are acknowledged on behalf of the Congregational Support Commission </w:t>
      </w:r>
      <w:r w:rsidRPr="008766F2">
        <w:rPr>
          <w:b w:val="0"/>
          <w:bCs/>
          <w:szCs w:val="24"/>
        </w:rPr>
        <w:t>by</w:t>
      </w:r>
      <w:r w:rsidRPr="002E3735">
        <w:rPr>
          <w:rStyle w:val="MOTIONChar0"/>
          <w:rFonts w:asciiTheme="minorHAnsi" w:hAnsiTheme="minorHAnsi" w:cstheme="minorHAnsi"/>
          <w:b w:val="0"/>
          <w:bCs/>
          <w:color w:val="FF0000"/>
          <w:sz w:val="24"/>
          <w:szCs w:val="24"/>
        </w:rPr>
        <w:t xml:space="preserve"> </w:t>
      </w:r>
      <w:sdt>
        <w:sdtPr>
          <w:rPr>
            <w:rStyle w:val="MOTIONChar0"/>
            <w:rFonts w:asciiTheme="minorHAnsi" w:hAnsiTheme="minorHAnsi" w:cstheme="minorHAnsi"/>
            <w:b w:val="0"/>
            <w:bCs/>
            <w:color w:val="auto"/>
            <w:sz w:val="24"/>
            <w:szCs w:val="24"/>
          </w:rPr>
          <w:id w:val="1447273580"/>
          <w:placeholder>
            <w:docPart w:val="3D5CBD524F094E06B75710F805412538"/>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002C6D2D">
            <w:rPr>
              <w:rStyle w:val="MOTIONChar0"/>
              <w:rFonts w:asciiTheme="minorHAnsi" w:hAnsiTheme="minorHAnsi" w:cstheme="minorHAnsi"/>
              <w:b w:val="0"/>
              <w:bCs/>
              <w:color w:val="auto"/>
              <w:sz w:val="24"/>
              <w:szCs w:val="24"/>
            </w:rPr>
            <w:t>Greg Simpson</w:t>
          </w:r>
        </w:sdtContent>
      </w:sdt>
      <w:r w:rsidRPr="008766F2">
        <w:rPr>
          <w:szCs w:val="24"/>
        </w:rPr>
        <w:t>:</w:t>
      </w:r>
    </w:p>
    <w:bookmarkEnd w:id="4"/>
    <w:p w14:paraId="58F757FA" w14:textId="77777777" w:rsidR="000E61EA" w:rsidRPr="008766F2" w:rsidRDefault="000E61EA" w:rsidP="000E61EA">
      <w:pPr>
        <w:pStyle w:val="Heading1"/>
        <w:spacing w:before="0" w:after="120"/>
        <w:ind w:left="720"/>
        <w:rPr>
          <w:b w:val="0"/>
          <w:bCs/>
          <w:szCs w:val="24"/>
        </w:rPr>
      </w:pPr>
      <w:r w:rsidRPr="008766F2">
        <w:rPr>
          <w:b w:val="0"/>
          <w:bCs/>
          <w:szCs w:val="24"/>
        </w:rPr>
        <w:t>We are gathered this morning on traditional lands. We recognize and deeply appreciate the historic connection to this ground we share. We also recognize the contributions of the Metis, Inuit, and other Indigenous peoples have made to our country. As settlers, this recognition must be clearly connected to our commitment to make the promise and the challenge of the Truth and Reconciliation real in the communities in which we live and worship. We are grateful to the Creator for this time and this place.</w:t>
      </w:r>
    </w:p>
    <w:p w14:paraId="23F6E777" w14:textId="3850F772" w:rsidR="000E61EA" w:rsidRPr="008766F2" w:rsidRDefault="000E61EA" w:rsidP="000E61EA">
      <w:pPr>
        <w:pStyle w:val="Heading1"/>
        <w:spacing w:before="0" w:after="120"/>
        <w:ind w:left="720" w:hanging="720"/>
        <w:rPr>
          <w:bCs/>
          <w:szCs w:val="24"/>
        </w:rPr>
      </w:pPr>
      <w:r w:rsidRPr="008766F2">
        <w:rPr>
          <w:szCs w:val="24"/>
        </w:rPr>
        <w:t>Opening Worship:</w:t>
      </w:r>
      <w:r w:rsidRPr="008766F2">
        <w:rPr>
          <w:rStyle w:val="MOTIONChar0"/>
          <w:rFonts w:asciiTheme="minorHAnsi" w:hAnsiTheme="minorHAnsi" w:cstheme="minorHAnsi"/>
          <w:b w:val="0"/>
          <w:bCs/>
          <w:sz w:val="24"/>
          <w:szCs w:val="24"/>
        </w:rPr>
        <w:t xml:space="preserve"> </w:t>
      </w:r>
      <w:sdt>
        <w:sdtPr>
          <w:rPr>
            <w:rStyle w:val="MOTIONChar0"/>
            <w:rFonts w:asciiTheme="minorHAnsi" w:hAnsiTheme="minorHAnsi" w:cstheme="minorHAnsi"/>
            <w:b w:val="0"/>
            <w:bCs/>
            <w:color w:val="auto"/>
            <w:sz w:val="24"/>
            <w:szCs w:val="24"/>
          </w:rPr>
          <w:id w:val="-136417721"/>
          <w:placeholder>
            <w:docPart w:val="202E901D9CFC4E26B0BECA16D094BA35"/>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002C6D2D">
            <w:rPr>
              <w:rStyle w:val="MOTIONChar0"/>
              <w:rFonts w:asciiTheme="minorHAnsi" w:hAnsiTheme="minorHAnsi" w:cstheme="minorHAnsi"/>
              <w:b w:val="0"/>
              <w:bCs/>
              <w:color w:val="auto"/>
              <w:sz w:val="24"/>
              <w:szCs w:val="24"/>
            </w:rPr>
            <w:t>Jim Stirling</w:t>
          </w:r>
        </w:sdtContent>
      </w:sdt>
      <w:r w:rsidRPr="008766F2">
        <w:rPr>
          <w:b w:val="0"/>
          <w:bCs/>
          <w:szCs w:val="24"/>
        </w:rPr>
        <w:t xml:space="preserve"> presented worship</w:t>
      </w:r>
      <w:bookmarkStart w:id="5" w:name="_Hlk73628241"/>
      <w:r w:rsidR="002C6D2D">
        <w:rPr>
          <w:b w:val="0"/>
          <w:bCs/>
          <w:szCs w:val="24"/>
        </w:rPr>
        <w:t xml:space="preserve"> reading a very moving article that offered great reflection.</w:t>
      </w:r>
    </w:p>
    <w:bookmarkEnd w:id="5"/>
    <w:p w14:paraId="521A8B4F" w14:textId="77777777" w:rsidR="000E61EA" w:rsidRPr="00B82EF1" w:rsidRDefault="000E61EA" w:rsidP="000E61EA">
      <w:pPr>
        <w:pStyle w:val="Motion"/>
        <w:spacing w:before="0" w:after="0" w:line="259" w:lineRule="auto"/>
        <w:ind w:left="0"/>
        <w:rPr>
          <w:u w:val="single"/>
        </w:rPr>
      </w:pPr>
      <w:r w:rsidRPr="00B82EF1">
        <w:rPr>
          <w:b/>
          <w:bCs/>
          <w:u w:val="single"/>
        </w:rPr>
        <w:t>Corresponding Members</w:t>
      </w:r>
    </w:p>
    <w:p w14:paraId="61B5528B" w14:textId="1D02AB1A" w:rsidR="000E61EA" w:rsidRDefault="002C6D2D" w:rsidP="002C6D2D">
      <w:pPr>
        <w:pStyle w:val="Motion"/>
        <w:spacing w:before="0" w:after="0" w:line="259" w:lineRule="auto"/>
        <w:ind w:left="357"/>
        <w:rPr>
          <w:b/>
          <w:bCs/>
        </w:rPr>
      </w:pPr>
      <w:r>
        <w:rPr>
          <w:b/>
          <w:bCs/>
        </w:rPr>
        <w:t>None</w:t>
      </w:r>
    </w:p>
    <w:p w14:paraId="0A6AC08B" w14:textId="77777777" w:rsidR="002C6D2D" w:rsidRPr="002C6D2D" w:rsidRDefault="002C6D2D" w:rsidP="002C6D2D">
      <w:pPr>
        <w:pStyle w:val="Heading1"/>
        <w:rPr>
          <w:lang w:bidi="he-IL"/>
        </w:rPr>
      </w:pPr>
    </w:p>
    <w:p w14:paraId="042C9603" w14:textId="427207A5" w:rsidR="000E61EA" w:rsidRDefault="000E61EA" w:rsidP="000E61EA">
      <w:pPr>
        <w:pStyle w:val="Motion"/>
        <w:spacing w:before="0" w:line="259" w:lineRule="auto"/>
        <w:ind w:left="0"/>
        <w:contextualSpacing/>
        <w:rPr>
          <w:b/>
          <w:bCs/>
          <w:u w:val="single"/>
        </w:rPr>
      </w:pPr>
      <w:r w:rsidRPr="00B82EF1">
        <w:rPr>
          <w:b/>
          <w:bCs/>
          <w:u w:val="single"/>
        </w:rPr>
        <w:t>Approval of Agenda</w:t>
      </w:r>
    </w:p>
    <w:p w14:paraId="2B9C0F46" w14:textId="77777777" w:rsidR="002C6D2D" w:rsidRPr="002C6D2D" w:rsidRDefault="002C6D2D" w:rsidP="002C6D2D">
      <w:pPr>
        <w:pStyle w:val="Heading1"/>
        <w:rPr>
          <w:lang w:bidi="he-IL"/>
        </w:rPr>
      </w:pPr>
    </w:p>
    <w:p w14:paraId="1C652FED" w14:textId="77777777" w:rsidR="002C6D2D" w:rsidRDefault="000E61EA" w:rsidP="007069AA">
      <w:pPr>
        <w:pStyle w:val="Motion"/>
        <w:spacing w:before="0" w:after="240" w:line="259" w:lineRule="auto"/>
        <w:ind w:left="360"/>
        <w:contextualSpacing/>
      </w:pPr>
      <w:r w:rsidRPr="007069AA">
        <w:rPr>
          <w:b/>
          <w:bCs/>
        </w:rPr>
        <w:t>MOTION</w:t>
      </w:r>
      <w:r w:rsidRPr="007069AA">
        <w:t xml:space="preserve"> by</w:t>
      </w:r>
      <w:r w:rsidRPr="007069AA">
        <w:rPr>
          <w:b/>
          <w:bCs/>
        </w:rPr>
        <w:t xml:space="preserve"> </w:t>
      </w:r>
      <w:bookmarkStart w:id="6" w:name="_Hlk164071789"/>
      <w:sdt>
        <w:sdtPr>
          <w:rPr>
            <w:rStyle w:val="MOTIONChar0"/>
            <w:rFonts w:asciiTheme="minorHAnsi" w:hAnsiTheme="minorHAnsi" w:cstheme="minorHAnsi"/>
            <w:b/>
            <w:bCs/>
            <w:color w:val="auto"/>
            <w:sz w:val="24"/>
            <w:szCs w:val="24"/>
          </w:rPr>
          <w:id w:val="1208375166"/>
          <w:placeholder>
            <w:docPart w:val="05D090F743154CB5A48CD7CEFB644281"/>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lang w:eastAsia="en-US"/>
          </w:rPr>
        </w:sdtEndPr>
        <w:sdtContent>
          <w:r w:rsidR="002C6D2D">
            <w:rPr>
              <w:rStyle w:val="MOTIONChar0"/>
              <w:rFonts w:asciiTheme="minorHAnsi" w:hAnsiTheme="minorHAnsi" w:cstheme="minorHAnsi"/>
              <w:b/>
              <w:bCs/>
              <w:color w:val="auto"/>
              <w:sz w:val="24"/>
              <w:szCs w:val="24"/>
            </w:rPr>
            <w:t>Mark Perry</w:t>
          </w:r>
        </w:sdtContent>
      </w:sdt>
      <w:bookmarkEnd w:id="6"/>
      <w:r w:rsidR="00EB0AEF" w:rsidRPr="007069AA">
        <w:t xml:space="preserve"> /</w:t>
      </w:r>
      <w:r w:rsidR="00EB0AEF"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579135357"/>
          <w:placeholder>
            <w:docPart w:val="0D06C0EB31954037B94CF1E266366137"/>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lang w:eastAsia="en-US"/>
          </w:rPr>
        </w:sdtEndPr>
        <w:sdtContent>
          <w:r w:rsidR="002C6D2D">
            <w:rPr>
              <w:rStyle w:val="MOTIONChar0"/>
              <w:rFonts w:asciiTheme="minorHAnsi" w:hAnsiTheme="minorHAnsi" w:cstheme="minorHAnsi"/>
              <w:b/>
              <w:bCs/>
              <w:color w:val="auto"/>
              <w:sz w:val="24"/>
              <w:szCs w:val="24"/>
            </w:rPr>
            <w:t>Jim Stirling</w:t>
          </w:r>
        </w:sdtContent>
      </w:sdt>
      <w:r w:rsidRPr="007069AA">
        <w:t xml:space="preserve"> that the agenda be accepted as </w:t>
      </w:r>
      <w:sdt>
        <w:sdtPr>
          <w:alias w:val="Circulated/Amended"/>
          <w:tag w:val="Circulated/Amended"/>
          <w:id w:val="-284435636"/>
          <w:placeholder>
            <w:docPart w:val="F2D8C87E8F0546AF9FC5B07D179C9C3F"/>
          </w:placeholder>
          <w:dropDownList>
            <w:listItem w:value="Choose an item."/>
            <w:listItem w:displayText="circulated" w:value="circulated"/>
            <w:listItem w:displayText="amended" w:value="amended"/>
          </w:dropDownList>
        </w:sdtPr>
        <w:sdtEndPr/>
        <w:sdtContent>
          <w:r w:rsidR="002C6D2D">
            <w:t>circulated</w:t>
          </w:r>
        </w:sdtContent>
      </w:sdt>
      <w:r w:rsidRPr="007069AA">
        <w:t>.</w:t>
      </w:r>
    </w:p>
    <w:p w14:paraId="3D8399B4" w14:textId="468FF98B" w:rsidR="000E61EA" w:rsidRPr="002C6D2D" w:rsidRDefault="002C6D2D" w:rsidP="007069AA">
      <w:pPr>
        <w:pStyle w:val="Motion"/>
        <w:spacing w:before="0" w:after="240" w:line="259" w:lineRule="auto"/>
        <w:ind w:left="360"/>
        <w:contextualSpacing/>
        <w:rPr>
          <w:b/>
          <w:bCs/>
        </w:rPr>
      </w:pPr>
      <w:r>
        <w:br/>
        <w:t>MOTION</w:t>
      </w:r>
      <w:r>
        <w:tab/>
      </w:r>
      <w:r>
        <w:tab/>
      </w:r>
      <w:r>
        <w:tab/>
      </w:r>
      <w:r>
        <w:tab/>
      </w:r>
      <w:r>
        <w:tab/>
      </w:r>
      <w:r>
        <w:tab/>
      </w:r>
      <w:r>
        <w:tab/>
      </w:r>
      <w:r>
        <w:tab/>
      </w:r>
      <w:r>
        <w:rPr>
          <w:b/>
          <w:bCs/>
        </w:rPr>
        <w:t>CARRIED</w:t>
      </w:r>
    </w:p>
    <w:p w14:paraId="79FCD592" w14:textId="77777777" w:rsidR="000E61EA" w:rsidRPr="00B82EF1" w:rsidRDefault="000E61EA" w:rsidP="000E61EA">
      <w:pPr>
        <w:pStyle w:val="ListParagraph"/>
        <w:numPr>
          <w:ilvl w:val="0"/>
          <w:numId w:val="0"/>
        </w:numPr>
        <w:spacing w:before="0" w:after="0"/>
        <w:contextualSpacing w:val="0"/>
        <w:rPr>
          <w:rFonts w:cstheme="minorHAnsi"/>
          <w:szCs w:val="24"/>
          <w:u w:val="single"/>
          <w:lang w:bidi="he-IL"/>
        </w:rPr>
      </w:pPr>
      <w:r w:rsidRPr="00B82EF1">
        <w:rPr>
          <w:rFonts w:cstheme="minorHAnsi"/>
          <w:b/>
          <w:bCs/>
          <w:szCs w:val="24"/>
          <w:u w:val="single"/>
        </w:rPr>
        <w:t>Consent Docket</w:t>
      </w:r>
    </w:p>
    <w:p w14:paraId="5B2BB425" w14:textId="3C693B89" w:rsidR="000E61EA" w:rsidRDefault="000E61EA" w:rsidP="00D10677">
      <w:pPr>
        <w:numPr>
          <w:ilvl w:val="0"/>
          <w:numId w:val="2"/>
        </w:numPr>
        <w:tabs>
          <w:tab w:val="left" w:pos="360"/>
        </w:tabs>
        <w:spacing w:before="0"/>
        <w:ind w:left="360" w:right="360" w:hanging="360"/>
      </w:pPr>
      <w:r w:rsidRPr="002C6D2D">
        <w:rPr>
          <w:b/>
          <w:bCs/>
        </w:rPr>
        <w:lastRenderedPageBreak/>
        <w:t xml:space="preserve">Approval of </w:t>
      </w:r>
      <w:r w:rsidR="007069AA" w:rsidRPr="002C6D2D">
        <w:rPr>
          <w:b/>
          <w:bCs/>
        </w:rPr>
        <w:t xml:space="preserve">Previous </w:t>
      </w:r>
      <w:r w:rsidRPr="002C6D2D">
        <w:rPr>
          <w:b/>
          <w:bCs/>
        </w:rPr>
        <w:t>Minutes</w:t>
      </w:r>
      <w:r w:rsidRPr="1ADD95CC">
        <w:t xml:space="preserve"> </w:t>
      </w:r>
      <w:sdt>
        <w:sdtPr>
          <w:rPr>
            <w:lang w:val="en-US"/>
          </w:rPr>
          <w:alias w:val="Date"/>
          <w:tag w:val="Date"/>
          <w:id w:val="689651208"/>
          <w:placeholder>
            <w:docPart w:val="3E9463E9CFF64F3FB157729E253D7F34"/>
          </w:placeholder>
          <w:date w:fullDate="2024-09-04T00:00:00Z">
            <w:dateFormat w:val="MMMM d, yyyy"/>
            <w:lid w:val="en-US"/>
            <w:storeMappedDataAs w:val="dateTime"/>
            <w:calendar w:val="gregorian"/>
          </w:date>
        </w:sdtPr>
        <w:sdtEndPr/>
        <w:sdtContent>
          <w:r w:rsidR="002C6D2D" w:rsidRPr="002C6D2D">
            <w:rPr>
              <w:lang w:val="en-US"/>
            </w:rPr>
            <w:t>September 4, 2024</w:t>
          </w:r>
        </w:sdtContent>
      </w:sdt>
      <w:r w:rsidRPr="1ADD95CC">
        <w:t xml:space="preserve"> </w:t>
      </w:r>
    </w:p>
    <w:p w14:paraId="2C1DC299" w14:textId="77777777" w:rsidR="002C6D2D" w:rsidRDefault="002C6D2D" w:rsidP="002C6D2D">
      <w:pPr>
        <w:tabs>
          <w:tab w:val="left" w:pos="360"/>
        </w:tabs>
        <w:spacing w:before="0"/>
        <w:ind w:left="360" w:right="360"/>
      </w:pPr>
    </w:p>
    <w:p w14:paraId="1910DF08" w14:textId="0F7B6CC3" w:rsidR="64B0FFBF" w:rsidRDefault="00012EF2" w:rsidP="17DE1F6B">
      <w:pPr>
        <w:numPr>
          <w:ilvl w:val="0"/>
          <w:numId w:val="2"/>
        </w:numPr>
        <w:tabs>
          <w:tab w:val="left" w:pos="360"/>
        </w:tabs>
        <w:spacing w:before="0"/>
        <w:ind w:left="360" w:right="360" w:hanging="360"/>
        <w:rPr>
          <w:rStyle w:val="Hyperlink"/>
          <w:b/>
          <w:bCs/>
          <w:color w:val="auto"/>
          <w:u w:val="none"/>
        </w:rPr>
      </w:pPr>
      <w:r w:rsidRPr="17DE1F6B">
        <w:rPr>
          <w:b/>
          <w:bCs/>
        </w:rPr>
        <w:t xml:space="preserve">Email </w:t>
      </w:r>
      <w:proofErr w:type="gramStart"/>
      <w:r w:rsidRPr="17DE1F6B">
        <w:rPr>
          <w:rStyle w:val="Hyperlink"/>
          <w:b/>
          <w:bCs/>
          <w:color w:val="auto"/>
          <w:u w:val="none"/>
        </w:rPr>
        <w:t xml:space="preserve">Poll </w:t>
      </w:r>
      <w:r w:rsidR="3291B5A8" w:rsidRPr="17DE1F6B">
        <w:rPr>
          <w:rStyle w:val="Hyperlink"/>
          <w:b/>
          <w:bCs/>
          <w:color w:val="auto"/>
          <w:u w:val="none"/>
        </w:rPr>
        <w:t xml:space="preserve"> </w:t>
      </w:r>
      <w:r w:rsidR="64B0FFBF" w:rsidRPr="17DE1F6B">
        <w:rPr>
          <w:rStyle w:val="Hyperlink"/>
          <w:b/>
          <w:bCs/>
          <w:color w:val="auto"/>
          <w:u w:val="none"/>
        </w:rPr>
        <w:t>Oct.</w:t>
      </w:r>
      <w:proofErr w:type="gramEnd"/>
      <w:r w:rsidR="64B0FFBF" w:rsidRPr="17DE1F6B">
        <w:rPr>
          <w:rStyle w:val="Hyperlink"/>
          <w:b/>
          <w:bCs/>
          <w:color w:val="auto"/>
          <w:u w:val="none"/>
        </w:rPr>
        <w:t xml:space="preserve"> 1, 2024</w:t>
      </w:r>
    </w:p>
    <w:p w14:paraId="36606F76" w14:textId="161F8B0B" w:rsidR="64B0FFBF" w:rsidRDefault="64B0FFBF" w:rsidP="7DD147E2">
      <w:pPr>
        <w:spacing w:before="0" w:after="0"/>
        <w:rPr>
          <w:rFonts w:ascii="Calibri" w:eastAsia="Calibri" w:hAnsi="Calibri" w:cs="Calibri"/>
          <w:szCs w:val="24"/>
        </w:rPr>
      </w:pPr>
      <w:r w:rsidRPr="2302B187">
        <w:rPr>
          <w:rFonts w:ascii="Calibri" w:eastAsia="Calibri" w:hAnsi="Calibri" w:cs="Calibri"/>
          <w:b/>
          <w:bCs/>
          <w:szCs w:val="24"/>
        </w:rPr>
        <w:t>Motion</w:t>
      </w:r>
      <w:r w:rsidRPr="2302B187">
        <w:rPr>
          <w:rFonts w:ascii="Calibri" w:eastAsia="Calibri" w:hAnsi="Calibri" w:cs="Calibri"/>
          <w:szCs w:val="24"/>
        </w:rPr>
        <w:t xml:space="preserve">:  </w:t>
      </w:r>
      <w:r w:rsidR="17F17CC9" w:rsidRPr="2302B187">
        <w:rPr>
          <w:rFonts w:ascii="Calibri" w:eastAsia="Calibri" w:hAnsi="Calibri" w:cs="Calibri"/>
          <w:szCs w:val="24"/>
        </w:rPr>
        <w:t xml:space="preserve">Herb DeJong/Adam </w:t>
      </w:r>
      <w:proofErr w:type="spellStart"/>
      <w:r w:rsidR="17F17CC9" w:rsidRPr="2302B187">
        <w:rPr>
          <w:rFonts w:ascii="Calibri" w:eastAsia="Calibri" w:hAnsi="Calibri" w:cs="Calibri"/>
          <w:szCs w:val="24"/>
        </w:rPr>
        <w:t>Kilner</w:t>
      </w:r>
      <w:proofErr w:type="spellEnd"/>
      <w:r w:rsidR="17F17CC9" w:rsidRPr="2302B187">
        <w:rPr>
          <w:rFonts w:ascii="Calibri" w:eastAsia="Calibri" w:hAnsi="Calibri" w:cs="Calibri"/>
          <w:szCs w:val="24"/>
        </w:rPr>
        <w:t xml:space="preserve"> </w:t>
      </w:r>
      <w:r w:rsidRPr="2302B187">
        <w:rPr>
          <w:rFonts w:ascii="Calibri" w:eastAsia="Calibri" w:hAnsi="Calibri" w:cs="Calibri"/>
          <w:szCs w:val="24"/>
        </w:rPr>
        <w:t>that the Congregational Support Commission of Antler River Watershed Regional council approve the repairs to the roof of Strathroy United Church, in the amount of approximately $95,000, with funds coming from restricted reserves.</w:t>
      </w:r>
    </w:p>
    <w:p w14:paraId="6E952C69" w14:textId="5CA4CAC3" w:rsidR="2302B187" w:rsidRDefault="2302B187" w:rsidP="2302B187">
      <w:pPr>
        <w:spacing w:before="0" w:after="0"/>
        <w:rPr>
          <w:rFonts w:ascii="Calibri" w:eastAsia="Calibri" w:hAnsi="Calibri" w:cs="Calibri"/>
          <w:szCs w:val="24"/>
        </w:rPr>
      </w:pPr>
    </w:p>
    <w:p w14:paraId="6ABA528C" w14:textId="134A443D" w:rsidR="00694634" w:rsidRPr="00CF045C" w:rsidRDefault="21418758" w:rsidP="2302B187">
      <w:pPr>
        <w:pStyle w:val="ListParagraph"/>
        <w:tabs>
          <w:tab w:val="left" w:pos="360"/>
        </w:tabs>
        <w:spacing w:before="0" w:after="0"/>
        <w:ind w:right="360"/>
        <w:rPr>
          <w:b/>
          <w:bCs/>
        </w:rPr>
      </w:pPr>
      <w:r w:rsidRPr="2302B187">
        <w:rPr>
          <w:b/>
          <w:bCs/>
        </w:rPr>
        <w:t>A</w:t>
      </w:r>
      <w:r w:rsidR="007069AA" w:rsidRPr="2302B187">
        <w:rPr>
          <w:b/>
          <w:bCs/>
        </w:rPr>
        <w:t xml:space="preserve">ppointment of </w:t>
      </w:r>
      <w:r w:rsidR="00694634" w:rsidRPr="2302B187">
        <w:rPr>
          <w:b/>
          <w:bCs/>
        </w:rPr>
        <w:t>Pastoral Charge Supervisors &amp; Companions</w:t>
      </w:r>
    </w:p>
    <w:p w14:paraId="08A09DF5" w14:textId="0059F090" w:rsidR="00694634" w:rsidRPr="00CF045C" w:rsidRDefault="122BD768" w:rsidP="40E570D9">
      <w:pPr>
        <w:numPr>
          <w:ilvl w:val="0"/>
          <w:numId w:val="19"/>
        </w:numPr>
        <w:spacing w:before="0"/>
        <w:ind w:left="720" w:hanging="360"/>
        <w:contextualSpacing/>
      </w:pPr>
      <w:r w:rsidRPr="12EC92B9">
        <w:t>Kerry Stover</w:t>
      </w:r>
      <w:r w:rsidR="140BCF59" w:rsidRPr="12EC92B9">
        <w:t xml:space="preserve"> as PCS</w:t>
      </w:r>
      <w:r w:rsidRPr="12EC92B9">
        <w:t xml:space="preserve"> to Mount Bridges Pastoral Charge for meetings on </w:t>
      </w:r>
      <w:r w:rsidR="3A5F0208" w:rsidRPr="12EC92B9">
        <w:t>Sept. 11, 12 &amp; 19</w:t>
      </w:r>
      <w:r w:rsidR="3A5F0208" w:rsidRPr="12EC92B9">
        <w:rPr>
          <w:vertAlign w:val="superscript"/>
        </w:rPr>
        <w:t>th</w:t>
      </w:r>
      <w:r w:rsidR="3A5F0208" w:rsidRPr="12EC92B9">
        <w:t>.</w:t>
      </w:r>
    </w:p>
    <w:p w14:paraId="14D86C97" w14:textId="011B0C27" w:rsidR="00694634" w:rsidRPr="00CF045C" w:rsidRDefault="28416944" w:rsidP="12EC92B9">
      <w:pPr>
        <w:numPr>
          <w:ilvl w:val="0"/>
          <w:numId w:val="19"/>
        </w:numPr>
        <w:spacing w:before="0"/>
        <w:ind w:left="720" w:hanging="360"/>
        <w:contextualSpacing/>
      </w:pPr>
      <w:r w:rsidRPr="574FDCA6">
        <w:t xml:space="preserve">Mary Anne Silverthorn as PCS to Avondale, Tillsonburg beginning Sept. 30, </w:t>
      </w:r>
      <w:r w:rsidR="6A0D0112" w:rsidRPr="574FDCA6">
        <w:t>2024</w:t>
      </w:r>
    </w:p>
    <w:p w14:paraId="326CAA79" w14:textId="68DB530F" w:rsidR="7773808E" w:rsidRDefault="7773808E" w:rsidP="574FDCA6">
      <w:pPr>
        <w:numPr>
          <w:ilvl w:val="0"/>
          <w:numId w:val="19"/>
        </w:numPr>
        <w:spacing w:before="0" w:after="0" w:line="240" w:lineRule="auto"/>
        <w:ind w:left="720" w:hanging="360"/>
      </w:pPr>
      <w:r w:rsidRPr="574FDCA6">
        <w:t xml:space="preserve">Mary Anne Silverthorn as PCS to </w:t>
      </w:r>
      <w:proofErr w:type="spellStart"/>
      <w:r w:rsidRPr="574FDCA6">
        <w:t>Otterville</w:t>
      </w:r>
      <w:proofErr w:type="spellEnd"/>
      <w:r w:rsidRPr="574FDCA6">
        <w:t>, U</w:t>
      </w:r>
      <w:r w:rsidR="0A330E14" w:rsidRPr="574FDCA6">
        <w:t>C</w:t>
      </w:r>
      <w:r w:rsidRPr="574FDCA6">
        <w:t xml:space="preserve"> beginning September 30,2024</w:t>
      </w:r>
    </w:p>
    <w:p w14:paraId="4DCA9341" w14:textId="401C38ED" w:rsidR="00694634" w:rsidRPr="00CF045C" w:rsidRDefault="7EDDDA34" w:rsidP="574FDCA6">
      <w:pPr>
        <w:numPr>
          <w:ilvl w:val="0"/>
          <w:numId w:val="19"/>
        </w:numPr>
        <w:spacing w:before="0" w:after="0" w:line="240" w:lineRule="auto"/>
        <w:ind w:left="720" w:hanging="360"/>
      </w:pPr>
      <w:r w:rsidRPr="574FDCA6">
        <w:t>Kerry Stover as PCS to Mount Bridges Pastoral Charge eff Sept.26. 2024</w:t>
      </w:r>
    </w:p>
    <w:p w14:paraId="28908B6F" w14:textId="5561206E" w:rsidR="75830C82" w:rsidRDefault="75830C82" w:rsidP="06354515">
      <w:pPr>
        <w:ind w:firstLine="720"/>
      </w:pPr>
      <w:r>
        <w:t xml:space="preserve">Note PCS needed </w:t>
      </w:r>
    </w:p>
    <w:p w14:paraId="28230AE0" w14:textId="559338C5" w:rsidR="75830C82" w:rsidRDefault="002C6D2D" w:rsidP="002C6D2D">
      <w:pPr>
        <w:pStyle w:val="ListParagraph"/>
        <w:numPr>
          <w:ilvl w:val="0"/>
          <w:numId w:val="0"/>
        </w:numPr>
        <w:ind w:left="720"/>
      </w:pPr>
      <w:r>
        <w:t>J</w:t>
      </w:r>
      <w:r w:rsidR="75830C82">
        <w:t>an 1/2025 for Ha</w:t>
      </w:r>
      <w:r w:rsidR="75830C82" w:rsidRPr="3A70AE5E">
        <w:t xml:space="preserve">rrow </w:t>
      </w:r>
      <w:proofErr w:type="gramStart"/>
      <w:r w:rsidR="75830C82" w:rsidRPr="3A70AE5E">
        <w:t>UC  (</w:t>
      </w:r>
      <w:proofErr w:type="gramEnd"/>
      <w:r w:rsidR="75830C82" w:rsidRPr="3A70AE5E">
        <w:t>Rev. Darrow Woods retiring Dec 31)</w:t>
      </w:r>
    </w:p>
    <w:p w14:paraId="778504BB" w14:textId="4558A3DA" w:rsidR="4FB97A7A" w:rsidRDefault="4FB97A7A" w:rsidP="002C6D2D">
      <w:pPr>
        <w:pStyle w:val="ListParagraph"/>
        <w:numPr>
          <w:ilvl w:val="0"/>
          <w:numId w:val="0"/>
        </w:numPr>
        <w:spacing w:after="0"/>
        <w:ind w:left="720"/>
      </w:pPr>
    </w:p>
    <w:p w14:paraId="6F7FF981" w14:textId="77777777" w:rsidR="00611F21" w:rsidRPr="00CF045C" w:rsidRDefault="00611F21" w:rsidP="00170DE2">
      <w:pPr>
        <w:numPr>
          <w:ilvl w:val="0"/>
          <w:numId w:val="2"/>
        </w:numPr>
        <w:spacing w:before="0"/>
        <w:ind w:left="360" w:hanging="360"/>
        <w:contextualSpacing/>
        <w:rPr>
          <w:rFonts w:cstheme="minorHAnsi"/>
          <w:bCs/>
          <w:szCs w:val="24"/>
        </w:rPr>
      </w:pPr>
      <w:r w:rsidRPr="00CF045C">
        <w:rPr>
          <w:rFonts w:cstheme="minorHAnsi"/>
          <w:b/>
          <w:szCs w:val="24"/>
        </w:rPr>
        <w:t>Annual Reports</w:t>
      </w:r>
    </w:p>
    <w:p w14:paraId="1B93C25A" w14:textId="77777777" w:rsidR="00611F21" w:rsidRPr="00CF045C" w:rsidRDefault="00611F21" w:rsidP="00170DE2">
      <w:pPr>
        <w:tabs>
          <w:tab w:val="left" w:pos="360"/>
        </w:tabs>
        <w:spacing w:before="0"/>
        <w:ind w:left="360"/>
        <w:contextualSpacing/>
        <w:rPr>
          <w:rFonts w:cstheme="minorHAnsi"/>
          <w:bCs/>
          <w:szCs w:val="24"/>
        </w:rPr>
      </w:pPr>
      <w:r w:rsidRPr="00CF045C">
        <w:rPr>
          <w:rFonts w:cstheme="minorHAnsi"/>
          <w:bCs/>
          <w:szCs w:val="24"/>
        </w:rPr>
        <w:t xml:space="preserve">The </w:t>
      </w:r>
      <w:r w:rsidR="007C27FF">
        <w:rPr>
          <w:rFonts w:cstheme="minorHAnsi"/>
          <w:bCs/>
          <w:szCs w:val="24"/>
        </w:rPr>
        <w:t>Congregational Support</w:t>
      </w:r>
      <w:r w:rsidRPr="00CF045C">
        <w:rPr>
          <w:rFonts w:cstheme="minorHAnsi"/>
          <w:bCs/>
          <w:szCs w:val="24"/>
        </w:rPr>
        <w:t xml:space="preserve"> Commission receives the following communities of faith 202</w:t>
      </w:r>
      <w:r w:rsidR="001757EB">
        <w:rPr>
          <w:rFonts w:cstheme="minorHAnsi"/>
          <w:bCs/>
          <w:szCs w:val="24"/>
        </w:rPr>
        <w:t>2</w:t>
      </w:r>
      <w:r w:rsidRPr="00CF045C">
        <w:rPr>
          <w:rFonts w:cstheme="minorHAnsi"/>
          <w:bCs/>
          <w:szCs w:val="24"/>
        </w:rPr>
        <w:t xml:space="preserve"> </w:t>
      </w:r>
      <w:r w:rsidR="005412D2" w:rsidRPr="00CF045C">
        <w:rPr>
          <w:rFonts w:cstheme="minorHAnsi"/>
          <w:bCs/>
          <w:szCs w:val="24"/>
        </w:rPr>
        <w:t>A</w:t>
      </w:r>
      <w:r w:rsidRPr="00CF045C">
        <w:rPr>
          <w:rFonts w:cstheme="minorHAnsi"/>
          <w:bCs/>
          <w:szCs w:val="24"/>
        </w:rPr>
        <w:t xml:space="preserve">nnual </w:t>
      </w:r>
      <w:r w:rsidR="005412D2" w:rsidRPr="00CF045C">
        <w:rPr>
          <w:rFonts w:cstheme="minorHAnsi"/>
          <w:bCs/>
          <w:szCs w:val="24"/>
        </w:rPr>
        <w:t>R</w:t>
      </w:r>
      <w:r w:rsidRPr="00CF045C">
        <w:rPr>
          <w:rFonts w:cstheme="minorHAnsi"/>
          <w:bCs/>
          <w:szCs w:val="24"/>
        </w:rPr>
        <w:t>eports with thanks:</w:t>
      </w:r>
    </w:p>
    <w:tbl>
      <w:tblPr>
        <w:tblStyle w:val="TableGrid1"/>
        <w:tblW w:w="9000" w:type="dxa"/>
        <w:tblInd w:w="360" w:type="dxa"/>
        <w:tblLook w:val="04A0" w:firstRow="1" w:lastRow="0" w:firstColumn="1" w:lastColumn="0" w:noHBand="0" w:noVBand="1"/>
      </w:tblPr>
      <w:tblGrid>
        <w:gridCol w:w="4512"/>
        <w:gridCol w:w="4488"/>
      </w:tblGrid>
      <w:tr w:rsidR="005412D2" w:rsidRPr="00CF045C" w14:paraId="5A3C310C" w14:textId="77777777" w:rsidTr="00A20361">
        <w:tc>
          <w:tcPr>
            <w:tcW w:w="4512" w:type="dxa"/>
          </w:tcPr>
          <w:p w14:paraId="0E93AD2C" w14:textId="77777777" w:rsidR="005412D2" w:rsidRPr="00CF045C" w:rsidRDefault="005412D2" w:rsidP="00170DE2">
            <w:pPr>
              <w:spacing w:before="0"/>
              <w:contextualSpacing/>
              <w:rPr>
                <w:rFonts w:cstheme="minorHAnsi"/>
                <w:sz w:val="24"/>
                <w:szCs w:val="24"/>
              </w:rPr>
            </w:pPr>
          </w:p>
        </w:tc>
        <w:tc>
          <w:tcPr>
            <w:tcW w:w="4488" w:type="dxa"/>
          </w:tcPr>
          <w:p w14:paraId="5267267B" w14:textId="77777777" w:rsidR="005412D2" w:rsidRPr="00CF045C" w:rsidRDefault="005412D2" w:rsidP="00170DE2">
            <w:pPr>
              <w:spacing w:before="0"/>
              <w:contextualSpacing/>
              <w:rPr>
                <w:rFonts w:cstheme="minorHAnsi"/>
                <w:bCs/>
                <w:sz w:val="24"/>
                <w:szCs w:val="24"/>
              </w:rPr>
            </w:pPr>
          </w:p>
        </w:tc>
      </w:tr>
      <w:tr w:rsidR="005412D2" w:rsidRPr="00CF045C" w14:paraId="72EB43FE" w14:textId="77777777" w:rsidTr="00A20361">
        <w:tc>
          <w:tcPr>
            <w:tcW w:w="4512" w:type="dxa"/>
          </w:tcPr>
          <w:p w14:paraId="52327692" w14:textId="77777777" w:rsidR="005412D2" w:rsidRPr="00CF045C" w:rsidRDefault="005412D2" w:rsidP="00170DE2">
            <w:pPr>
              <w:spacing w:before="0"/>
              <w:contextualSpacing/>
              <w:rPr>
                <w:rFonts w:cstheme="minorHAnsi"/>
                <w:sz w:val="24"/>
                <w:szCs w:val="24"/>
              </w:rPr>
            </w:pPr>
          </w:p>
        </w:tc>
        <w:tc>
          <w:tcPr>
            <w:tcW w:w="4488" w:type="dxa"/>
          </w:tcPr>
          <w:p w14:paraId="74FB9760" w14:textId="77777777" w:rsidR="005412D2" w:rsidRPr="00CF045C" w:rsidRDefault="005412D2" w:rsidP="00170DE2">
            <w:pPr>
              <w:spacing w:before="0"/>
              <w:contextualSpacing/>
              <w:rPr>
                <w:rFonts w:cstheme="minorHAnsi"/>
                <w:bCs/>
                <w:sz w:val="24"/>
                <w:szCs w:val="24"/>
              </w:rPr>
            </w:pPr>
          </w:p>
        </w:tc>
      </w:tr>
    </w:tbl>
    <w:p w14:paraId="469C6CDF" w14:textId="77777777" w:rsidR="00611F21" w:rsidRPr="00CF045C" w:rsidRDefault="00611F21" w:rsidP="00170DE2">
      <w:pPr>
        <w:spacing w:before="0"/>
        <w:ind w:left="360"/>
        <w:rPr>
          <w:rFonts w:cstheme="minorHAnsi"/>
          <w:bCs/>
          <w:szCs w:val="24"/>
        </w:rPr>
      </w:pPr>
    </w:p>
    <w:p w14:paraId="7A097BC1" w14:textId="77777777" w:rsidR="00611F21" w:rsidRPr="00CF045C" w:rsidRDefault="00611F21" w:rsidP="00170DE2">
      <w:pPr>
        <w:numPr>
          <w:ilvl w:val="0"/>
          <w:numId w:val="2"/>
        </w:numPr>
        <w:spacing w:before="0"/>
        <w:ind w:left="360" w:hanging="360"/>
        <w:contextualSpacing/>
        <w:rPr>
          <w:rFonts w:cstheme="minorHAnsi"/>
          <w:bCs/>
          <w:szCs w:val="24"/>
        </w:rPr>
      </w:pPr>
      <w:r w:rsidRPr="00CF045C">
        <w:rPr>
          <w:rFonts w:cstheme="minorHAnsi"/>
          <w:b/>
          <w:szCs w:val="24"/>
        </w:rPr>
        <w:t>Self Assessments</w:t>
      </w:r>
      <w:r w:rsidRPr="00CF045C">
        <w:rPr>
          <w:rFonts w:cstheme="minorHAnsi"/>
          <w:bCs/>
          <w:szCs w:val="24"/>
        </w:rPr>
        <w:t xml:space="preserve"> to be received with thanks</w:t>
      </w:r>
      <w:r w:rsidR="00A20361">
        <w:rPr>
          <w:rFonts w:cstheme="minorHAnsi"/>
          <w:bCs/>
          <w:szCs w:val="24"/>
        </w:rPr>
        <w:t>:</w:t>
      </w:r>
    </w:p>
    <w:tbl>
      <w:tblPr>
        <w:tblStyle w:val="TableGrid1"/>
        <w:tblW w:w="0" w:type="auto"/>
        <w:tblInd w:w="360" w:type="dxa"/>
        <w:tblLook w:val="04A0" w:firstRow="1" w:lastRow="0" w:firstColumn="1" w:lastColumn="0" w:noHBand="0" w:noVBand="1"/>
      </w:tblPr>
      <w:tblGrid>
        <w:gridCol w:w="4507"/>
        <w:gridCol w:w="4483"/>
      </w:tblGrid>
      <w:tr w:rsidR="00611F21" w:rsidRPr="00CF045C" w14:paraId="307581D0" w14:textId="77777777" w:rsidTr="003324E8">
        <w:tc>
          <w:tcPr>
            <w:tcW w:w="4507" w:type="dxa"/>
          </w:tcPr>
          <w:p w14:paraId="58DD85A9" w14:textId="77777777" w:rsidR="00611F21" w:rsidRPr="00CF045C" w:rsidRDefault="00611F21" w:rsidP="00170DE2">
            <w:pPr>
              <w:spacing w:before="0"/>
              <w:contextualSpacing/>
              <w:rPr>
                <w:rFonts w:cstheme="minorHAnsi"/>
                <w:sz w:val="24"/>
                <w:szCs w:val="24"/>
              </w:rPr>
            </w:pPr>
          </w:p>
        </w:tc>
        <w:tc>
          <w:tcPr>
            <w:tcW w:w="4483" w:type="dxa"/>
          </w:tcPr>
          <w:p w14:paraId="455D899F" w14:textId="77777777" w:rsidR="00611F21" w:rsidRPr="00CF045C" w:rsidRDefault="00611F21" w:rsidP="00170DE2">
            <w:pPr>
              <w:spacing w:before="0"/>
              <w:contextualSpacing/>
              <w:rPr>
                <w:rFonts w:cstheme="minorHAnsi"/>
                <w:bCs/>
                <w:sz w:val="24"/>
                <w:szCs w:val="24"/>
              </w:rPr>
            </w:pPr>
          </w:p>
        </w:tc>
      </w:tr>
      <w:tr w:rsidR="00170DE2" w:rsidRPr="00CF045C" w14:paraId="547261C5" w14:textId="77777777" w:rsidTr="003324E8">
        <w:tc>
          <w:tcPr>
            <w:tcW w:w="4507" w:type="dxa"/>
          </w:tcPr>
          <w:p w14:paraId="2701D55E" w14:textId="77777777" w:rsidR="00170DE2" w:rsidRPr="00CF045C" w:rsidRDefault="00170DE2" w:rsidP="00170DE2">
            <w:pPr>
              <w:spacing w:before="0"/>
              <w:contextualSpacing/>
              <w:rPr>
                <w:rFonts w:cstheme="minorHAnsi"/>
                <w:szCs w:val="24"/>
              </w:rPr>
            </w:pPr>
          </w:p>
        </w:tc>
        <w:tc>
          <w:tcPr>
            <w:tcW w:w="4483" w:type="dxa"/>
          </w:tcPr>
          <w:p w14:paraId="0C633199" w14:textId="77777777" w:rsidR="00170DE2" w:rsidRPr="00CF045C" w:rsidRDefault="00170DE2" w:rsidP="00170DE2">
            <w:pPr>
              <w:spacing w:before="0"/>
              <w:contextualSpacing/>
              <w:rPr>
                <w:rFonts w:cstheme="minorHAnsi"/>
                <w:bCs/>
                <w:szCs w:val="24"/>
              </w:rPr>
            </w:pPr>
          </w:p>
        </w:tc>
      </w:tr>
    </w:tbl>
    <w:p w14:paraId="431D9C55" w14:textId="77777777" w:rsidR="005412D2" w:rsidRPr="00CF045C" w:rsidRDefault="005412D2" w:rsidP="00170DE2">
      <w:pPr>
        <w:spacing w:before="0"/>
        <w:ind w:left="360"/>
        <w:rPr>
          <w:rFonts w:cstheme="minorHAnsi"/>
          <w:bCs/>
          <w:szCs w:val="24"/>
        </w:rPr>
      </w:pPr>
    </w:p>
    <w:p w14:paraId="62033395" w14:textId="77777777" w:rsidR="002F13E8" w:rsidRPr="00CF045C" w:rsidRDefault="002F13E8" w:rsidP="00170DE2">
      <w:pPr>
        <w:numPr>
          <w:ilvl w:val="0"/>
          <w:numId w:val="2"/>
        </w:numPr>
        <w:spacing w:before="0"/>
        <w:ind w:left="360" w:hanging="360"/>
        <w:contextualSpacing/>
        <w:rPr>
          <w:rFonts w:cstheme="minorHAnsi"/>
          <w:bCs/>
          <w:szCs w:val="24"/>
        </w:rPr>
      </w:pPr>
      <w:r w:rsidRPr="00CF045C">
        <w:rPr>
          <w:rFonts w:cstheme="minorHAnsi"/>
          <w:b/>
          <w:szCs w:val="24"/>
        </w:rPr>
        <w:t>Community of Faith Profiles</w:t>
      </w:r>
      <w:r w:rsidRPr="00CF045C">
        <w:rPr>
          <w:rFonts w:cstheme="minorHAnsi"/>
          <w:bCs/>
          <w:szCs w:val="24"/>
        </w:rPr>
        <w:t xml:space="preserve"> to be received with thanks</w:t>
      </w:r>
      <w:r w:rsidR="00A20361">
        <w:rPr>
          <w:rFonts w:cstheme="minorHAnsi"/>
          <w:bCs/>
          <w:szCs w:val="24"/>
        </w:rPr>
        <w:t>:</w:t>
      </w:r>
    </w:p>
    <w:tbl>
      <w:tblPr>
        <w:tblStyle w:val="TableGrid1"/>
        <w:tblW w:w="0" w:type="auto"/>
        <w:tblInd w:w="360" w:type="dxa"/>
        <w:tblLook w:val="04A0" w:firstRow="1" w:lastRow="0" w:firstColumn="1" w:lastColumn="0" w:noHBand="0" w:noVBand="1"/>
      </w:tblPr>
      <w:tblGrid>
        <w:gridCol w:w="4507"/>
        <w:gridCol w:w="4483"/>
      </w:tblGrid>
      <w:tr w:rsidR="002F13E8" w:rsidRPr="00CF045C" w14:paraId="4FCE003C" w14:textId="77777777" w:rsidTr="003324E8">
        <w:tc>
          <w:tcPr>
            <w:tcW w:w="4507" w:type="dxa"/>
          </w:tcPr>
          <w:p w14:paraId="2FDEB8A4" w14:textId="77777777" w:rsidR="002F13E8" w:rsidRPr="00CF045C" w:rsidRDefault="002F13E8" w:rsidP="00170DE2">
            <w:pPr>
              <w:spacing w:before="0"/>
              <w:contextualSpacing/>
              <w:rPr>
                <w:rFonts w:cstheme="minorHAnsi"/>
                <w:sz w:val="24"/>
                <w:szCs w:val="24"/>
              </w:rPr>
            </w:pPr>
          </w:p>
        </w:tc>
        <w:tc>
          <w:tcPr>
            <w:tcW w:w="4483" w:type="dxa"/>
          </w:tcPr>
          <w:p w14:paraId="0E5E396F" w14:textId="77777777" w:rsidR="002F13E8" w:rsidRPr="00CF045C" w:rsidRDefault="002F13E8" w:rsidP="00170DE2">
            <w:pPr>
              <w:spacing w:before="0"/>
              <w:contextualSpacing/>
              <w:rPr>
                <w:rFonts w:cstheme="minorHAnsi"/>
                <w:bCs/>
                <w:sz w:val="24"/>
                <w:szCs w:val="24"/>
              </w:rPr>
            </w:pPr>
          </w:p>
        </w:tc>
      </w:tr>
      <w:tr w:rsidR="002F13E8" w:rsidRPr="00CF045C" w14:paraId="0F926D04" w14:textId="77777777" w:rsidTr="003324E8">
        <w:tc>
          <w:tcPr>
            <w:tcW w:w="4507" w:type="dxa"/>
          </w:tcPr>
          <w:p w14:paraId="2CEBDE62" w14:textId="77777777" w:rsidR="002F13E8" w:rsidRPr="00CF045C" w:rsidRDefault="002F13E8" w:rsidP="00170DE2">
            <w:pPr>
              <w:spacing w:before="0"/>
              <w:contextualSpacing/>
              <w:rPr>
                <w:rFonts w:cstheme="minorHAnsi"/>
                <w:sz w:val="24"/>
                <w:szCs w:val="24"/>
              </w:rPr>
            </w:pPr>
          </w:p>
        </w:tc>
        <w:tc>
          <w:tcPr>
            <w:tcW w:w="4483" w:type="dxa"/>
          </w:tcPr>
          <w:p w14:paraId="6FBF0E3F" w14:textId="77777777" w:rsidR="002F13E8" w:rsidRPr="00CF045C" w:rsidRDefault="002F13E8" w:rsidP="00170DE2">
            <w:pPr>
              <w:spacing w:before="0"/>
              <w:contextualSpacing/>
              <w:rPr>
                <w:rFonts w:cstheme="minorHAnsi"/>
                <w:bCs/>
                <w:sz w:val="24"/>
                <w:szCs w:val="24"/>
              </w:rPr>
            </w:pPr>
          </w:p>
        </w:tc>
      </w:tr>
    </w:tbl>
    <w:p w14:paraId="7F6CFC1B" w14:textId="77777777" w:rsidR="002F13E8" w:rsidRPr="00CF045C" w:rsidRDefault="002F13E8" w:rsidP="00170DE2">
      <w:pPr>
        <w:tabs>
          <w:tab w:val="left" w:pos="360"/>
        </w:tabs>
        <w:spacing w:before="0"/>
        <w:rPr>
          <w:rFonts w:cstheme="minorHAnsi"/>
          <w:szCs w:val="24"/>
        </w:rPr>
      </w:pPr>
    </w:p>
    <w:p w14:paraId="131086DB" w14:textId="77777777" w:rsidR="006625C9" w:rsidRPr="00CF045C" w:rsidRDefault="00CF045C" w:rsidP="00170DE2">
      <w:pPr>
        <w:pStyle w:val="ListParagraph"/>
        <w:numPr>
          <w:ilvl w:val="0"/>
          <w:numId w:val="0"/>
        </w:numPr>
        <w:spacing w:before="0"/>
        <w:ind w:left="360"/>
        <w:contextualSpacing w:val="0"/>
        <w:rPr>
          <w:rStyle w:val="MOTIONChar0"/>
          <w:rFonts w:asciiTheme="minorHAnsi" w:hAnsiTheme="minorHAnsi" w:cstheme="minorHAnsi"/>
          <w:color w:val="auto"/>
          <w:sz w:val="24"/>
          <w:szCs w:val="24"/>
        </w:rPr>
      </w:pPr>
      <w:r>
        <w:rPr>
          <w:rFonts w:cstheme="minorHAnsi"/>
          <w:szCs w:val="24"/>
        </w:rPr>
        <w:t xml:space="preserve">--------------------------------------------- </w:t>
      </w:r>
      <w:r w:rsidR="002F13E8" w:rsidRPr="00CF045C">
        <w:rPr>
          <w:rFonts w:cstheme="minorHAnsi"/>
          <w:szCs w:val="24"/>
        </w:rPr>
        <w:t>End of Consent Docket</w:t>
      </w:r>
      <w:r w:rsidR="002D7DF2">
        <w:rPr>
          <w:rFonts w:cstheme="minorHAnsi"/>
          <w:szCs w:val="24"/>
        </w:rPr>
        <w:t xml:space="preserve"> ---------------------------------------------</w:t>
      </w:r>
    </w:p>
    <w:p w14:paraId="7C123A86" w14:textId="24EF3E0A" w:rsidR="00612C85" w:rsidRDefault="000E61EA" w:rsidP="002C6D2D">
      <w:pPr>
        <w:spacing w:before="0" w:after="0"/>
        <w:ind w:left="357"/>
        <w:rPr>
          <w:rFonts w:cstheme="minorHAnsi"/>
          <w:szCs w:val="24"/>
        </w:rPr>
      </w:pPr>
      <w:r w:rsidRPr="007069AA">
        <w:rPr>
          <w:b/>
          <w:bCs/>
        </w:rPr>
        <w:t>MOTION</w:t>
      </w:r>
      <w:r w:rsidRPr="007069AA">
        <w:t xml:space="preserve"> by</w:t>
      </w:r>
      <w:r w:rsidRPr="007069AA">
        <w:rPr>
          <w:b/>
          <w:bCs/>
        </w:rPr>
        <w:t xml:space="preserve"> </w:t>
      </w:r>
      <w:sdt>
        <w:sdtPr>
          <w:rPr>
            <w:rStyle w:val="MOTIONChar0"/>
            <w:rFonts w:asciiTheme="minorHAnsi" w:hAnsiTheme="minorHAnsi" w:cstheme="minorHAnsi"/>
            <w:b/>
            <w:bCs/>
            <w:color w:val="auto"/>
            <w:sz w:val="24"/>
            <w:szCs w:val="24"/>
          </w:rPr>
          <w:id w:val="-364291716"/>
          <w:placeholder>
            <w:docPart w:val="934230FAFE564AE6826D73CB2742BACB"/>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2C6D2D">
            <w:rPr>
              <w:rStyle w:val="MOTIONChar0"/>
              <w:rFonts w:asciiTheme="minorHAnsi" w:hAnsiTheme="minorHAnsi" w:cstheme="minorHAnsi"/>
              <w:b/>
              <w:bCs/>
              <w:color w:val="auto"/>
              <w:sz w:val="24"/>
              <w:szCs w:val="24"/>
            </w:rPr>
            <w:t>Judith Fayter</w:t>
          </w:r>
        </w:sdtContent>
      </w:sdt>
      <w:r w:rsidR="00EB0AEF" w:rsidRPr="007069AA">
        <w:t xml:space="preserve"> /</w:t>
      </w:r>
      <w:r w:rsidR="00EB0AEF"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269046663"/>
          <w:placeholder>
            <w:docPart w:val="100D9AE8C6124738AB01E76E7A7A8E34"/>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2C6D2D">
            <w:rPr>
              <w:rStyle w:val="MOTIONChar0"/>
              <w:rFonts w:asciiTheme="minorHAnsi" w:hAnsiTheme="minorHAnsi" w:cstheme="minorHAnsi"/>
              <w:b/>
              <w:bCs/>
              <w:color w:val="auto"/>
              <w:sz w:val="24"/>
              <w:szCs w:val="24"/>
            </w:rPr>
            <w:t>Herb deJong</w:t>
          </w:r>
        </w:sdtContent>
      </w:sdt>
      <w:r w:rsidRPr="007069AA">
        <w:t xml:space="preserve"> that </w:t>
      </w:r>
      <w:r w:rsidR="00612C85" w:rsidRPr="007069AA">
        <w:rPr>
          <w:rFonts w:cstheme="minorHAnsi"/>
          <w:szCs w:val="24"/>
        </w:rPr>
        <w:t xml:space="preserve">the </w:t>
      </w:r>
      <w:r w:rsidR="007C27FF" w:rsidRPr="007069AA">
        <w:rPr>
          <w:rFonts w:cstheme="minorHAnsi"/>
          <w:szCs w:val="24"/>
        </w:rPr>
        <w:t>Congregational Support</w:t>
      </w:r>
      <w:r w:rsidR="00612C85" w:rsidRPr="007069AA">
        <w:rPr>
          <w:rFonts w:cstheme="minorHAnsi"/>
          <w:szCs w:val="24"/>
        </w:rPr>
        <w:t xml:space="preserve"> Commission of Antler River Watershed Regional Council </w:t>
      </w:r>
      <w:r w:rsidR="00612C85" w:rsidRPr="007069AA">
        <w:rPr>
          <w:rFonts w:cstheme="minorHAnsi"/>
          <w:bCs/>
          <w:szCs w:val="24"/>
        </w:rPr>
        <w:t xml:space="preserve">approve the consent docket </w:t>
      </w:r>
      <w:r w:rsidR="00612C85" w:rsidRPr="007069AA">
        <w:rPr>
          <w:rFonts w:cstheme="minorHAnsi"/>
          <w:szCs w:val="24"/>
        </w:rPr>
        <w:t xml:space="preserve">as </w:t>
      </w:r>
      <w:sdt>
        <w:sdtPr>
          <w:rPr>
            <w:rFonts w:cstheme="minorHAnsi"/>
            <w:szCs w:val="24"/>
          </w:rPr>
          <w:alias w:val="Circulated/Amended"/>
          <w:tag w:val="Circulated/Amended"/>
          <w:id w:val="-1748945569"/>
          <w:placeholder>
            <w:docPart w:val="871F2CDDEF354E3BB819D5C5D957E7A6"/>
          </w:placeholder>
          <w:dropDownList>
            <w:listItem w:value="Choose an item."/>
            <w:listItem w:displayText="circulated" w:value="circulated"/>
            <w:listItem w:displayText="amended" w:value="amended"/>
          </w:dropDownList>
        </w:sdtPr>
        <w:sdtEndPr/>
        <w:sdtContent>
          <w:r w:rsidR="002C6D2D">
            <w:rPr>
              <w:rFonts w:cstheme="minorHAnsi"/>
              <w:szCs w:val="24"/>
            </w:rPr>
            <w:t>circulated</w:t>
          </w:r>
        </w:sdtContent>
      </w:sdt>
      <w:r w:rsidR="00612C85" w:rsidRPr="007069AA">
        <w:rPr>
          <w:rFonts w:cstheme="minorHAnsi"/>
          <w:szCs w:val="24"/>
        </w:rPr>
        <w:t>.</w:t>
      </w:r>
    </w:p>
    <w:p w14:paraId="092BC15B" w14:textId="77777777" w:rsidR="002C6D2D" w:rsidRDefault="002C6D2D" w:rsidP="002C6D2D">
      <w:pPr>
        <w:spacing w:before="0" w:after="0"/>
        <w:ind w:left="357"/>
        <w:rPr>
          <w:rFonts w:cstheme="minorHAnsi"/>
          <w:szCs w:val="24"/>
        </w:rPr>
      </w:pPr>
    </w:p>
    <w:p w14:paraId="35B34708" w14:textId="77777777" w:rsidR="002C6D2D" w:rsidRDefault="002C6D2D" w:rsidP="00B82EF1">
      <w:pPr>
        <w:spacing w:before="0" w:after="360"/>
        <w:ind w:left="360"/>
        <w:rPr>
          <w:b/>
          <w:bCs/>
        </w:rPr>
      </w:pPr>
      <w:r w:rsidRPr="002C6D2D">
        <w:t>MOTION</w:t>
      </w:r>
      <w:r>
        <w:rPr>
          <w:b/>
          <w:bCs/>
        </w:rPr>
        <w:tab/>
      </w:r>
    </w:p>
    <w:p w14:paraId="26A8FB82" w14:textId="70EC562F" w:rsidR="002C6D2D" w:rsidRPr="007069AA" w:rsidRDefault="002C6D2D" w:rsidP="00B82EF1">
      <w:pPr>
        <w:spacing w:before="0" w:after="360"/>
        <w:ind w:left="360"/>
        <w:rPr>
          <w:rStyle w:val="MOTIONChar0"/>
          <w:rFonts w:asciiTheme="minorHAnsi" w:hAnsiTheme="minorHAnsi" w:cstheme="minorHAnsi"/>
          <w:color w:val="auto"/>
          <w:sz w:val="24"/>
          <w:szCs w:val="24"/>
        </w:rPr>
      </w:pPr>
      <w:r>
        <w:rPr>
          <w:b/>
          <w:bCs/>
        </w:rPr>
        <w:lastRenderedPageBreak/>
        <w:tab/>
      </w:r>
      <w:r>
        <w:rPr>
          <w:b/>
          <w:bCs/>
        </w:rPr>
        <w:tab/>
      </w:r>
      <w:r>
        <w:rPr>
          <w:b/>
          <w:bCs/>
        </w:rPr>
        <w:tab/>
      </w:r>
      <w:r>
        <w:rPr>
          <w:b/>
          <w:bCs/>
        </w:rPr>
        <w:tab/>
      </w:r>
      <w:r>
        <w:rPr>
          <w:b/>
          <w:bCs/>
        </w:rPr>
        <w:tab/>
      </w:r>
      <w:r>
        <w:rPr>
          <w:b/>
          <w:bCs/>
        </w:rPr>
        <w:tab/>
      </w:r>
      <w:r>
        <w:rPr>
          <w:b/>
          <w:bCs/>
        </w:rPr>
        <w:tab/>
      </w:r>
      <w:r>
        <w:rPr>
          <w:b/>
          <w:bCs/>
        </w:rPr>
        <w:tab/>
        <w:t>CARRIED</w:t>
      </w:r>
    </w:p>
    <w:p w14:paraId="2020B92E" w14:textId="77777777" w:rsidR="0039586C" w:rsidRPr="00B82EF1" w:rsidRDefault="00612C85" w:rsidP="00B82EF1">
      <w:pPr>
        <w:spacing w:before="0"/>
        <w:rPr>
          <w:rStyle w:val="Hyperlink"/>
          <w:rFonts w:cstheme="minorHAnsi"/>
          <w:b/>
          <w:color w:val="auto"/>
          <w:szCs w:val="24"/>
        </w:rPr>
      </w:pPr>
      <w:r w:rsidRPr="00B82EF1">
        <w:rPr>
          <w:rStyle w:val="Hyperlink"/>
          <w:rFonts w:cstheme="minorHAnsi"/>
          <w:b/>
          <w:color w:val="auto"/>
          <w:szCs w:val="24"/>
        </w:rPr>
        <w:t>New Business</w:t>
      </w:r>
    </w:p>
    <w:p w14:paraId="261F3E71" w14:textId="003FD348" w:rsidR="0087169C" w:rsidRPr="007069AA" w:rsidRDefault="0087169C" w:rsidP="47E6CB3C">
      <w:pPr>
        <w:spacing w:before="0"/>
      </w:pPr>
      <w:r w:rsidRPr="2610ABD6">
        <w:rPr>
          <w:b/>
          <w:bCs/>
        </w:rPr>
        <w:t>Property</w:t>
      </w:r>
    </w:p>
    <w:p w14:paraId="20E40BE6" w14:textId="415DA9AB" w:rsidR="34CFAA13" w:rsidRDefault="408BED1A" w:rsidP="694E8046">
      <w:pPr>
        <w:pStyle w:val="NoSpacing"/>
        <w:rPr>
          <w:rFonts w:ascii="Calibri" w:eastAsia="Calibri" w:hAnsi="Calibri" w:cs="Calibri"/>
        </w:rPr>
      </w:pPr>
      <w:r w:rsidRPr="2610ABD6">
        <w:rPr>
          <w:b/>
          <w:bCs/>
        </w:rPr>
        <w:t>1.</w:t>
      </w:r>
      <w:r w:rsidR="694E8046" w:rsidRPr="2610ABD6">
        <w:rPr>
          <w:b/>
          <w:bCs/>
        </w:rPr>
        <w:t xml:space="preserve"> </w:t>
      </w:r>
      <w:r w:rsidR="50BB41A3" w:rsidRPr="2610ABD6">
        <w:rPr>
          <w:b/>
          <w:bCs/>
        </w:rPr>
        <w:t xml:space="preserve"> </w:t>
      </w:r>
      <w:r w:rsidR="34CFAA13" w:rsidRPr="2610ABD6">
        <w:rPr>
          <w:b/>
          <w:bCs/>
        </w:rPr>
        <w:t>South Caradoc</w:t>
      </w:r>
      <w:r w:rsidR="34CFAA13">
        <w:t xml:space="preserve"> – Floor replacement   </w:t>
      </w:r>
      <w:hyperlink r:id="rId11">
        <w:r w:rsidR="34CFAA13" w:rsidRPr="2610ABD6">
          <w:rPr>
            <w:rStyle w:val="Hyperlink"/>
          </w:rPr>
          <w:t>Property-Resolution-Trustees_SCUC.jpg,</w:t>
        </w:r>
      </w:hyperlink>
      <w:r w:rsidR="34CFAA13" w:rsidRPr="2610ABD6">
        <w:t xml:space="preserve"> </w:t>
      </w:r>
      <w:hyperlink r:id="rId12">
        <w:r w:rsidR="34CFAA13" w:rsidRPr="2610ABD6">
          <w:rPr>
            <w:rStyle w:val="Hyperlink"/>
          </w:rPr>
          <w:t>SOUTH CARADOC UNITED CHURCH ANNUAL REPORT 2023.docx,</w:t>
        </w:r>
      </w:hyperlink>
      <w:r w:rsidR="34CFAA13" w:rsidRPr="2610ABD6">
        <w:t xml:space="preserve"> </w:t>
      </w:r>
      <w:hyperlink r:id="rId13">
        <w:r w:rsidR="34CFAA13" w:rsidRPr="2610ABD6">
          <w:rPr>
            <w:rStyle w:val="Hyperlink"/>
          </w:rPr>
          <w:t>Quote-1248 (1).pdf</w:t>
        </w:r>
      </w:hyperlink>
    </w:p>
    <w:p w14:paraId="72B354CC" w14:textId="3E8D3F11" w:rsidR="408AA3B9" w:rsidRDefault="408AA3B9" w:rsidP="408AA3B9">
      <w:pPr>
        <w:pStyle w:val="NoSpacing"/>
      </w:pPr>
    </w:p>
    <w:p w14:paraId="40FC2A4A" w14:textId="77777777" w:rsidR="002C6D2D" w:rsidRDefault="34CFAA13" w:rsidP="408AA3B9">
      <w:pPr>
        <w:pStyle w:val="NoSpacing"/>
      </w:pPr>
      <w:r w:rsidRPr="002C6D2D">
        <w:rPr>
          <w:b/>
          <w:bCs/>
        </w:rPr>
        <w:t>MOTION</w:t>
      </w:r>
      <w:r w:rsidRPr="694E8046">
        <w:t xml:space="preserve">:  </w:t>
      </w:r>
      <w:r w:rsidR="002C6D2D" w:rsidRPr="007069AA">
        <w:t>by</w:t>
      </w:r>
      <w:r w:rsidR="002C6D2D" w:rsidRPr="007069AA">
        <w:rPr>
          <w:b/>
          <w:bCs/>
        </w:rPr>
        <w:t xml:space="preserve"> </w:t>
      </w:r>
      <w:sdt>
        <w:sdtPr>
          <w:rPr>
            <w:rStyle w:val="MOTIONChar0"/>
            <w:rFonts w:asciiTheme="minorHAnsi" w:hAnsiTheme="minorHAnsi" w:cstheme="minorHAnsi"/>
            <w:b/>
            <w:bCs/>
            <w:color w:val="auto"/>
            <w:sz w:val="24"/>
            <w:szCs w:val="24"/>
          </w:rPr>
          <w:id w:val="98298036"/>
          <w:placeholder>
            <w:docPart w:val="73C2334AEE614FC9BB7F911FB913DD66"/>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lang w:eastAsia="en-US"/>
          </w:rPr>
        </w:sdtEndPr>
        <w:sdtContent>
          <w:r w:rsidR="002C6D2D">
            <w:rPr>
              <w:rStyle w:val="MOTIONChar0"/>
              <w:rFonts w:asciiTheme="minorHAnsi" w:hAnsiTheme="minorHAnsi" w:cstheme="minorHAnsi"/>
              <w:b/>
              <w:bCs/>
              <w:color w:val="auto"/>
              <w:sz w:val="24"/>
              <w:szCs w:val="24"/>
            </w:rPr>
            <w:t>Mark Perry</w:t>
          </w:r>
        </w:sdtContent>
      </w:sdt>
      <w:r w:rsidR="002C6D2D" w:rsidRPr="007069AA">
        <w:t xml:space="preserve"> /</w:t>
      </w:r>
      <w:r w:rsidR="002C6D2D"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215039249"/>
          <w:placeholder>
            <w:docPart w:val="72ACDFDA6D234329B00784ACA698F4C3"/>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lang w:eastAsia="en-US"/>
          </w:rPr>
        </w:sdtEndPr>
        <w:sdtContent>
          <w:r w:rsidR="002C6D2D">
            <w:rPr>
              <w:rStyle w:val="MOTIONChar0"/>
              <w:rFonts w:asciiTheme="minorHAnsi" w:hAnsiTheme="minorHAnsi" w:cstheme="minorHAnsi"/>
              <w:b/>
              <w:bCs/>
              <w:color w:val="auto"/>
              <w:sz w:val="24"/>
              <w:szCs w:val="24"/>
            </w:rPr>
            <w:t>Jim Stirling</w:t>
          </w:r>
        </w:sdtContent>
      </w:sdt>
      <w:r w:rsidR="002C6D2D" w:rsidRPr="694E8046">
        <w:t xml:space="preserve"> </w:t>
      </w:r>
      <w:r w:rsidRPr="694E8046">
        <w:t xml:space="preserve">that the Congregational Support </w:t>
      </w:r>
      <w:r w:rsidR="002C6D2D" w:rsidRPr="694E8046">
        <w:t>Commission</w:t>
      </w:r>
      <w:r w:rsidRPr="694E8046">
        <w:t xml:space="preserve"> of Antler River Watershed approve the request of </w:t>
      </w:r>
      <w:r w:rsidR="00381343">
        <w:t xml:space="preserve">South </w:t>
      </w:r>
      <w:r w:rsidRPr="694E8046">
        <w:t>Caradoc United Church to contract with Silverthorn Contracting and Renovations for the replacement of the floor of the South Caradoc Community Centre in the amount of $35,875.23 plus HST</w:t>
      </w:r>
    </w:p>
    <w:p w14:paraId="4AD3C11B" w14:textId="1B26F7C6" w:rsidR="34CFAA13" w:rsidRPr="002C6D2D" w:rsidRDefault="002C6D2D" w:rsidP="408AA3B9">
      <w:pPr>
        <w:pStyle w:val="NoSpacing"/>
        <w:rPr>
          <w:rFonts w:ascii="Calibri" w:eastAsia="Calibri" w:hAnsi="Calibri" w:cs="Calibri"/>
          <w:b/>
          <w:bCs/>
        </w:rPr>
      </w:pPr>
      <w:r>
        <w:br/>
        <w:t>MOTION</w:t>
      </w:r>
      <w:r>
        <w:tab/>
      </w:r>
      <w:r>
        <w:tab/>
      </w:r>
      <w:r>
        <w:tab/>
      </w:r>
      <w:r>
        <w:tab/>
      </w:r>
      <w:r>
        <w:tab/>
      </w:r>
      <w:r>
        <w:tab/>
      </w:r>
      <w:r>
        <w:tab/>
      </w:r>
      <w:r>
        <w:tab/>
      </w:r>
      <w:r>
        <w:tab/>
      </w:r>
      <w:r>
        <w:rPr>
          <w:b/>
          <w:bCs/>
        </w:rPr>
        <w:t>CARRIED</w:t>
      </w:r>
    </w:p>
    <w:p w14:paraId="2AE9929A" w14:textId="5D011310" w:rsidR="694E8046" w:rsidRDefault="694E8046" w:rsidP="694E8046">
      <w:pPr>
        <w:pStyle w:val="NoSpacing"/>
      </w:pPr>
    </w:p>
    <w:p w14:paraId="48F3B8D6" w14:textId="675F2EF9" w:rsidR="268022CA" w:rsidRDefault="2362E6E2" w:rsidP="680249AC">
      <w:pPr>
        <w:rPr>
          <w:rFonts w:ascii="Calibri" w:eastAsia="Calibri" w:hAnsi="Calibri" w:cs="Calibri"/>
          <w:szCs w:val="24"/>
        </w:rPr>
      </w:pPr>
      <w:r w:rsidRPr="280C467B">
        <w:rPr>
          <w:rFonts w:ascii="Calibri" w:eastAsia="Calibri" w:hAnsi="Calibri" w:cs="Calibri"/>
          <w:b/>
          <w:bCs/>
          <w:szCs w:val="24"/>
        </w:rPr>
        <w:t>2</w:t>
      </w:r>
      <w:r w:rsidR="680249AC" w:rsidRPr="280C467B">
        <w:rPr>
          <w:rFonts w:ascii="Calibri" w:eastAsia="Calibri" w:hAnsi="Calibri" w:cs="Calibri"/>
          <w:b/>
          <w:bCs/>
          <w:szCs w:val="24"/>
        </w:rPr>
        <w:t xml:space="preserve">. </w:t>
      </w:r>
      <w:r w:rsidR="0B0F90BD" w:rsidRPr="280C467B">
        <w:rPr>
          <w:rFonts w:ascii="Calibri" w:eastAsia="Calibri" w:hAnsi="Calibri" w:cs="Calibri"/>
          <w:b/>
          <w:bCs/>
          <w:szCs w:val="24"/>
        </w:rPr>
        <w:t xml:space="preserve">Port Lambton United Church Manse    </w:t>
      </w:r>
      <w:hyperlink r:id="rId14">
        <w:r w:rsidR="0B0F90BD" w:rsidRPr="280C467B">
          <w:rPr>
            <w:rStyle w:val="Hyperlink"/>
            <w:rFonts w:ascii="Calibri" w:eastAsia="Calibri" w:hAnsi="Calibri" w:cs="Calibri"/>
            <w:szCs w:val="24"/>
          </w:rPr>
          <w:t>TrusteesManseListing.pdf,</w:t>
        </w:r>
      </w:hyperlink>
      <w:r w:rsidR="0B0F90BD" w:rsidRPr="280C467B">
        <w:rPr>
          <w:rFonts w:ascii="Calibri" w:eastAsia="Calibri" w:hAnsi="Calibri" w:cs="Calibri"/>
          <w:szCs w:val="24"/>
        </w:rPr>
        <w:t xml:space="preserve">  </w:t>
      </w:r>
      <w:hyperlink r:id="rId15">
        <w:r w:rsidR="0B0F90BD" w:rsidRPr="280C467B">
          <w:rPr>
            <w:rStyle w:val="Hyperlink"/>
            <w:rFonts w:ascii="Calibri" w:eastAsia="Calibri" w:hAnsi="Calibri" w:cs="Calibri"/>
            <w:szCs w:val="24"/>
          </w:rPr>
          <w:t xml:space="preserve">Letter of Opinion- 3936 </w:t>
        </w:r>
        <w:proofErr w:type="spellStart"/>
        <w:r w:rsidR="0B0F90BD" w:rsidRPr="280C467B">
          <w:rPr>
            <w:rStyle w:val="Hyperlink"/>
            <w:rFonts w:ascii="Calibri" w:eastAsia="Calibri" w:hAnsi="Calibri" w:cs="Calibri"/>
            <w:szCs w:val="24"/>
          </w:rPr>
          <w:t>St.Clair</w:t>
        </w:r>
        <w:proofErr w:type="spellEnd"/>
        <w:r w:rsidR="0B0F90BD" w:rsidRPr="280C467B">
          <w:rPr>
            <w:rStyle w:val="Hyperlink"/>
            <w:rFonts w:ascii="Calibri" w:eastAsia="Calibri" w:hAnsi="Calibri" w:cs="Calibri"/>
            <w:szCs w:val="24"/>
          </w:rPr>
          <w:t xml:space="preserve"> PKWY_.pdf,</w:t>
        </w:r>
      </w:hyperlink>
      <w:r w:rsidR="0B0F90BD" w:rsidRPr="280C467B">
        <w:rPr>
          <w:rFonts w:ascii="Calibri" w:eastAsia="Calibri" w:hAnsi="Calibri" w:cs="Calibri"/>
          <w:szCs w:val="24"/>
        </w:rPr>
        <w:t xml:space="preserve"> </w:t>
      </w:r>
      <w:hyperlink r:id="rId16">
        <w:r w:rsidR="0B0F90BD" w:rsidRPr="280C467B">
          <w:rPr>
            <w:rStyle w:val="Hyperlink"/>
            <w:rFonts w:ascii="Calibri" w:eastAsia="Calibri" w:hAnsi="Calibri" w:cs="Calibri"/>
            <w:szCs w:val="24"/>
          </w:rPr>
          <w:t>ManseRiversite1.pdf,</w:t>
        </w:r>
      </w:hyperlink>
      <w:r w:rsidR="0B0F90BD" w:rsidRPr="280C467B">
        <w:rPr>
          <w:rFonts w:ascii="Calibri" w:eastAsia="Calibri" w:hAnsi="Calibri" w:cs="Calibri"/>
          <w:szCs w:val="24"/>
        </w:rPr>
        <w:t xml:space="preserve"> </w:t>
      </w:r>
      <w:hyperlink r:id="rId17">
        <w:r w:rsidR="0B0F90BD" w:rsidRPr="280C467B">
          <w:rPr>
            <w:rStyle w:val="Hyperlink"/>
            <w:rFonts w:ascii="Calibri" w:eastAsia="Calibri" w:hAnsi="Calibri" w:cs="Calibri"/>
            <w:szCs w:val="24"/>
          </w:rPr>
          <w:t>ManseRiversite2.pdf</w:t>
        </w:r>
      </w:hyperlink>
      <w:r w:rsidR="0B0F90BD" w:rsidRPr="280C467B">
        <w:rPr>
          <w:rFonts w:ascii="Calibri" w:eastAsia="Calibri" w:hAnsi="Calibri" w:cs="Calibri"/>
          <w:szCs w:val="24"/>
        </w:rPr>
        <w:t xml:space="preserve"> , </w:t>
      </w:r>
      <w:hyperlink r:id="rId18">
        <w:r w:rsidR="0B0F90BD" w:rsidRPr="280C467B">
          <w:rPr>
            <w:rStyle w:val="Hyperlink"/>
            <w:rFonts w:ascii="Calibri" w:eastAsia="Calibri" w:hAnsi="Calibri" w:cs="Calibri"/>
            <w:szCs w:val="24"/>
          </w:rPr>
          <w:t>ManseRemax.pdf,</w:t>
        </w:r>
      </w:hyperlink>
      <w:r w:rsidR="0B0F90BD" w:rsidRPr="280C467B">
        <w:rPr>
          <w:rFonts w:ascii="Calibri" w:eastAsia="Calibri" w:hAnsi="Calibri" w:cs="Calibri"/>
          <w:szCs w:val="24"/>
        </w:rPr>
        <w:t xml:space="preserve"> </w:t>
      </w:r>
    </w:p>
    <w:p w14:paraId="3083CDF9" w14:textId="235116FB" w:rsidR="268022CA" w:rsidRDefault="0B0F90BD" w:rsidP="694E8046">
      <w:pPr>
        <w:pStyle w:val="NoSpacing"/>
        <w:rPr>
          <w:rFonts w:ascii="Calibri" w:eastAsia="Calibri" w:hAnsi="Calibri" w:cs="Calibri"/>
        </w:rPr>
      </w:pPr>
      <w:r w:rsidRPr="694E8046">
        <w:t>MOTION:</w:t>
      </w:r>
      <w:r w:rsidR="002C6D2D">
        <w:t xml:space="preserve"> </w:t>
      </w:r>
      <w:r w:rsidR="002C6D2D" w:rsidRPr="007069AA">
        <w:t>by</w:t>
      </w:r>
      <w:r w:rsidR="002C6D2D" w:rsidRPr="007069AA">
        <w:rPr>
          <w:b/>
          <w:bCs/>
        </w:rPr>
        <w:t xml:space="preserve"> </w:t>
      </w:r>
      <w:sdt>
        <w:sdtPr>
          <w:rPr>
            <w:rStyle w:val="MOTIONChar0"/>
            <w:rFonts w:asciiTheme="minorHAnsi" w:hAnsiTheme="minorHAnsi" w:cstheme="minorHAnsi"/>
            <w:b/>
            <w:bCs/>
            <w:color w:val="auto"/>
            <w:sz w:val="24"/>
            <w:szCs w:val="24"/>
          </w:rPr>
          <w:id w:val="-1338846221"/>
          <w:placeholder>
            <w:docPart w:val="29464D7BF7064C81AC19D3CB39FEFE9B"/>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lang w:eastAsia="en-US"/>
          </w:rPr>
        </w:sdtEndPr>
        <w:sdtContent>
          <w:r w:rsidR="002C6D2D">
            <w:rPr>
              <w:rStyle w:val="MOTIONChar0"/>
              <w:rFonts w:asciiTheme="minorHAnsi" w:hAnsiTheme="minorHAnsi" w:cstheme="minorHAnsi"/>
              <w:b/>
              <w:bCs/>
              <w:color w:val="auto"/>
              <w:sz w:val="24"/>
              <w:szCs w:val="24"/>
            </w:rPr>
            <w:t>Herb deJong</w:t>
          </w:r>
        </w:sdtContent>
      </w:sdt>
      <w:r w:rsidR="002C6D2D" w:rsidRPr="007069AA">
        <w:t xml:space="preserve"> /</w:t>
      </w:r>
      <w:r w:rsidR="002C6D2D"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2043480385"/>
          <w:placeholder>
            <w:docPart w:val="013ACEA3921840A6A94FC48DB41D8BD6"/>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lang w:eastAsia="en-US"/>
          </w:rPr>
        </w:sdtEndPr>
        <w:sdtContent>
          <w:r w:rsidR="002C6D2D">
            <w:rPr>
              <w:rStyle w:val="MOTIONChar0"/>
              <w:rFonts w:asciiTheme="minorHAnsi" w:hAnsiTheme="minorHAnsi" w:cstheme="minorHAnsi"/>
              <w:b/>
              <w:bCs/>
              <w:color w:val="auto"/>
              <w:sz w:val="24"/>
              <w:szCs w:val="24"/>
            </w:rPr>
            <w:t>Judith Fayter</w:t>
          </w:r>
        </w:sdtContent>
      </w:sdt>
      <w:r w:rsidRPr="694E8046">
        <w:t xml:space="preserve"> that the Congregational Support </w:t>
      </w:r>
      <w:r w:rsidR="002C6D2D" w:rsidRPr="694E8046">
        <w:t>Commission</w:t>
      </w:r>
      <w:r w:rsidRPr="694E8046">
        <w:t xml:space="preserve"> of Antler River Watershed approve the request of the Trustees of Port Lambton United Church of the Port Lambton Pastoral charge to list for sale certain Real Property</w:t>
      </w:r>
      <w:r w:rsidR="00381343">
        <w:t xml:space="preserve"> Manse</w:t>
      </w:r>
      <w:r w:rsidRPr="694E8046">
        <w:t xml:space="preserve">, the legal description of which is Con 9 Pt LOT D RP 25R4887 PARTS 2&amp;3, and the municipal address of which is 3936 St. Clair Parkway, Port Lambton, </w:t>
      </w:r>
      <w:proofErr w:type="gramStart"/>
      <w:r w:rsidRPr="694E8046">
        <w:t>ON  N</w:t>
      </w:r>
      <w:proofErr w:type="gramEnd"/>
      <w:r w:rsidRPr="694E8046">
        <w:t>0P 2B0  with details as follows:</w:t>
      </w:r>
    </w:p>
    <w:p w14:paraId="130F480C" w14:textId="665974E3" w:rsidR="268022CA" w:rsidRDefault="0B0F90BD" w:rsidP="694E8046">
      <w:pPr>
        <w:pStyle w:val="NoSpacing"/>
        <w:rPr>
          <w:rFonts w:ascii="Calibri" w:eastAsia="Calibri" w:hAnsi="Calibri" w:cs="Calibri"/>
        </w:rPr>
      </w:pPr>
      <w:r w:rsidRPr="694E8046">
        <w:t xml:space="preserve">Listing Agent:  Chloe </w:t>
      </w:r>
      <w:proofErr w:type="spellStart"/>
      <w:r w:rsidRPr="694E8046">
        <w:t>Vankeulen</w:t>
      </w:r>
      <w:proofErr w:type="spellEnd"/>
    </w:p>
    <w:p w14:paraId="6F4EE38E" w14:textId="74E0F2EE" w:rsidR="268022CA" w:rsidRDefault="0B0F90BD" w:rsidP="694E8046">
      <w:pPr>
        <w:pStyle w:val="NoSpacing"/>
      </w:pPr>
      <w:r w:rsidRPr="694E8046">
        <w:t>Commission Rate: 5%</w:t>
      </w:r>
    </w:p>
    <w:p w14:paraId="596EA211" w14:textId="25CE8E59" w:rsidR="268022CA" w:rsidRDefault="0B0F90BD" w:rsidP="694E8046">
      <w:pPr>
        <w:pStyle w:val="NoSpacing"/>
      </w:pPr>
      <w:r>
        <w:t>Asking Price:  $775,000</w:t>
      </w:r>
    </w:p>
    <w:p w14:paraId="5B537515" w14:textId="72A0D604" w:rsidR="268022CA" w:rsidRDefault="0B0F90BD" w:rsidP="694E8046">
      <w:pPr>
        <w:pStyle w:val="NoSpacing"/>
      </w:pPr>
      <w:r>
        <w:t xml:space="preserve">Listing Date: </w:t>
      </w:r>
      <w:r w:rsidR="268022CA">
        <w:tab/>
      </w:r>
      <w:r>
        <w:t>Oct. 2, 2024</w:t>
      </w:r>
    </w:p>
    <w:p w14:paraId="29B5B396" w14:textId="670CAA23" w:rsidR="268022CA" w:rsidRDefault="0B0F90BD" w:rsidP="66533E43">
      <w:pPr>
        <w:pStyle w:val="NoSpacing"/>
      </w:pPr>
      <w:r>
        <w:t xml:space="preserve">Appliances included:  washer, dryer, </w:t>
      </w:r>
      <w:r w:rsidR="00381343">
        <w:t>dishwasher</w:t>
      </w:r>
      <w:r w:rsidR="002C6D2D">
        <w:br/>
      </w:r>
      <w:r w:rsidR="002C6D2D">
        <w:br/>
        <w:t>MOTION</w:t>
      </w:r>
      <w:r w:rsidR="002C6D2D">
        <w:tab/>
      </w:r>
      <w:r w:rsidR="002C6D2D">
        <w:tab/>
      </w:r>
      <w:r w:rsidR="002C6D2D">
        <w:tab/>
      </w:r>
      <w:r w:rsidR="002C6D2D">
        <w:tab/>
      </w:r>
      <w:r w:rsidR="002C6D2D">
        <w:tab/>
      </w:r>
      <w:r w:rsidR="002C6D2D">
        <w:tab/>
      </w:r>
      <w:r w:rsidR="002C6D2D">
        <w:tab/>
      </w:r>
      <w:r w:rsidR="002C6D2D">
        <w:tab/>
      </w:r>
      <w:r w:rsidR="002C6D2D">
        <w:tab/>
      </w:r>
      <w:r w:rsidR="002C6D2D">
        <w:rPr>
          <w:b/>
          <w:bCs/>
        </w:rPr>
        <w:t>CARRIED</w:t>
      </w:r>
      <w:r w:rsidR="268022CA">
        <w:br/>
      </w:r>
    </w:p>
    <w:p w14:paraId="6734EDC1" w14:textId="38C725CC" w:rsidR="00383C70" w:rsidRPr="00383C70" w:rsidRDefault="002C6D2D" w:rsidP="00383C70">
      <w:pPr>
        <w:spacing w:before="0"/>
        <w:rPr>
          <w:rFonts w:cstheme="minorHAnsi"/>
          <w:b/>
          <w:bCs/>
          <w:szCs w:val="24"/>
        </w:rPr>
      </w:pPr>
      <w:r>
        <w:rPr>
          <w:rFonts w:cstheme="minorHAnsi"/>
          <w:b/>
          <w:bCs/>
          <w:szCs w:val="24"/>
        </w:rPr>
        <w:t xml:space="preserve">3. </w:t>
      </w:r>
      <w:r w:rsidR="00383C70" w:rsidRPr="00383C70">
        <w:rPr>
          <w:rFonts w:cstheme="minorHAnsi"/>
          <w:b/>
          <w:bCs/>
          <w:szCs w:val="24"/>
        </w:rPr>
        <w:t>Restricted Funds</w:t>
      </w:r>
    </w:p>
    <w:p w14:paraId="428BB7E0" w14:textId="272CC14F" w:rsidR="00383C70" w:rsidRPr="002C6D2D" w:rsidRDefault="002C6D2D" w:rsidP="268022CA">
      <w:pPr>
        <w:spacing w:before="0"/>
      </w:pPr>
      <w:r w:rsidRPr="002C6D2D">
        <w:t>Greg touched on the ongoing discussion about opening up manse funds and some decisions will be made about if they should remain restricted funds.</w:t>
      </w:r>
      <w:r w:rsidRPr="002C6D2D">
        <w:br/>
        <w:t xml:space="preserve">Ann cautioned the implications it could have on communities of faith being eligible to apply for some grants. </w:t>
      </w:r>
      <w:r w:rsidRPr="002C6D2D">
        <w:br/>
        <w:t>Judith mentioned that the process to go through the Commission to get approval to access the funds is not a terribly difficult or laborious process, and wondered about putting a portion of funds on restriction.</w:t>
      </w:r>
      <w:r w:rsidRPr="002C6D2D">
        <w:br/>
        <w:t xml:space="preserve">It was also mentioned that unrestricting funds could allow Communities of Faith to continue to worship till there are no people attending services and wondering if this was a good act of </w:t>
      </w:r>
      <w:r w:rsidRPr="002C6D2D">
        <w:lastRenderedPageBreak/>
        <w:t>stewardship.</w:t>
      </w:r>
      <w:r>
        <w:t xml:space="preserve"> </w:t>
      </w:r>
      <w:r w:rsidRPr="002C6D2D">
        <w:t>This sparked discussion about how to support “end of life” care for churches much like is done for people.  This is a topic that might be worth looking into further</w:t>
      </w:r>
      <w:r>
        <w:t>.</w:t>
      </w:r>
      <w:r w:rsidRPr="002C6D2D">
        <w:br/>
        <w:t xml:space="preserve">There will be </w:t>
      </w:r>
      <w:r>
        <w:t>ongoing</w:t>
      </w:r>
      <w:r w:rsidRPr="002C6D2D">
        <w:t xml:space="preserve"> conversation at Executive on where to go with this and Greg welcomed the feedback </w:t>
      </w:r>
      <w:r>
        <w:t>that the commission has shared.</w:t>
      </w:r>
    </w:p>
    <w:p w14:paraId="45E10ACE" w14:textId="1C561CF6" w:rsidR="0039586C" w:rsidRDefault="0039586C" w:rsidP="00383C70">
      <w:pPr>
        <w:keepNext/>
        <w:keepLines/>
        <w:spacing w:before="0"/>
        <w:outlineLvl w:val="0"/>
        <w:rPr>
          <w:rFonts w:eastAsiaTheme="majorEastAsia" w:cstheme="minorHAnsi"/>
          <w:b/>
          <w:szCs w:val="24"/>
          <w:u w:val="single"/>
        </w:rPr>
      </w:pPr>
      <w:r w:rsidRPr="00383C70">
        <w:rPr>
          <w:rFonts w:eastAsiaTheme="majorEastAsia" w:cstheme="minorHAnsi"/>
          <w:b/>
          <w:szCs w:val="24"/>
          <w:u w:val="single"/>
        </w:rPr>
        <w:t>Other Business</w:t>
      </w:r>
    </w:p>
    <w:p w14:paraId="656861F1" w14:textId="7B00C225" w:rsidR="0039586C" w:rsidRPr="002C6D2D" w:rsidRDefault="0039586C" w:rsidP="00170DE2">
      <w:pPr>
        <w:numPr>
          <w:ilvl w:val="0"/>
          <w:numId w:val="10"/>
        </w:numPr>
        <w:spacing w:before="0" w:after="0"/>
        <w:ind w:left="360" w:hanging="360"/>
        <w:rPr>
          <w:rFonts w:cstheme="minorHAnsi"/>
          <w:b/>
          <w:bCs/>
          <w:szCs w:val="24"/>
        </w:rPr>
      </w:pPr>
      <w:r w:rsidRPr="007069AA">
        <w:rPr>
          <w:rFonts w:cstheme="minorHAnsi"/>
          <w:b/>
          <w:bCs/>
          <w:szCs w:val="24"/>
        </w:rPr>
        <w:t xml:space="preserve">Executive Report: </w:t>
      </w:r>
      <w:r w:rsidR="00357A8B" w:rsidRPr="007069AA">
        <w:rPr>
          <w:rFonts w:cstheme="minorHAnsi"/>
          <w:szCs w:val="24"/>
        </w:rPr>
        <w:t>Greg Simpson</w:t>
      </w:r>
    </w:p>
    <w:p w14:paraId="67250C76" w14:textId="61108810" w:rsidR="002C6D2D" w:rsidRPr="002C6D2D" w:rsidRDefault="002C6D2D" w:rsidP="002C6D2D">
      <w:pPr>
        <w:spacing w:before="0" w:after="0"/>
        <w:rPr>
          <w:rFonts w:cstheme="minorHAnsi"/>
          <w:szCs w:val="24"/>
        </w:rPr>
      </w:pPr>
      <w:r w:rsidRPr="002C6D2D">
        <w:rPr>
          <w:rFonts w:cstheme="minorHAnsi"/>
          <w:szCs w:val="24"/>
        </w:rPr>
        <w:t>Greg recapped at the Executive met at the being of September.</w:t>
      </w:r>
      <w:r w:rsidRPr="002C6D2D">
        <w:rPr>
          <w:rFonts w:cstheme="minorHAnsi"/>
          <w:szCs w:val="24"/>
        </w:rPr>
        <w:br/>
        <w:t>At That meeting there had been conversation about Mt Zion Early Learning Center prior to their meeting with this commission. Greg has emailed Phil for an update on where things stand with TUCC and Hope Council if they have reached out and been in touch yet.</w:t>
      </w:r>
      <w:r w:rsidRPr="002C6D2D">
        <w:rPr>
          <w:rFonts w:cstheme="minorHAnsi"/>
          <w:szCs w:val="24"/>
        </w:rPr>
        <w:br/>
        <w:t>There is lots going on in St. Thomas and Greg has been emailing with Paul Browning about the use of First United for Early Years space and usage by a Christian School.</w:t>
      </w:r>
    </w:p>
    <w:p w14:paraId="06DA2F64" w14:textId="1860EEA7" w:rsidR="002C6D2D" w:rsidRPr="002C6D2D" w:rsidRDefault="002C6D2D" w:rsidP="002C6D2D">
      <w:pPr>
        <w:spacing w:before="0" w:after="0"/>
        <w:rPr>
          <w:rFonts w:cstheme="minorHAnsi"/>
          <w:szCs w:val="24"/>
        </w:rPr>
      </w:pPr>
      <w:r w:rsidRPr="002C6D2D">
        <w:rPr>
          <w:rFonts w:cstheme="minorHAnsi"/>
          <w:szCs w:val="24"/>
        </w:rPr>
        <w:t>Central United is looking at renting space to a business that offers respite care.</w:t>
      </w:r>
    </w:p>
    <w:p w14:paraId="7F42E579" w14:textId="3BFA2268" w:rsidR="002C6D2D" w:rsidRPr="002C6D2D" w:rsidRDefault="002C6D2D" w:rsidP="002C6D2D">
      <w:pPr>
        <w:spacing w:before="0" w:after="0"/>
        <w:ind w:left="360"/>
        <w:rPr>
          <w:rFonts w:cstheme="minorHAnsi"/>
          <w:szCs w:val="24"/>
        </w:rPr>
      </w:pPr>
    </w:p>
    <w:p w14:paraId="4E194B78" w14:textId="1DA039BA" w:rsidR="0039586C" w:rsidRPr="007069AA" w:rsidRDefault="65749F02" w:rsidP="00170DE2">
      <w:pPr>
        <w:numPr>
          <w:ilvl w:val="0"/>
          <w:numId w:val="10"/>
        </w:numPr>
        <w:spacing w:before="0" w:after="0"/>
        <w:ind w:left="360" w:hanging="360"/>
        <w:rPr>
          <w:rFonts w:cstheme="minorHAnsi"/>
          <w:szCs w:val="24"/>
        </w:rPr>
      </w:pPr>
      <w:r w:rsidRPr="55670B70">
        <w:rPr>
          <w:b/>
          <w:bCs/>
        </w:rPr>
        <w:t xml:space="preserve">Congregational Support </w:t>
      </w:r>
      <w:r w:rsidR="56A5155F" w:rsidRPr="55670B70">
        <w:rPr>
          <w:b/>
          <w:bCs/>
        </w:rPr>
        <w:t xml:space="preserve">Minister </w:t>
      </w:r>
      <w:r w:rsidRPr="55670B70">
        <w:rPr>
          <w:b/>
          <w:bCs/>
        </w:rPr>
        <w:t xml:space="preserve">Report: </w:t>
      </w:r>
    </w:p>
    <w:p w14:paraId="222EE37F" w14:textId="0606CD25" w:rsidR="002C6D2D" w:rsidRDefault="002C6D2D" w:rsidP="002C6D2D">
      <w:pPr>
        <w:pStyle w:val="ListParagraph"/>
        <w:numPr>
          <w:ilvl w:val="0"/>
          <w:numId w:val="0"/>
        </w:numPr>
        <w:spacing w:before="0" w:after="0"/>
        <w:rPr>
          <w:rFonts w:cstheme="minorHAnsi"/>
          <w:szCs w:val="24"/>
        </w:rPr>
      </w:pPr>
      <w:r w:rsidRPr="002C6D2D">
        <w:rPr>
          <w:rFonts w:cstheme="minorHAnsi"/>
          <w:szCs w:val="24"/>
        </w:rPr>
        <w:t>Essex is still working at transferring property.</w:t>
      </w:r>
      <w:r w:rsidRPr="002C6D2D">
        <w:rPr>
          <w:rFonts w:cstheme="minorHAnsi"/>
          <w:szCs w:val="24"/>
        </w:rPr>
        <w:br/>
        <w:t xml:space="preserve">Avondale and </w:t>
      </w:r>
      <w:proofErr w:type="spellStart"/>
      <w:r w:rsidRPr="002C6D2D">
        <w:rPr>
          <w:rFonts w:cstheme="minorHAnsi"/>
          <w:szCs w:val="24"/>
        </w:rPr>
        <w:t>Otterville</w:t>
      </w:r>
      <w:proofErr w:type="spellEnd"/>
      <w:r w:rsidRPr="002C6D2D">
        <w:rPr>
          <w:rFonts w:cstheme="minorHAnsi"/>
          <w:szCs w:val="24"/>
        </w:rPr>
        <w:t xml:space="preserve"> are working through next steps as their minister is leaving, this has caused some difficult situations regarding collaborative ministry.  John, Ann, Micol and Tanya are involved in supporting them thought this transition.</w:t>
      </w:r>
      <w:r>
        <w:rPr>
          <w:rFonts w:cstheme="minorHAnsi"/>
          <w:szCs w:val="24"/>
        </w:rPr>
        <w:br/>
      </w:r>
      <w:r w:rsidRPr="002C6D2D">
        <w:rPr>
          <w:rFonts w:cstheme="minorHAnsi"/>
          <w:szCs w:val="24"/>
        </w:rPr>
        <w:t>This highlighted the important of tracking collaborative agreements and making sure they are updated.</w:t>
      </w:r>
    </w:p>
    <w:p w14:paraId="4DF8C45B" w14:textId="77777777" w:rsidR="002C6D2D" w:rsidRPr="002C6D2D" w:rsidRDefault="002C6D2D" w:rsidP="002C6D2D">
      <w:pPr>
        <w:pStyle w:val="ListParagraph"/>
        <w:numPr>
          <w:ilvl w:val="0"/>
          <w:numId w:val="0"/>
        </w:numPr>
        <w:spacing w:before="0" w:after="0"/>
        <w:rPr>
          <w:rFonts w:cstheme="minorHAnsi"/>
          <w:szCs w:val="24"/>
        </w:rPr>
      </w:pPr>
    </w:p>
    <w:p w14:paraId="66EF6E1C" w14:textId="52E77956" w:rsidR="0039586C" w:rsidRPr="007069AA" w:rsidRDefault="002C6D2D" w:rsidP="694E8046">
      <w:pPr>
        <w:spacing w:before="0" w:after="360"/>
      </w:pPr>
      <w:r>
        <w:t>3</w:t>
      </w:r>
      <w:r w:rsidR="1F9B7432" w:rsidRPr="694E8046">
        <w:t xml:space="preserve">. </w:t>
      </w:r>
      <w:r w:rsidR="6E298FC6" w:rsidRPr="694E8046">
        <w:t xml:space="preserve"> </w:t>
      </w:r>
      <w:r w:rsidR="0039586C" w:rsidRPr="694E8046">
        <w:t xml:space="preserve">Next Meeting: </w:t>
      </w:r>
      <w:sdt>
        <w:sdtPr>
          <w:id w:val="-568650920"/>
          <w:placeholder>
            <w:docPart w:val="B4028660BE384199BDE4F206F189A497"/>
          </w:placeholder>
          <w:date w:fullDate="2024-11-06T00:00:00Z">
            <w:dateFormat w:val="MMMM d, yyyy"/>
            <w:lid w:val="en-US"/>
            <w:storeMappedDataAs w:val="dateTime"/>
            <w:calendar w:val="gregorian"/>
          </w:date>
        </w:sdtPr>
        <w:sdtEndPr/>
        <w:sdtContent>
          <w:r>
            <w:rPr>
              <w:lang w:val="en-US"/>
            </w:rPr>
            <w:t>November 6, 2024</w:t>
          </w:r>
        </w:sdtContent>
      </w:sdt>
      <w:r w:rsidR="0039586C" w:rsidRPr="694E8046">
        <w:t xml:space="preserve"> at 9:00 a.m.</w:t>
      </w:r>
    </w:p>
    <w:p w14:paraId="0A6016EB" w14:textId="69E56CD9" w:rsidR="0039586C" w:rsidRPr="007069AA" w:rsidRDefault="0039586C" w:rsidP="00170DE2">
      <w:pPr>
        <w:spacing w:before="0" w:after="240"/>
        <w:rPr>
          <w:rFonts w:cstheme="minorHAnsi"/>
          <w:szCs w:val="24"/>
        </w:rPr>
      </w:pPr>
      <w:r w:rsidRPr="007069AA">
        <w:rPr>
          <w:rFonts w:cstheme="minorHAnsi"/>
          <w:b/>
          <w:bCs/>
          <w:szCs w:val="24"/>
        </w:rPr>
        <w:t>Worship by</w:t>
      </w:r>
      <w:r w:rsidRPr="007069AA">
        <w:rPr>
          <w:rFonts w:cstheme="minorHAnsi"/>
          <w:szCs w:val="24"/>
        </w:rPr>
        <w:t>:</w:t>
      </w:r>
      <w:r w:rsidRPr="007069AA">
        <w:rPr>
          <w:rStyle w:val="MOTIONChar0"/>
          <w:rFonts w:asciiTheme="minorHAnsi" w:hAnsiTheme="minorHAnsi" w:cstheme="minorHAnsi"/>
          <w:b/>
          <w:bCs/>
          <w:color w:val="auto"/>
          <w:sz w:val="24"/>
          <w:szCs w:val="24"/>
        </w:rPr>
        <w:t xml:space="preserve"> </w:t>
      </w:r>
    </w:p>
    <w:p w14:paraId="235BFAAF" w14:textId="29A3FA1B" w:rsidR="00C4524F" w:rsidRPr="007069AA" w:rsidRDefault="00C4524F" w:rsidP="00170DE2">
      <w:pPr>
        <w:spacing w:before="0"/>
        <w:contextualSpacing/>
        <w:rPr>
          <w:rFonts w:cstheme="minorHAnsi"/>
          <w:szCs w:val="24"/>
        </w:rPr>
      </w:pPr>
      <w:bookmarkStart w:id="7" w:name="_Hlk159918215"/>
      <w:r w:rsidRPr="007069AA">
        <w:rPr>
          <w:rFonts w:cstheme="minorHAnsi"/>
          <w:b/>
          <w:bCs/>
          <w:szCs w:val="24"/>
        </w:rPr>
        <w:t xml:space="preserve">MOTION </w:t>
      </w:r>
      <w:r w:rsidRPr="007069AA">
        <w:rPr>
          <w:rFonts w:cstheme="minorHAnsi"/>
          <w:szCs w:val="24"/>
        </w:rPr>
        <w:t xml:space="preserve">that the </w:t>
      </w:r>
      <w:r w:rsidR="007C27FF" w:rsidRPr="007069AA">
        <w:rPr>
          <w:rFonts w:cstheme="minorHAnsi"/>
          <w:szCs w:val="24"/>
        </w:rPr>
        <w:t>Congregational Support</w:t>
      </w:r>
      <w:r w:rsidRPr="007069AA">
        <w:rPr>
          <w:rFonts w:cstheme="minorHAnsi"/>
          <w:szCs w:val="24"/>
        </w:rPr>
        <w:t xml:space="preserve"> Commission of Antler River Watershed Regional Council</w:t>
      </w:r>
      <w:bookmarkEnd w:id="7"/>
      <w:r w:rsidRPr="007069AA">
        <w:rPr>
          <w:rFonts w:cstheme="minorHAnsi"/>
          <w:szCs w:val="24"/>
        </w:rPr>
        <w:t xml:space="preserve"> having concluded its business, be adjourned </w:t>
      </w:r>
      <w:r w:rsidRPr="007069AA">
        <w:rPr>
          <w:rFonts w:cstheme="minorHAnsi"/>
          <w:bCs/>
          <w:szCs w:val="24"/>
        </w:rPr>
        <w:t xml:space="preserve">at </w:t>
      </w:r>
      <w:r w:rsidR="002C6D2D">
        <w:rPr>
          <w:rFonts w:cstheme="minorHAnsi"/>
          <w:bCs/>
          <w:szCs w:val="24"/>
        </w:rPr>
        <w:t>10:15</w:t>
      </w:r>
      <w:r w:rsidRPr="007069AA">
        <w:rPr>
          <w:rFonts w:cstheme="minorHAnsi"/>
          <w:bCs/>
          <w:szCs w:val="24"/>
        </w:rPr>
        <w:t xml:space="preserve"> a.m.</w:t>
      </w:r>
    </w:p>
    <w:p w14:paraId="1AACBFBA" w14:textId="64889DCF" w:rsidR="00C4524F" w:rsidRDefault="00C4524F" w:rsidP="00170DE2">
      <w:pPr>
        <w:pStyle w:val="ListParagraph"/>
        <w:numPr>
          <w:ilvl w:val="0"/>
          <w:numId w:val="0"/>
        </w:numPr>
        <w:tabs>
          <w:tab w:val="left" w:pos="1440"/>
        </w:tabs>
        <w:spacing w:before="0"/>
        <w:rPr>
          <w:rFonts w:cstheme="minorHAnsi"/>
          <w:b/>
          <w:bCs/>
          <w:szCs w:val="24"/>
        </w:rPr>
      </w:pPr>
      <w:r w:rsidRPr="00CF045C">
        <w:rPr>
          <w:rFonts w:cstheme="minorHAnsi"/>
          <w:b/>
          <w:bCs/>
          <w:szCs w:val="24"/>
        </w:rPr>
        <w:t>MOTION</w:t>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ab/>
        <w:t xml:space="preserve"> </w:t>
      </w:r>
      <w:r w:rsidRPr="00CF045C">
        <w:rPr>
          <w:rFonts w:cstheme="minorHAnsi"/>
          <w:szCs w:val="24"/>
        </w:rPr>
        <w:tab/>
      </w:r>
      <w:r w:rsidRPr="00CF045C">
        <w:rPr>
          <w:rFonts w:cstheme="minorHAnsi"/>
          <w:szCs w:val="24"/>
        </w:rPr>
        <w:tab/>
      </w:r>
      <w:r w:rsidRPr="00CF045C">
        <w:rPr>
          <w:rFonts w:cstheme="minorHAnsi"/>
          <w:szCs w:val="24"/>
        </w:rPr>
        <w:tab/>
      </w:r>
      <w:sdt>
        <w:sdtPr>
          <w:rPr>
            <w:rFonts w:cstheme="minorHAnsi"/>
            <w:b/>
            <w:bCs/>
            <w:szCs w:val="24"/>
          </w:rPr>
          <w:id w:val="31239373"/>
          <w:placeholder>
            <w:docPart w:val="B440D0327CAE493292E2149220CD38C5"/>
          </w:placeholder>
          <w:comboBox>
            <w:listItem w:value="Choose an item."/>
            <w:listItem w:displayText="CARRIED" w:value="CARRIED"/>
            <w:listItem w:displayText="DEFEATED" w:value="DEFEATED"/>
            <w:listItem w:displayText="AGREED" w:value="AGREED"/>
          </w:comboBox>
        </w:sdtPr>
        <w:sdtEndPr/>
        <w:sdtContent>
          <w:r w:rsidR="002C6D2D">
            <w:rPr>
              <w:rFonts w:cstheme="minorHAnsi"/>
              <w:b/>
              <w:bCs/>
              <w:szCs w:val="24"/>
            </w:rPr>
            <w:t>AGREED</w:t>
          </w:r>
        </w:sdtContent>
      </w:sdt>
    </w:p>
    <w:p w14:paraId="681B0AE1" w14:textId="707D3D2A" w:rsidR="00577D4A" w:rsidRDefault="00577D4A" w:rsidP="00170DE2">
      <w:pPr>
        <w:pStyle w:val="ListParagraph"/>
        <w:numPr>
          <w:ilvl w:val="0"/>
          <w:numId w:val="0"/>
        </w:numPr>
        <w:tabs>
          <w:tab w:val="left" w:pos="1440"/>
        </w:tabs>
        <w:spacing w:before="0"/>
        <w:rPr>
          <w:rFonts w:cstheme="minorHAnsi"/>
          <w:b/>
          <w:bCs/>
          <w:szCs w:val="24"/>
        </w:rPr>
      </w:pPr>
    </w:p>
    <w:sectPr w:rsidR="00577D4A" w:rsidSect="003E3483">
      <w:headerReference w:type="default" r:id="rId19"/>
      <w:footerReference w:type="default" r:id="rId20"/>
      <w:pgSz w:w="12240" w:h="15840"/>
      <w:pgMar w:top="1138" w:right="1440" w:bottom="1440" w:left="1440" w:header="706" w:footer="706"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30A5" w14:textId="77777777" w:rsidR="00FC2B1A" w:rsidRDefault="00FC2B1A">
      <w:pPr>
        <w:spacing w:before="0" w:after="0" w:line="240" w:lineRule="auto"/>
      </w:pPr>
      <w:r>
        <w:separator/>
      </w:r>
    </w:p>
  </w:endnote>
  <w:endnote w:type="continuationSeparator" w:id="0">
    <w:p w14:paraId="2E40FA46" w14:textId="77777777" w:rsidR="00FC2B1A" w:rsidRDefault="00FC2B1A">
      <w:pPr>
        <w:spacing w:before="0" w:after="0" w:line="240" w:lineRule="auto"/>
      </w:pPr>
      <w:r>
        <w:continuationSeparator/>
      </w:r>
    </w:p>
  </w:endnote>
  <w:endnote w:type="continuationNotice" w:id="1">
    <w:p w14:paraId="36772BBE" w14:textId="77777777" w:rsidR="00FC2B1A" w:rsidRDefault="00FC2B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B818CC" w14:paraId="173B47D3" w14:textId="77777777" w:rsidTr="14B818CC">
      <w:trPr>
        <w:trHeight w:val="300"/>
      </w:trPr>
      <w:tc>
        <w:tcPr>
          <w:tcW w:w="3120" w:type="dxa"/>
        </w:tcPr>
        <w:p w14:paraId="3A1C8097" w14:textId="1243AF7F" w:rsidR="14B818CC" w:rsidRDefault="14B818CC" w:rsidP="14B818CC">
          <w:pPr>
            <w:pStyle w:val="Header"/>
            <w:ind w:left="-115"/>
          </w:pPr>
        </w:p>
      </w:tc>
      <w:tc>
        <w:tcPr>
          <w:tcW w:w="3120" w:type="dxa"/>
        </w:tcPr>
        <w:p w14:paraId="7BD426C6" w14:textId="0CCB7AFC" w:rsidR="14B818CC" w:rsidRDefault="14B818CC" w:rsidP="14B818CC">
          <w:pPr>
            <w:pStyle w:val="Header"/>
            <w:jc w:val="center"/>
          </w:pPr>
        </w:p>
      </w:tc>
      <w:tc>
        <w:tcPr>
          <w:tcW w:w="3120" w:type="dxa"/>
        </w:tcPr>
        <w:p w14:paraId="35A3D944" w14:textId="6008A79E" w:rsidR="14B818CC" w:rsidRDefault="14B818CC" w:rsidP="14B818CC">
          <w:pPr>
            <w:pStyle w:val="Header"/>
            <w:ind w:right="-115"/>
            <w:jc w:val="right"/>
          </w:pPr>
        </w:p>
      </w:tc>
    </w:tr>
  </w:tbl>
  <w:p w14:paraId="306DF93F" w14:textId="06A18EF4" w:rsidR="14B818CC" w:rsidRDefault="14B818CC" w:rsidP="14B81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FD21" w14:textId="77777777" w:rsidR="00FC2B1A" w:rsidRDefault="00FC2B1A">
      <w:pPr>
        <w:spacing w:before="0" w:after="0" w:line="240" w:lineRule="auto"/>
      </w:pPr>
      <w:r>
        <w:separator/>
      </w:r>
    </w:p>
  </w:footnote>
  <w:footnote w:type="continuationSeparator" w:id="0">
    <w:p w14:paraId="2F2D5E20" w14:textId="77777777" w:rsidR="00FC2B1A" w:rsidRDefault="00FC2B1A">
      <w:pPr>
        <w:spacing w:before="0" w:after="0" w:line="240" w:lineRule="auto"/>
      </w:pPr>
      <w:r>
        <w:continuationSeparator/>
      </w:r>
    </w:p>
  </w:footnote>
  <w:footnote w:type="continuationNotice" w:id="1">
    <w:p w14:paraId="36B78C2F" w14:textId="77777777" w:rsidR="00FC2B1A" w:rsidRDefault="00FC2B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0166" w14:textId="40061178" w:rsidR="003E3483" w:rsidRDefault="003E3483">
    <w:pPr>
      <w:pStyle w:val="Header"/>
      <w:jc w:val="right"/>
    </w:pPr>
    <w:r>
      <w:t>ARW CSC 24-</w:t>
    </w:r>
    <w:sdt>
      <w:sdtPr>
        <w:id w:val="20640480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7EF67E1" w14:textId="6753209C" w:rsidR="00C42845" w:rsidRDefault="00FC2B1A" w:rsidP="14B818CC">
    <w:pPr>
      <w:pStyle w:val="Header"/>
      <w:tabs>
        <w:tab w:val="left" w:pos="8364"/>
      </w:tabs>
      <w:rPr>
        <w:noProof/>
      </w:rPr>
    </w:pPr>
    <w:sdt>
      <w:sdtPr>
        <w:rPr>
          <w:color w:val="FF0000"/>
        </w:rPr>
        <w:alias w:val="Date"/>
        <w:tag w:val="Date"/>
        <w:id w:val="1483889687"/>
        <w:lock w:val="sdtLocked"/>
        <w:placeholder>
          <w:docPart w:val="67BD2EE896624533AA8D8AE274CC98CB"/>
        </w:placeholder>
        <w:date w:fullDate="2024-10-02T00:00:00Z">
          <w:dateFormat w:val="MMMM d, yyyy"/>
          <w:lid w:val="en-US"/>
          <w:storeMappedDataAs w:val="dateTime"/>
          <w:calendar w:val="gregorian"/>
        </w:date>
      </w:sdtPr>
      <w:sdtEndPr/>
      <w:sdtContent>
        <w:r w:rsidR="00843482">
          <w:rPr>
            <w:color w:val="FF0000"/>
            <w:lang w:val="en-US"/>
          </w:rPr>
          <w:t>October 2, 2024</w:t>
        </w:r>
      </w:sdtContent>
    </w:sdt>
    <w:r w:rsidR="14B818CC" w:rsidRPr="14B818CC">
      <w:rPr>
        <w:b/>
        <w:bCs/>
        <w:color w:val="1042B0"/>
        <w:sz w:val="32"/>
        <w:szCs w:val="32"/>
      </w:rPr>
      <w:t xml:space="preserve">                                                                                         </w:t>
    </w:r>
  </w:p>
  <w:p w14:paraId="367111C8" w14:textId="77777777" w:rsidR="00C42845" w:rsidRPr="00A615D4" w:rsidRDefault="005638D6" w:rsidP="003324E8">
    <w:pPr>
      <w:spacing w:before="0" w:after="0" w:line="240" w:lineRule="auto"/>
      <w:ind w:left="2160" w:hanging="2160"/>
      <w:jc w:val="center"/>
      <w:rPr>
        <w:rFonts w:ascii="Calibri" w:hAnsi="Calibri" w:cs="Calibri"/>
        <w:bCs/>
        <w:i/>
        <w:iCs/>
        <w:sz w:val="20"/>
        <w:lang w:val="en"/>
      </w:rPr>
    </w:pPr>
    <w:r>
      <w:rPr>
        <w:noProof/>
        <w:szCs w:val="18"/>
      </w:rPr>
      <mc:AlternateContent>
        <mc:Choice Requires="wps">
          <w:drawing>
            <wp:anchor distT="0" distB="0" distL="114300" distR="114300" simplePos="0" relativeHeight="251658240" behindDoc="0" locked="0" layoutInCell="1" allowOverlap="1" wp14:anchorId="1F18C55C" wp14:editId="14581F49">
              <wp:simplePos x="0" y="0"/>
              <wp:positionH relativeFrom="column">
                <wp:posOffset>-4445</wp:posOffset>
              </wp:positionH>
              <wp:positionV relativeFrom="paragraph">
                <wp:posOffset>74930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62A6FF" id="Straight Connector 1"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5.9pt" to="467.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" strokecolor="#a5a5a5 [2092]" strokeweight=".5pt">
              <v:stroke joinstyle="miter"/>
            </v:line>
          </w:pict>
        </mc:Fallback>
      </mc:AlternateContent>
    </w:r>
    <w:r w:rsidR="00C3318F" w:rsidRPr="00A615D4">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7F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6F587F"/>
    <w:multiLevelType w:val="hybridMultilevel"/>
    <w:tmpl w:val="96863354"/>
    <w:lvl w:ilvl="0" w:tplc="88802294">
      <w:start w:val="1"/>
      <w:numFmt w:val="decimal"/>
      <w:lvlText w:val="%1."/>
      <w:lvlJc w:val="left"/>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462"/>
    <w:multiLevelType w:val="hybridMultilevel"/>
    <w:tmpl w:val="EA1AA124"/>
    <w:lvl w:ilvl="0" w:tplc="477AA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226E"/>
    <w:multiLevelType w:val="hybridMultilevel"/>
    <w:tmpl w:val="3DBA88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32B6B"/>
    <w:multiLevelType w:val="hybridMultilevel"/>
    <w:tmpl w:val="BD3AC90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73BC8"/>
    <w:multiLevelType w:val="hybridMultilevel"/>
    <w:tmpl w:val="C4E2A9B4"/>
    <w:lvl w:ilvl="0" w:tplc="10090019">
      <w:start w:val="1"/>
      <w:numFmt w:val="lowerLetter"/>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505641"/>
    <w:multiLevelType w:val="hybridMultilevel"/>
    <w:tmpl w:val="6052BBD8"/>
    <w:lvl w:ilvl="0" w:tplc="090E9E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A2D13"/>
    <w:multiLevelType w:val="hybridMultilevel"/>
    <w:tmpl w:val="E6CCDF0E"/>
    <w:lvl w:ilvl="0" w:tplc="1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B161D3"/>
    <w:multiLevelType w:val="hybridMultilevel"/>
    <w:tmpl w:val="F4308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191D9D"/>
    <w:multiLevelType w:val="hybridMultilevel"/>
    <w:tmpl w:val="8D266536"/>
    <w:lvl w:ilvl="0" w:tplc="10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6663F8"/>
    <w:multiLevelType w:val="hybridMultilevel"/>
    <w:tmpl w:val="BC00CD54"/>
    <w:lvl w:ilvl="0" w:tplc="10090019">
      <w:start w:val="1"/>
      <w:numFmt w:val="lowerLetter"/>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A85275"/>
    <w:multiLevelType w:val="hybridMultilevel"/>
    <w:tmpl w:val="39887084"/>
    <w:lvl w:ilvl="0" w:tplc="1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291702"/>
    <w:multiLevelType w:val="hybridMultilevel"/>
    <w:tmpl w:val="B6BE3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213C2"/>
    <w:multiLevelType w:val="hybridMultilevel"/>
    <w:tmpl w:val="02945D7E"/>
    <w:lvl w:ilvl="0" w:tplc="7CEAC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5E47EB"/>
    <w:multiLevelType w:val="hybridMultilevel"/>
    <w:tmpl w:val="45B0C0A8"/>
    <w:lvl w:ilvl="0" w:tplc="DA661130">
      <w:start w:val="1"/>
      <w:numFmt w:val="decimal"/>
      <w:pStyle w:val="ListParagraph"/>
      <w:lvlText w:val="%1."/>
      <w:lvlJc w:val="righ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595E6B"/>
    <w:multiLevelType w:val="hybridMultilevel"/>
    <w:tmpl w:val="41FAA974"/>
    <w:lvl w:ilvl="0" w:tplc="1C4E2CC2">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0744C"/>
    <w:multiLevelType w:val="hybridMultilevel"/>
    <w:tmpl w:val="DDD0F7C2"/>
    <w:lvl w:ilvl="0" w:tplc="B4E2C80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177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578AF"/>
    <w:multiLevelType w:val="hybridMultilevel"/>
    <w:tmpl w:val="EAA8CF44"/>
    <w:lvl w:ilvl="0" w:tplc="78388A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C2409E"/>
    <w:multiLevelType w:val="hybridMultilevel"/>
    <w:tmpl w:val="489AC9CE"/>
    <w:lvl w:ilvl="0" w:tplc="094AA342">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F446E"/>
    <w:multiLevelType w:val="hybridMultilevel"/>
    <w:tmpl w:val="96863354"/>
    <w:lvl w:ilvl="0" w:tplc="FFFFFFFF">
      <w:start w:val="1"/>
      <w:numFmt w:val="decimal"/>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7902C8"/>
    <w:multiLevelType w:val="hybridMultilevel"/>
    <w:tmpl w:val="BD3AC90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925683"/>
    <w:multiLevelType w:val="hybridMultilevel"/>
    <w:tmpl w:val="8018BC3E"/>
    <w:lvl w:ilvl="0" w:tplc="383CA950">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B21FF"/>
    <w:multiLevelType w:val="hybridMultilevel"/>
    <w:tmpl w:val="721E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3"/>
  </w:num>
  <w:num w:numId="5">
    <w:abstractNumId w:val="16"/>
  </w:num>
  <w:num w:numId="6">
    <w:abstractNumId w:val="21"/>
  </w:num>
  <w:num w:numId="7">
    <w:abstractNumId w:val="4"/>
  </w:num>
  <w:num w:numId="8">
    <w:abstractNumId w:val="22"/>
  </w:num>
  <w:num w:numId="9">
    <w:abstractNumId w:val="15"/>
  </w:num>
  <w:num w:numId="10">
    <w:abstractNumId w:val="19"/>
  </w:num>
  <w:num w:numId="11">
    <w:abstractNumId w:val="17"/>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num>
  <w:num w:numId="16">
    <w:abstractNumId w:val="12"/>
  </w:num>
  <w:num w:numId="17">
    <w:abstractNumId w:val="11"/>
  </w:num>
  <w:num w:numId="18">
    <w:abstractNumId w:val="5"/>
  </w:num>
  <w:num w:numId="19">
    <w:abstractNumId w:val="10"/>
  </w:num>
  <w:num w:numId="20">
    <w:abstractNumId w:val="18"/>
  </w:num>
  <w:num w:numId="21">
    <w:abstractNumId w:val="7"/>
  </w:num>
  <w:num w:numId="22">
    <w:abstractNumId w:val="9"/>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56"/>
    <w:rsid w:val="00012EF2"/>
    <w:rsid w:val="00013006"/>
    <w:rsid w:val="00013CDC"/>
    <w:rsid w:val="00017BCC"/>
    <w:rsid w:val="00024788"/>
    <w:rsid w:val="00036271"/>
    <w:rsid w:val="00044588"/>
    <w:rsid w:val="00055AE2"/>
    <w:rsid w:val="00055DBC"/>
    <w:rsid w:val="00055EF4"/>
    <w:rsid w:val="00061219"/>
    <w:rsid w:val="000629DE"/>
    <w:rsid w:val="00072C7F"/>
    <w:rsid w:val="0007359C"/>
    <w:rsid w:val="00074849"/>
    <w:rsid w:val="000865C1"/>
    <w:rsid w:val="000A005E"/>
    <w:rsid w:val="000A1E0A"/>
    <w:rsid w:val="000C3C59"/>
    <w:rsid w:val="000E12AD"/>
    <w:rsid w:val="000E61EA"/>
    <w:rsid w:val="000E6B16"/>
    <w:rsid w:val="000F1475"/>
    <w:rsid w:val="000F2D5D"/>
    <w:rsid w:val="000F5C54"/>
    <w:rsid w:val="0010257A"/>
    <w:rsid w:val="001074A9"/>
    <w:rsid w:val="001149FC"/>
    <w:rsid w:val="00120E14"/>
    <w:rsid w:val="00125F20"/>
    <w:rsid w:val="00145D00"/>
    <w:rsid w:val="001672A5"/>
    <w:rsid w:val="00170DE2"/>
    <w:rsid w:val="00174C73"/>
    <w:rsid w:val="001757EB"/>
    <w:rsid w:val="0018403E"/>
    <w:rsid w:val="001A374C"/>
    <w:rsid w:val="001C16F5"/>
    <w:rsid w:val="001C27AF"/>
    <w:rsid w:val="001D0B3B"/>
    <w:rsid w:val="001D367B"/>
    <w:rsid w:val="001E2F85"/>
    <w:rsid w:val="00203F30"/>
    <w:rsid w:val="0022062C"/>
    <w:rsid w:val="002216AE"/>
    <w:rsid w:val="00225AC6"/>
    <w:rsid w:val="00227295"/>
    <w:rsid w:val="00236693"/>
    <w:rsid w:val="00237BF7"/>
    <w:rsid w:val="00243B75"/>
    <w:rsid w:val="00247449"/>
    <w:rsid w:val="002568BA"/>
    <w:rsid w:val="00263B59"/>
    <w:rsid w:val="00266310"/>
    <w:rsid w:val="002768AD"/>
    <w:rsid w:val="00284327"/>
    <w:rsid w:val="002902B7"/>
    <w:rsid w:val="002B7884"/>
    <w:rsid w:val="002C37E3"/>
    <w:rsid w:val="002C5CF7"/>
    <w:rsid w:val="002C6D2D"/>
    <w:rsid w:val="002D7DF2"/>
    <w:rsid w:val="002E1250"/>
    <w:rsid w:val="002E128E"/>
    <w:rsid w:val="002E162D"/>
    <w:rsid w:val="002E2EE6"/>
    <w:rsid w:val="002E3BDA"/>
    <w:rsid w:val="002E69E0"/>
    <w:rsid w:val="002E7C48"/>
    <w:rsid w:val="002F13E8"/>
    <w:rsid w:val="002F3059"/>
    <w:rsid w:val="002F3739"/>
    <w:rsid w:val="002F6768"/>
    <w:rsid w:val="00304282"/>
    <w:rsid w:val="00310859"/>
    <w:rsid w:val="003145A6"/>
    <w:rsid w:val="003155AA"/>
    <w:rsid w:val="0032440B"/>
    <w:rsid w:val="003324E8"/>
    <w:rsid w:val="0033782F"/>
    <w:rsid w:val="00357A8B"/>
    <w:rsid w:val="00357D95"/>
    <w:rsid w:val="0036074A"/>
    <w:rsid w:val="0036434F"/>
    <w:rsid w:val="003651BB"/>
    <w:rsid w:val="0037466E"/>
    <w:rsid w:val="00375711"/>
    <w:rsid w:val="00377CA0"/>
    <w:rsid w:val="00381343"/>
    <w:rsid w:val="00383C70"/>
    <w:rsid w:val="003860E7"/>
    <w:rsid w:val="00387EF2"/>
    <w:rsid w:val="0039586C"/>
    <w:rsid w:val="00396C05"/>
    <w:rsid w:val="003B3146"/>
    <w:rsid w:val="003C53BA"/>
    <w:rsid w:val="003E3483"/>
    <w:rsid w:val="003E77E5"/>
    <w:rsid w:val="003E7B1B"/>
    <w:rsid w:val="00403C31"/>
    <w:rsid w:val="004053BC"/>
    <w:rsid w:val="00405890"/>
    <w:rsid w:val="00414170"/>
    <w:rsid w:val="0043480F"/>
    <w:rsid w:val="00442147"/>
    <w:rsid w:val="00442804"/>
    <w:rsid w:val="004476E7"/>
    <w:rsid w:val="00464158"/>
    <w:rsid w:val="00466C2D"/>
    <w:rsid w:val="00476638"/>
    <w:rsid w:val="004B39D2"/>
    <w:rsid w:val="004B6B31"/>
    <w:rsid w:val="004B79CE"/>
    <w:rsid w:val="004E4D40"/>
    <w:rsid w:val="004F060E"/>
    <w:rsid w:val="004F2291"/>
    <w:rsid w:val="005034BA"/>
    <w:rsid w:val="00511F2D"/>
    <w:rsid w:val="00521066"/>
    <w:rsid w:val="00527302"/>
    <w:rsid w:val="005279E4"/>
    <w:rsid w:val="005412D2"/>
    <w:rsid w:val="005638D6"/>
    <w:rsid w:val="00576921"/>
    <w:rsid w:val="00577D4A"/>
    <w:rsid w:val="005835AF"/>
    <w:rsid w:val="005907A1"/>
    <w:rsid w:val="00592928"/>
    <w:rsid w:val="005A1939"/>
    <w:rsid w:val="005B0568"/>
    <w:rsid w:val="005B2FAE"/>
    <w:rsid w:val="005B3720"/>
    <w:rsid w:val="005C7DB2"/>
    <w:rsid w:val="005C7FEC"/>
    <w:rsid w:val="005E0E5E"/>
    <w:rsid w:val="005F384F"/>
    <w:rsid w:val="006047F9"/>
    <w:rsid w:val="00604EE3"/>
    <w:rsid w:val="00611F21"/>
    <w:rsid w:val="00612216"/>
    <w:rsid w:val="00612C85"/>
    <w:rsid w:val="00617411"/>
    <w:rsid w:val="00624DA9"/>
    <w:rsid w:val="00637146"/>
    <w:rsid w:val="00637724"/>
    <w:rsid w:val="00647F1E"/>
    <w:rsid w:val="0065404E"/>
    <w:rsid w:val="006625C9"/>
    <w:rsid w:val="00671CF4"/>
    <w:rsid w:val="0067327A"/>
    <w:rsid w:val="00684938"/>
    <w:rsid w:val="006869AB"/>
    <w:rsid w:val="00694634"/>
    <w:rsid w:val="006B0859"/>
    <w:rsid w:val="006B4EBC"/>
    <w:rsid w:val="006C7CFF"/>
    <w:rsid w:val="006D4EBF"/>
    <w:rsid w:val="006F3DDD"/>
    <w:rsid w:val="006F68D2"/>
    <w:rsid w:val="007069AA"/>
    <w:rsid w:val="00711C91"/>
    <w:rsid w:val="00730480"/>
    <w:rsid w:val="00731942"/>
    <w:rsid w:val="007364A2"/>
    <w:rsid w:val="00751512"/>
    <w:rsid w:val="00760923"/>
    <w:rsid w:val="00761468"/>
    <w:rsid w:val="00797E87"/>
    <w:rsid w:val="007A10F5"/>
    <w:rsid w:val="007A263D"/>
    <w:rsid w:val="007C27FF"/>
    <w:rsid w:val="007C5E32"/>
    <w:rsid w:val="007C72AA"/>
    <w:rsid w:val="007C7556"/>
    <w:rsid w:val="007D5379"/>
    <w:rsid w:val="007E3B63"/>
    <w:rsid w:val="007F22F9"/>
    <w:rsid w:val="0081152D"/>
    <w:rsid w:val="00843482"/>
    <w:rsid w:val="008553B3"/>
    <w:rsid w:val="008648D3"/>
    <w:rsid w:val="008665FA"/>
    <w:rsid w:val="00867A7B"/>
    <w:rsid w:val="00867FB4"/>
    <w:rsid w:val="0087169C"/>
    <w:rsid w:val="00877156"/>
    <w:rsid w:val="008779FC"/>
    <w:rsid w:val="00882C5A"/>
    <w:rsid w:val="008921FA"/>
    <w:rsid w:val="008A21C3"/>
    <w:rsid w:val="008A5510"/>
    <w:rsid w:val="008A6A02"/>
    <w:rsid w:val="008B026A"/>
    <w:rsid w:val="008B70B1"/>
    <w:rsid w:val="008C4314"/>
    <w:rsid w:val="008C49F8"/>
    <w:rsid w:val="008D1A1B"/>
    <w:rsid w:val="008D6E63"/>
    <w:rsid w:val="008E4400"/>
    <w:rsid w:val="008F6507"/>
    <w:rsid w:val="00910214"/>
    <w:rsid w:val="009107E6"/>
    <w:rsid w:val="00941ABB"/>
    <w:rsid w:val="00945F63"/>
    <w:rsid w:val="00947576"/>
    <w:rsid w:val="00955D74"/>
    <w:rsid w:val="00965FF2"/>
    <w:rsid w:val="009715B2"/>
    <w:rsid w:val="009747F2"/>
    <w:rsid w:val="00985AEE"/>
    <w:rsid w:val="009861D5"/>
    <w:rsid w:val="0099390C"/>
    <w:rsid w:val="009A3955"/>
    <w:rsid w:val="009A7889"/>
    <w:rsid w:val="009B28CF"/>
    <w:rsid w:val="009B6DB0"/>
    <w:rsid w:val="009C4AB5"/>
    <w:rsid w:val="009C607B"/>
    <w:rsid w:val="009C68AB"/>
    <w:rsid w:val="009D06D6"/>
    <w:rsid w:val="009E1845"/>
    <w:rsid w:val="009E2213"/>
    <w:rsid w:val="009F1B6A"/>
    <w:rsid w:val="009F5EED"/>
    <w:rsid w:val="009F7417"/>
    <w:rsid w:val="00A17EAE"/>
    <w:rsid w:val="00A20361"/>
    <w:rsid w:val="00A22203"/>
    <w:rsid w:val="00A27BB8"/>
    <w:rsid w:val="00A40427"/>
    <w:rsid w:val="00A54C0C"/>
    <w:rsid w:val="00A6404F"/>
    <w:rsid w:val="00A7099F"/>
    <w:rsid w:val="00A84A15"/>
    <w:rsid w:val="00A9037B"/>
    <w:rsid w:val="00A930F8"/>
    <w:rsid w:val="00AA0B2C"/>
    <w:rsid w:val="00AA48BE"/>
    <w:rsid w:val="00AC1680"/>
    <w:rsid w:val="00AC7CA3"/>
    <w:rsid w:val="00AD3C2C"/>
    <w:rsid w:val="00AD77CD"/>
    <w:rsid w:val="00AF4FDF"/>
    <w:rsid w:val="00AF5440"/>
    <w:rsid w:val="00B027A2"/>
    <w:rsid w:val="00B050A8"/>
    <w:rsid w:val="00B0770B"/>
    <w:rsid w:val="00B1C0C8"/>
    <w:rsid w:val="00B20697"/>
    <w:rsid w:val="00B21823"/>
    <w:rsid w:val="00B275C2"/>
    <w:rsid w:val="00B307A4"/>
    <w:rsid w:val="00B30CCC"/>
    <w:rsid w:val="00B403D4"/>
    <w:rsid w:val="00B43259"/>
    <w:rsid w:val="00B46179"/>
    <w:rsid w:val="00B51000"/>
    <w:rsid w:val="00B76942"/>
    <w:rsid w:val="00B770B5"/>
    <w:rsid w:val="00B80843"/>
    <w:rsid w:val="00B812CA"/>
    <w:rsid w:val="00B82EF1"/>
    <w:rsid w:val="00B876FD"/>
    <w:rsid w:val="00BB20DA"/>
    <w:rsid w:val="00BB4B5A"/>
    <w:rsid w:val="00BD6A10"/>
    <w:rsid w:val="00BF0572"/>
    <w:rsid w:val="00C22611"/>
    <w:rsid w:val="00C25139"/>
    <w:rsid w:val="00C25297"/>
    <w:rsid w:val="00C3318F"/>
    <w:rsid w:val="00C36252"/>
    <w:rsid w:val="00C411F9"/>
    <w:rsid w:val="00C42845"/>
    <w:rsid w:val="00C42E38"/>
    <w:rsid w:val="00C43C95"/>
    <w:rsid w:val="00C4524F"/>
    <w:rsid w:val="00C54D83"/>
    <w:rsid w:val="00C63868"/>
    <w:rsid w:val="00C92418"/>
    <w:rsid w:val="00CC1295"/>
    <w:rsid w:val="00CC4A1C"/>
    <w:rsid w:val="00CC4DC0"/>
    <w:rsid w:val="00CC7E3E"/>
    <w:rsid w:val="00CD00EA"/>
    <w:rsid w:val="00CD3FC7"/>
    <w:rsid w:val="00CD5350"/>
    <w:rsid w:val="00CE07FB"/>
    <w:rsid w:val="00CE5017"/>
    <w:rsid w:val="00CE5FB8"/>
    <w:rsid w:val="00CE665E"/>
    <w:rsid w:val="00CF045C"/>
    <w:rsid w:val="00CF23A4"/>
    <w:rsid w:val="00CF30C1"/>
    <w:rsid w:val="00CF550F"/>
    <w:rsid w:val="00D04E09"/>
    <w:rsid w:val="00D17258"/>
    <w:rsid w:val="00D26220"/>
    <w:rsid w:val="00D3757A"/>
    <w:rsid w:val="00D47E23"/>
    <w:rsid w:val="00D50AA0"/>
    <w:rsid w:val="00D54D89"/>
    <w:rsid w:val="00D61538"/>
    <w:rsid w:val="00D80504"/>
    <w:rsid w:val="00D84415"/>
    <w:rsid w:val="00D867C3"/>
    <w:rsid w:val="00DB19CB"/>
    <w:rsid w:val="00DB58CE"/>
    <w:rsid w:val="00DC39D8"/>
    <w:rsid w:val="00DD30EB"/>
    <w:rsid w:val="00DE38DD"/>
    <w:rsid w:val="00DF7444"/>
    <w:rsid w:val="00E11995"/>
    <w:rsid w:val="00E12E03"/>
    <w:rsid w:val="00E13EF5"/>
    <w:rsid w:val="00E148F5"/>
    <w:rsid w:val="00E21B61"/>
    <w:rsid w:val="00E3009E"/>
    <w:rsid w:val="00E30993"/>
    <w:rsid w:val="00E45717"/>
    <w:rsid w:val="00E60EF7"/>
    <w:rsid w:val="00E70842"/>
    <w:rsid w:val="00E87E43"/>
    <w:rsid w:val="00EA61E4"/>
    <w:rsid w:val="00EA75CD"/>
    <w:rsid w:val="00EB0AEF"/>
    <w:rsid w:val="00ED3BFC"/>
    <w:rsid w:val="00ED4B7E"/>
    <w:rsid w:val="00ED72C7"/>
    <w:rsid w:val="00ED73AF"/>
    <w:rsid w:val="00EE2FDB"/>
    <w:rsid w:val="00EF1890"/>
    <w:rsid w:val="00EF54A2"/>
    <w:rsid w:val="00F1521B"/>
    <w:rsid w:val="00F17299"/>
    <w:rsid w:val="00F210AE"/>
    <w:rsid w:val="00F22587"/>
    <w:rsid w:val="00F36218"/>
    <w:rsid w:val="00F40215"/>
    <w:rsid w:val="00F45773"/>
    <w:rsid w:val="00F529DE"/>
    <w:rsid w:val="00F5564D"/>
    <w:rsid w:val="00F56CD2"/>
    <w:rsid w:val="00F573C4"/>
    <w:rsid w:val="00F62D94"/>
    <w:rsid w:val="00F7160E"/>
    <w:rsid w:val="00F74890"/>
    <w:rsid w:val="00F8459F"/>
    <w:rsid w:val="00FA1F79"/>
    <w:rsid w:val="00FB1381"/>
    <w:rsid w:val="00FC09AB"/>
    <w:rsid w:val="00FC2B1A"/>
    <w:rsid w:val="00FC2C68"/>
    <w:rsid w:val="00FE0BCF"/>
    <w:rsid w:val="00FE2053"/>
    <w:rsid w:val="00FF03BD"/>
    <w:rsid w:val="00FF7C51"/>
    <w:rsid w:val="02A694B7"/>
    <w:rsid w:val="0357963B"/>
    <w:rsid w:val="03A33E33"/>
    <w:rsid w:val="04165F0E"/>
    <w:rsid w:val="04965632"/>
    <w:rsid w:val="059E6B62"/>
    <w:rsid w:val="06354515"/>
    <w:rsid w:val="066E0D6B"/>
    <w:rsid w:val="072BD525"/>
    <w:rsid w:val="073D7E69"/>
    <w:rsid w:val="09005374"/>
    <w:rsid w:val="09D153DA"/>
    <w:rsid w:val="09D26E8D"/>
    <w:rsid w:val="0A330E14"/>
    <w:rsid w:val="0B0F90BD"/>
    <w:rsid w:val="0B1CE120"/>
    <w:rsid w:val="0B82D947"/>
    <w:rsid w:val="0CDAFCBF"/>
    <w:rsid w:val="0F15F368"/>
    <w:rsid w:val="0FB87BB3"/>
    <w:rsid w:val="10442DDD"/>
    <w:rsid w:val="11B0D55A"/>
    <w:rsid w:val="122BD768"/>
    <w:rsid w:val="12EC92B9"/>
    <w:rsid w:val="1342050F"/>
    <w:rsid w:val="13598053"/>
    <w:rsid w:val="13A6D700"/>
    <w:rsid w:val="140BCF59"/>
    <w:rsid w:val="14B818CC"/>
    <w:rsid w:val="1576270C"/>
    <w:rsid w:val="16356D2C"/>
    <w:rsid w:val="17DE1F6B"/>
    <w:rsid w:val="17F17CC9"/>
    <w:rsid w:val="18375252"/>
    <w:rsid w:val="19B3AC37"/>
    <w:rsid w:val="1ADD95CC"/>
    <w:rsid w:val="1C0AE776"/>
    <w:rsid w:val="1C0D48D5"/>
    <w:rsid w:val="1C39FA7E"/>
    <w:rsid w:val="1F24484B"/>
    <w:rsid w:val="1F9B7432"/>
    <w:rsid w:val="2082B95C"/>
    <w:rsid w:val="21418758"/>
    <w:rsid w:val="2302B187"/>
    <w:rsid w:val="2362E6E2"/>
    <w:rsid w:val="23B7A182"/>
    <w:rsid w:val="240B2E8C"/>
    <w:rsid w:val="24ACD6B2"/>
    <w:rsid w:val="2610ABD6"/>
    <w:rsid w:val="268022CA"/>
    <w:rsid w:val="280C467B"/>
    <w:rsid w:val="28416944"/>
    <w:rsid w:val="28EFA427"/>
    <w:rsid w:val="2915D91E"/>
    <w:rsid w:val="2A394513"/>
    <w:rsid w:val="2B068599"/>
    <w:rsid w:val="2F61C814"/>
    <w:rsid w:val="328FCB32"/>
    <w:rsid w:val="3291B5A8"/>
    <w:rsid w:val="32F28D20"/>
    <w:rsid w:val="333482BC"/>
    <w:rsid w:val="33B07065"/>
    <w:rsid w:val="344C034B"/>
    <w:rsid w:val="34CFAA13"/>
    <w:rsid w:val="35EEB819"/>
    <w:rsid w:val="362A8278"/>
    <w:rsid w:val="38D47932"/>
    <w:rsid w:val="3A353446"/>
    <w:rsid w:val="3A53FF09"/>
    <w:rsid w:val="3A5F0208"/>
    <w:rsid w:val="3A70AE5E"/>
    <w:rsid w:val="3ACDF39A"/>
    <w:rsid w:val="3CB7E707"/>
    <w:rsid w:val="3EB5978B"/>
    <w:rsid w:val="3FD14D25"/>
    <w:rsid w:val="3FEFB588"/>
    <w:rsid w:val="3FF62843"/>
    <w:rsid w:val="4053E7F3"/>
    <w:rsid w:val="4072DD59"/>
    <w:rsid w:val="408AA3B9"/>
    <w:rsid w:val="408BED1A"/>
    <w:rsid w:val="40C3BBA8"/>
    <w:rsid w:val="40E570D9"/>
    <w:rsid w:val="4305D233"/>
    <w:rsid w:val="43BAD9AD"/>
    <w:rsid w:val="445A4187"/>
    <w:rsid w:val="45AADA1D"/>
    <w:rsid w:val="45D8A933"/>
    <w:rsid w:val="45EFDF4A"/>
    <w:rsid w:val="4773FC9B"/>
    <w:rsid w:val="47E6CB3C"/>
    <w:rsid w:val="49C9B432"/>
    <w:rsid w:val="4AA2BED4"/>
    <w:rsid w:val="4AC9C972"/>
    <w:rsid w:val="4B8547E1"/>
    <w:rsid w:val="4CC86662"/>
    <w:rsid w:val="4FB97A7A"/>
    <w:rsid w:val="4FDD1DCD"/>
    <w:rsid w:val="502A8931"/>
    <w:rsid w:val="50BB41A3"/>
    <w:rsid w:val="5240F4F5"/>
    <w:rsid w:val="5265CE28"/>
    <w:rsid w:val="526EC369"/>
    <w:rsid w:val="54875B61"/>
    <w:rsid w:val="550851E8"/>
    <w:rsid w:val="55670B70"/>
    <w:rsid w:val="56A5155F"/>
    <w:rsid w:val="5721188A"/>
    <w:rsid w:val="574FDCA6"/>
    <w:rsid w:val="57E3E154"/>
    <w:rsid w:val="5B2CC5B3"/>
    <w:rsid w:val="5B9D0C03"/>
    <w:rsid w:val="5D1695B4"/>
    <w:rsid w:val="5D3BA9BC"/>
    <w:rsid w:val="5D763307"/>
    <w:rsid w:val="5D92C6E6"/>
    <w:rsid w:val="5D943DA2"/>
    <w:rsid w:val="5F4907EC"/>
    <w:rsid w:val="5FF3EE55"/>
    <w:rsid w:val="608CF5E7"/>
    <w:rsid w:val="617599CD"/>
    <w:rsid w:val="6218276F"/>
    <w:rsid w:val="62C12779"/>
    <w:rsid w:val="62C721D1"/>
    <w:rsid w:val="62E4B559"/>
    <w:rsid w:val="637CCDD8"/>
    <w:rsid w:val="64B0FFBF"/>
    <w:rsid w:val="65577270"/>
    <w:rsid w:val="65749F02"/>
    <w:rsid w:val="66533E43"/>
    <w:rsid w:val="6740A32C"/>
    <w:rsid w:val="680249AC"/>
    <w:rsid w:val="682025D6"/>
    <w:rsid w:val="694E8046"/>
    <w:rsid w:val="697F9C33"/>
    <w:rsid w:val="6A0D0112"/>
    <w:rsid w:val="6B1B637E"/>
    <w:rsid w:val="6C437E4A"/>
    <w:rsid w:val="6C599923"/>
    <w:rsid w:val="6C8AD472"/>
    <w:rsid w:val="6D9CCE00"/>
    <w:rsid w:val="6D9F921F"/>
    <w:rsid w:val="6E298FC6"/>
    <w:rsid w:val="6EEF0226"/>
    <w:rsid w:val="75214178"/>
    <w:rsid w:val="75830C82"/>
    <w:rsid w:val="7773808E"/>
    <w:rsid w:val="78456FF0"/>
    <w:rsid w:val="79AC8033"/>
    <w:rsid w:val="7A00871C"/>
    <w:rsid w:val="7B03C82C"/>
    <w:rsid w:val="7B364769"/>
    <w:rsid w:val="7D99B5CC"/>
    <w:rsid w:val="7DD147E2"/>
    <w:rsid w:val="7E91321C"/>
    <w:rsid w:val="7EDDDA34"/>
    <w:rsid w:val="7F70DF8D"/>
    <w:rsid w:val="7FDB2E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43B19"/>
  <w15:chartTrackingRefBased/>
  <w15:docId w15:val="{4B117D1E-BA9C-4B1B-9A59-AC9BAC2F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DD"/>
    <w:pPr>
      <w:spacing w:before="120" w:after="120" w:line="259" w:lineRule="auto"/>
    </w:pPr>
    <w:rPr>
      <w:szCs w:val="22"/>
    </w:rPr>
  </w:style>
  <w:style w:type="paragraph" w:styleId="Heading1">
    <w:name w:val="heading 1"/>
    <w:basedOn w:val="Normal"/>
    <w:next w:val="Normal"/>
    <w:link w:val="Heading1Char"/>
    <w:uiPriority w:val="9"/>
    <w:qFormat/>
    <w:rsid w:val="00C3318F"/>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C3318F"/>
    <w:pPr>
      <w:keepNext/>
      <w:keepLines/>
      <w:spacing w:before="40" w:after="0"/>
      <w:ind w:left="426"/>
      <w:outlineLvl w:val="1"/>
    </w:pPr>
    <w:rPr>
      <w:rFonts w:eastAsiaTheme="majorEastAsia" w:cstheme="min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18F"/>
    <w:rPr>
      <w:rFonts w:eastAsiaTheme="majorEastAsia" w:cstheme="minorHAnsi"/>
      <w:b/>
      <w:szCs w:val="32"/>
    </w:rPr>
  </w:style>
  <w:style w:type="character" w:customStyle="1" w:styleId="Heading2Char">
    <w:name w:val="Heading 2 Char"/>
    <w:basedOn w:val="DefaultParagraphFont"/>
    <w:link w:val="Heading2"/>
    <w:uiPriority w:val="9"/>
    <w:rsid w:val="00C3318F"/>
    <w:rPr>
      <w:rFonts w:eastAsiaTheme="majorEastAsia" w:cstheme="minorHAnsi"/>
      <w:szCs w:val="26"/>
    </w:rPr>
  </w:style>
  <w:style w:type="paragraph" w:styleId="ListParagraph">
    <w:name w:val="List Paragraph"/>
    <w:basedOn w:val="Normal"/>
    <w:uiPriority w:val="34"/>
    <w:qFormat/>
    <w:rsid w:val="00C3318F"/>
    <w:pPr>
      <w:numPr>
        <w:numId w:val="1"/>
      </w:numPr>
      <w:contextualSpacing/>
    </w:pPr>
  </w:style>
  <w:style w:type="character" w:styleId="Hyperlink">
    <w:name w:val="Hyperlink"/>
    <w:basedOn w:val="DefaultParagraphFont"/>
    <w:uiPriority w:val="99"/>
    <w:unhideWhenUsed/>
    <w:rsid w:val="00C3318F"/>
    <w:rPr>
      <w:color w:val="0563C1" w:themeColor="hyperlink"/>
      <w:u w:val="single"/>
    </w:rPr>
  </w:style>
  <w:style w:type="paragraph" w:styleId="Header">
    <w:name w:val="header"/>
    <w:basedOn w:val="Normal"/>
    <w:link w:val="HeaderChar"/>
    <w:uiPriority w:val="99"/>
    <w:unhideWhenUsed/>
    <w:rsid w:val="00C33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18F"/>
    <w:rPr>
      <w:szCs w:val="22"/>
    </w:rPr>
  </w:style>
  <w:style w:type="paragraph" w:styleId="Footer">
    <w:name w:val="footer"/>
    <w:basedOn w:val="Normal"/>
    <w:link w:val="FooterChar"/>
    <w:uiPriority w:val="99"/>
    <w:unhideWhenUsed/>
    <w:rsid w:val="00C33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18F"/>
    <w:rPr>
      <w:szCs w:val="22"/>
    </w:rPr>
  </w:style>
  <w:style w:type="character" w:styleId="PlaceholderText">
    <w:name w:val="Placeholder Text"/>
    <w:basedOn w:val="DefaultParagraphFont"/>
    <w:uiPriority w:val="99"/>
    <w:semiHidden/>
    <w:rsid w:val="00C3318F"/>
    <w:rPr>
      <w:color w:val="808080"/>
    </w:rPr>
  </w:style>
  <w:style w:type="paragraph" w:customStyle="1" w:styleId="Motion">
    <w:name w:val="Motion"/>
    <w:basedOn w:val="Normal"/>
    <w:next w:val="Heading1"/>
    <w:link w:val="MotionChar"/>
    <w:qFormat/>
    <w:rsid w:val="00C3318F"/>
    <w:pPr>
      <w:spacing w:line="240" w:lineRule="auto"/>
      <w:ind w:left="851"/>
    </w:pPr>
    <w:rPr>
      <w:rFonts w:eastAsia="Calibri" w:cstheme="minorHAnsi"/>
      <w:szCs w:val="24"/>
      <w:lang w:bidi="he-IL"/>
    </w:rPr>
  </w:style>
  <w:style w:type="paragraph" w:customStyle="1" w:styleId="MOTION0">
    <w:name w:val="MOTION"/>
    <w:basedOn w:val="Normal"/>
    <w:link w:val="MOTIONChar0"/>
    <w:rsid w:val="00C3318F"/>
    <w:pPr>
      <w:autoSpaceDE w:val="0"/>
      <w:autoSpaceDN w:val="0"/>
      <w:adjustRightInd w:val="0"/>
      <w:spacing w:before="60" w:line="240" w:lineRule="auto"/>
      <w:ind w:left="1843"/>
    </w:pPr>
    <w:rPr>
      <w:rFonts w:ascii="Times New Roman" w:eastAsia="Calibri" w:hAnsi="Times New Roman" w:cs="Times New Roman"/>
      <w:color w:val="000000"/>
      <w:sz w:val="23"/>
      <w:szCs w:val="23"/>
      <w:lang w:eastAsia="en-CA"/>
    </w:rPr>
  </w:style>
  <w:style w:type="character" w:customStyle="1" w:styleId="MotionChar">
    <w:name w:val="Motion Char"/>
    <w:link w:val="Motion"/>
    <w:rsid w:val="00C3318F"/>
    <w:rPr>
      <w:rFonts w:eastAsia="Calibri" w:cstheme="minorHAnsi"/>
      <w:lang w:bidi="he-IL"/>
    </w:rPr>
  </w:style>
  <w:style w:type="character" w:customStyle="1" w:styleId="MOTIONChar0">
    <w:name w:val="MOTION Char"/>
    <w:link w:val="MOTION0"/>
    <w:rsid w:val="00C3318F"/>
    <w:rPr>
      <w:rFonts w:ascii="Times New Roman" w:eastAsia="Calibri" w:hAnsi="Times New Roman" w:cs="Times New Roman"/>
      <w:color w:val="000000"/>
      <w:sz w:val="23"/>
      <w:szCs w:val="23"/>
      <w:lang w:eastAsia="en-CA"/>
    </w:rPr>
  </w:style>
  <w:style w:type="table" w:styleId="TableGrid">
    <w:name w:val="Table Grid"/>
    <w:basedOn w:val="TableNormal"/>
    <w:uiPriority w:val="39"/>
    <w:rsid w:val="00C331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36218"/>
    <w:rPr>
      <w:color w:val="605E5C"/>
      <w:shd w:val="clear" w:color="auto" w:fill="E1DFDD"/>
    </w:rPr>
  </w:style>
  <w:style w:type="table" w:customStyle="1" w:styleId="TableGrid1">
    <w:name w:val="Table Grid1"/>
    <w:basedOn w:val="TableNormal"/>
    <w:next w:val="TableGrid"/>
    <w:uiPriority w:val="39"/>
    <w:rsid w:val="005F3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442804"/>
  </w:style>
  <w:style w:type="paragraph" w:customStyle="1" w:styleId="gmail-m6010724113708166797msolistparagraph">
    <w:name w:val="gmail-m_6010724113708166797msolistparagraph"/>
    <w:basedOn w:val="Normal"/>
    <w:rsid w:val="00AA0B2C"/>
    <w:pPr>
      <w:spacing w:before="100" w:beforeAutospacing="1" w:after="100" w:afterAutospacing="1" w:line="240" w:lineRule="auto"/>
    </w:pPr>
    <w:rPr>
      <w:rFonts w:ascii="Calibri" w:hAnsi="Calibri" w:cs="Calibri"/>
      <w:sz w:val="22"/>
      <w:lang w:eastAsia="en-CA"/>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7150">
      <w:bodyDiv w:val="1"/>
      <w:marLeft w:val="0"/>
      <w:marRight w:val="0"/>
      <w:marTop w:val="0"/>
      <w:marBottom w:val="0"/>
      <w:divBdr>
        <w:top w:val="none" w:sz="0" w:space="0" w:color="auto"/>
        <w:left w:val="none" w:sz="0" w:space="0" w:color="auto"/>
        <w:bottom w:val="none" w:sz="0" w:space="0" w:color="auto"/>
        <w:right w:val="none" w:sz="0" w:space="0" w:color="auto"/>
      </w:divBdr>
    </w:div>
    <w:div w:id="846284263">
      <w:bodyDiv w:val="1"/>
      <w:marLeft w:val="0"/>
      <w:marRight w:val="0"/>
      <w:marTop w:val="0"/>
      <w:marBottom w:val="0"/>
      <w:divBdr>
        <w:top w:val="none" w:sz="0" w:space="0" w:color="auto"/>
        <w:left w:val="none" w:sz="0" w:space="0" w:color="auto"/>
        <w:bottom w:val="none" w:sz="0" w:space="0" w:color="auto"/>
        <w:right w:val="none" w:sz="0" w:space="0" w:color="auto"/>
      </w:divBdr>
    </w:div>
    <w:div w:id="14969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tedchurch.sharepoint.com/:b:/r/sites/ARWCSC/MeetingLibrary/Quote-1248%20(1).pdf?csf=1&amp;web=1&amp;e=6mcyzE" TargetMode="External"/><Relationship Id="rId18" Type="http://schemas.openxmlformats.org/officeDocument/2006/relationships/hyperlink" Target="https://unitedchurch.sharepoint.com/:b:/r/sites/ARWCSC/MeetingLibrary/ManseRemax.pdf?csf=1&amp;web=1&amp;e=s8INX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itedchurch.sharepoint.com/:w:/r/sites/ARWCSC/MeetingLibrary/SOUTH%20%20CARADOC%20%20UNITED%20%20CHURCH%20%20ANNUAL%20%20REPORT%202023.docx?d=w407010ee94e74dc5a5d35974532b7861&amp;csf=1&amp;web=1&amp;e=fbcpgW" TargetMode="External"/><Relationship Id="rId17" Type="http://schemas.openxmlformats.org/officeDocument/2006/relationships/hyperlink" Target="https://unitedchurch.sharepoint.com/:b:/r/sites/ARWCSC/MeetingLibrary/ManseRiversite2.pdf?csf=1&amp;web=1&amp;e=p3hdBB" TargetMode="External"/><Relationship Id="rId2" Type="http://schemas.openxmlformats.org/officeDocument/2006/relationships/customXml" Target="../customXml/item2.xml"/><Relationship Id="rId16" Type="http://schemas.openxmlformats.org/officeDocument/2006/relationships/hyperlink" Target="https://unitedchurch.sharepoint.com/:b:/r/sites/ARWCSC/MeetingLibrary/ManseRiversite1.pdf?csf=1&amp;web=1&amp;e=6K8EJ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sharepoint.com/:i:/r/sites/ARWCSC/MeetingLibrary/Property-Resolution-Trustees_SCUC.jpg?csf=1&amp;web=1&amp;e=F98mgI" TargetMode="External"/><Relationship Id="rId5" Type="http://schemas.openxmlformats.org/officeDocument/2006/relationships/numbering" Target="numbering.xml"/><Relationship Id="rId15" Type="http://schemas.openxmlformats.org/officeDocument/2006/relationships/hyperlink" Target="https://unitedchurch.sharepoint.com/:b:/r/sites/ARWCSC/MeetingLibrary/Letter%20of%20Opinion-%203936%20St.Clair%20PKWY_.pdf?csf=1&amp;web=1&amp;e=ouIRN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edchurch.sharepoint.com/:b:/r/sites/ARWCSC/MeetingLibrary/TrusteesManseListing.pdf?csf=1&amp;web=1&amp;e=Oddw3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BE1B2F63654D2696F3C2DC4F3EE8C9"/>
        <w:category>
          <w:name w:val="General"/>
          <w:gallery w:val="placeholder"/>
        </w:category>
        <w:types>
          <w:type w:val="bbPlcHdr"/>
        </w:types>
        <w:behaviors>
          <w:behavior w:val="content"/>
        </w:behaviors>
        <w:guid w:val="{D8AF211B-2542-4675-A11E-A9E1E7F5A89D}"/>
      </w:docPartPr>
      <w:docPartBody>
        <w:p w:rsidR="002F3059" w:rsidRDefault="00B0770B">
          <w:pPr>
            <w:pStyle w:val="7DBE1B2F63654D2696F3C2DC4F3EE8C9"/>
          </w:pPr>
          <w:r w:rsidRPr="00FC2CBA">
            <w:rPr>
              <w:rStyle w:val="PlaceholderText"/>
            </w:rPr>
            <w:t>Click or tap here to enter text</w:t>
          </w:r>
        </w:p>
      </w:docPartBody>
    </w:docPart>
    <w:docPart>
      <w:docPartPr>
        <w:name w:val="67BD2EE896624533AA8D8AE274CC98CB"/>
        <w:category>
          <w:name w:val="General"/>
          <w:gallery w:val="placeholder"/>
        </w:category>
        <w:types>
          <w:type w:val="bbPlcHdr"/>
        </w:types>
        <w:behaviors>
          <w:behavior w:val="content"/>
        </w:behaviors>
        <w:guid w:val="{B6DA58C0-C7B1-47A1-A950-450A2678489D}"/>
      </w:docPartPr>
      <w:docPartBody>
        <w:p w:rsidR="002F3059" w:rsidRDefault="002F3059" w:rsidP="002F3059">
          <w:pPr>
            <w:pStyle w:val="67BD2EE896624533AA8D8AE274CC98CB2"/>
          </w:pPr>
          <w:r w:rsidRPr="00CF045C">
            <w:rPr>
              <w:rStyle w:val="PlaceholderText"/>
              <w:rFonts w:cstheme="minorHAnsi"/>
              <w:szCs w:val="24"/>
            </w:rPr>
            <w:t>Name</w:t>
          </w:r>
        </w:p>
      </w:docPartBody>
    </w:docPart>
    <w:docPart>
      <w:docPartPr>
        <w:name w:val="871F2CDDEF354E3BB819D5C5D957E7A6"/>
        <w:category>
          <w:name w:val="General"/>
          <w:gallery w:val="placeholder"/>
        </w:category>
        <w:types>
          <w:type w:val="bbPlcHdr"/>
        </w:types>
        <w:behaviors>
          <w:behavior w:val="content"/>
        </w:behaviors>
        <w:guid w:val="{BC3B6A3B-20ED-468C-A853-20267985ACAD}"/>
      </w:docPartPr>
      <w:docPartBody>
        <w:p w:rsidR="002F3059" w:rsidRDefault="00284327" w:rsidP="00284327">
          <w:pPr>
            <w:pStyle w:val="871F2CDDEF354E3BB819D5C5D957E7A61"/>
          </w:pPr>
          <w:r w:rsidRPr="007069AA">
            <w:rPr>
              <w:rStyle w:val="PlaceholderText"/>
              <w:rFonts w:cstheme="minorHAnsi"/>
              <w:color w:val="auto"/>
              <w:szCs w:val="24"/>
            </w:rPr>
            <w:t>Circulated/Amended</w:t>
          </w:r>
        </w:p>
      </w:docPartBody>
    </w:docPart>
    <w:docPart>
      <w:docPartPr>
        <w:name w:val="B4028660BE384199BDE4F206F189A497"/>
        <w:category>
          <w:name w:val="General"/>
          <w:gallery w:val="placeholder"/>
        </w:category>
        <w:types>
          <w:type w:val="bbPlcHdr"/>
        </w:types>
        <w:behaviors>
          <w:behavior w:val="content"/>
        </w:behaviors>
        <w:guid w:val="{699A8545-E0AC-44D4-A61E-DFC27B6B8FAF}"/>
      </w:docPartPr>
      <w:docPartBody>
        <w:p w:rsidR="002F3059" w:rsidRDefault="00B0770B">
          <w:pPr>
            <w:pStyle w:val="B4028660BE384199BDE4F206F189A497"/>
          </w:pPr>
          <w:r w:rsidRPr="00310BBC">
            <w:rPr>
              <w:rStyle w:val="PlaceholderText"/>
              <w:bCs/>
              <w:color w:val="7F7F7F" w:themeColor="text1" w:themeTint="80"/>
            </w:rPr>
            <w:t>Enter date</w:t>
          </w:r>
          <w:r w:rsidRPr="00310BBC">
            <w:rPr>
              <w:bCs/>
              <w:color w:val="7F7F7F" w:themeColor="text1" w:themeTint="80"/>
            </w:rPr>
            <w:t xml:space="preserve"> </w:t>
          </w:r>
        </w:p>
      </w:docPartBody>
    </w:docPart>
    <w:docPart>
      <w:docPartPr>
        <w:name w:val="B440D0327CAE493292E2149220CD38C5"/>
        <w:category>
          <w:name w:val="General"/>
          <w:gallery w:val="placeholder"/>
        </w:category>
        <w:types>
          <w:type w:val="bbPlcHdr"/>
        </w:types>
        <w:behaviors>
          <w:behavior w:val="content"/>
        </w:behaviors>
        <w:guid w:val="{5C405C89-7C53-455E-9282-56579DD81D63}"/>
      </w:docPartPr>
      <w:docPartBody>
        <w:p w:rsidR="002F3059" w:rsidRDefault="00B0770B">
          <w:pPr>
            <w:pStyle w:val="B440D0327CAE493292E2149220CD38C5"/>
          </w:pPr>
          <w:r w:rsidRPr="004B36CA">
            <w:rPr>
              <w:color w:val="FF0000"/>
            </w:rPr>
            <w:t>Choose an item</w:t>
          </w:r>
        </w:p>
      </w:docPartBody>
    </w:docPart>
    <w:docPart>
      <w:docPartPr>
        <w:name w:val="C940051E44354D5BBC064785A294079F"/>
        <w:category>
          <w:name w:val="General"/>
          <w:gallery w:val="placeholder"/>
        </w:category>
        <w:types>
          <w:type w:val="bbPlcHdr"/>
        </w:types>
        <w:behaviors>
          <w:behavior w:val="content"/>
        </w:behaviors>
        <w:guid w:val="{7AD405E4-C2BF-4439-A079-0F04D617BEC6}"/>
      </w:docPartPr>
      <w:docPartBody>
        <w:p w:rsidR="008621D9" w:rsidRDefault="008B70B1" w:rsidP="008B70B1">
          <w:pPr>
            <w:pStyle w:val="C940051E44354D5BBC064785A294079F"/>
          </w:pPr>
          <w:r w:rsidRPr="008766F2">
            <w:rPr>
              <w:rStyle w:val="PlaceholderText"/>
              <w:rFonts w:cstheme="minorHAnsi"/>
              <w:color w:val="FF0000"/>
              <w:szCs w:val="24"/>
            </w:rPr>
            <w:t>Name</w:t>
          </w:r>
        </w:p>
      </w:docPartBody>
    </w:docPart>
    <w:docPart>
      <w:docPartPr>
        <w:name w:val="3D5CBD524F094E06B75710F805412538"/>
        <w:category>
          <w:name w:val="General"/>
          <w:gallery w:val="placeholder"/>
        </w:category>
        <w:types>
          <w:type w:val="bbPlcHdr"/>
        </w:types>
        <w:behaviors>
          <w:behavior w:val="content"/>
        </w:behaviors>
        <w:guid w:val="{500DB809-6CE8-442F-A63C-DF92C0DB636A}"/>
      </w:docPartPr>
      <w:docPartBody>
        <w:p w:rsidR="008621D9" w:rsidRDefault="008B70B1" w:rsidP="008B70B1">
          <w:pPr>
            <w:pStyle w:val="3D5CBD524F094E06B75710F805412538"/>
          </w:pPr>
          <w:r w:rsidRPr="008766F2">
            <w:rPr>
              <w:rStyle w:val="PlaceholderText"/>
              <w:rFonts w:cstheme="minorHAnsi"/>
              <w:color w:val="FF0000"/>
              <w:szCs w:val="24"/>
            </w:rPr>
            <w:t>Name</w:t>
          </w:r>
        </w:p>
      </w:docPartBody>
    </w:docPart>
    <w:docPart>
      <w:docPartPr>
        <w:name w:val="202E901D9CFC4E26B0BECA16D094BA35"/>
        <w:category>
          <w:name w:val="General"/>
          <w:gallery w:val="placeholder"/>
        </w:category>
        <w:types>
          <w:type w:val="bbPlcHdr"/>
        </w:types>
        <w:behaviors>
          <w:behavior w:val="content"/>
        </w:behaviors>
        <w:guid w:val="{408BC089-4B43-4958-9B5B-58C950A00BCA}"/>
      </w:docPartPr>
      <w:docPartBody>
        <w:p w:rsidR="008621D9" w:rsidRDefault="00284327" w:rsidP="00284327">
          <w:pPr>
            <w:pStyle w:val="202E901D9CFC4E26B0BECA16D094BA351"/>
          </w:pPr>
          <w:r w:rsidRPr="007069AA">
            <w:rPr>
              <w:rStyle w:val="PlaceholderText"/>
              <w:b w:val="0"/>
              <w:bCs/>
              <w:color w:val="auto"/>
              <w:szCs w:val="24"/>
            </w:rPr>
            <w:t>Name</w:t>
          </w:r>
        </w:p>
      </w:docPartBody>
    </w:docPart>
    <w:docPart>
      <w:docPartPr>
        <w:name w:val="F2D8C87E8F0546AF9FC5B07D179C9C3F"/>
        <w:category>
          <w:name w:val="General"/>
          <w:gallery w:val="placeholder"/>
        </w:category>
        <w:types>
          <w:type w:val="bbPlcHdr"/>
        </w:types>
        <w:behaviors>
          <w:behavior w:val="content"/>
        </w:behaviors>
        <w:guid w:val="{94D940A7-0A83-4B07-97DB-AC5B77629521}"/>
      </w:docPartPr>
      <w:docPartBody>
        <w:p w:rsidR="008621D9" w:rsidRDefault="00284327" w:rsidP="00284327">
          <w:pPr>
            <w:pStyle w:val="F2D8C87E8F0546AF9FC5B07D179C9C3F1"/>
          </w:pPr>
          <w:r w:rsidRPr="007069AA">
            <w:rPr>
              <w:rStyle w:val="PlaceholderText"/>
              <w:color w:val="auto"/>
            </w:rPr>
            <w:t>Circulated/Amended</w:t>
          </w:r>
        </w:p>
      </w:docPartBody>
    </w:docPart>
    <w:docPart>
      <w:docPartPr>
        <w:name w:val="3E9463E9CFF64F3FB157729E253D7F34"/>
        <w:category>
          <w:name w:val="General"/>
          <w:gallery w:val="placeholder"/>
        </w:category>
        <w:types>
          <w:type w:val="bbPlcHdr"/>
        </w:types>
        <w:behaviors>
          <w:behavior w:val="content"/>
        </w:behaviors>
        <w:guid w:val="{7EE303EA-416E-47BC-A3F7-3F45AF0BD007}"/>
      </w:docPartPr>
      <w:docPartBody>
        <w:p w:rsidR="008621D9" w:rsidRDefault="008B70B1" w:rsidP="008B70B1">
          <w:pPr>
            <w:pStyle w:val="3E9463E9CFF64F3FB157729E253D7F34"/>
          </w:pPr>
          <w:r w:rsidRPr="007B0812">
            <w:rPr>
              <w:rStyle w:val="PlaceholderText"/>
              <w:bCs/>
              <w:color w:val="FF0000"/>
            </w:rPr>
            <w:t>Name</w:t>
          </w:r>
        </w:p>
      </w:docPartBody>
    </w:docPart>
    <w:docPart>
      <w:docPartPr>
        <w:name w:val="05D090F743154CB5A48CD7CEFB644281"/>
        <w:category>
          <w:name w:val="General"/>
          <w:gallery w:val="placeholder"/>
        </w:category>
        <w:types>
          <w:type w:val="bbPlcHdr"/>
        </w:types>
        <w:behaviors>
          <w:behavior w:val="content"/>
        </w:behaviors>
        <w:guid w:val="{FD8BD381-9F1A-40C4-AE98-530D5DC60C58}"/>
      </w:docPartPr>
      <w:docPartBody>
        <w:p w:rsidR="006E179F" w:rsidRDefault="00BD6A10" w:rsidP="00BD6A10">
          <w:pPr>
            <w:pStyle w:val="05D090F743154CB5A48CD7CEFB644281"/>
          </w:pPr>
          <w:r w:rsidRPr="007069AA">
            <w:rPr>
              <w:rStyle w:val="PlaceholderText"/>
              <w:color w:val="auto"/>
            </w:rPr>
            <w:t>Name</w:t>
          </w:r>
        </w:p>
      </w:docPartBody>
    </w:docPart>
    <w:docPart>
      <w:docPartPr>
        <w:name w:val="0D06C0EB31954037B94CF1E266366137"/>
        <w:category>
          <w:name w:val="General"/>
          <w:gallery w:val="placeholder"/>
        </w:category>
        <w:types>
          <w:type w:val="bbPlcHdr"/>
        </w:types>
        <w:behaviors>
          <w:behavior w:val="content"/>
        </w:behaviors>
        <w:guid w:val="{D03BB6DA-2AB4-4F5C-9106-0779E9988DA9}"/>
      </w:docPartPr>
      <w:docPartBody>
        <w:p w:rsidR="006E179F" w:rsidRDefault="00BD6A10" w:rsidP="00BD6A10">
          <w:pPr>
            <w:pStyle w:val="0D06C0EB31954037B94CF1E266366137"/>
          </w:pPr>
          <w:r w:rsidRPr="007069AA">
            <w:rPr>
              <w:rStyle w:val="PlaceholderText"/>
              <w:color w:val="auto"/>
            </w:rPr>
            <w:t>Name</w:t>
          </w:r>
        </w:p>
      </w:docPartBody>
    </w:docPart>
    <w:docPart>
      <w:docPartPr>
        <w:name w:val="934230FAFE564AE6826D73CB2742BACB"/>
        <w:category>
          <w:name w:val="General"/>
          <w:gallery w:val="placeholder"/>
        </w:category>
        <w:types>
          <w:type w:val="bbPlcHdr"/>
        </w:types>
        <w:behaviors>
          <w:behavior w:val="content"/>
        </w:behaviors>
        <w:guid w:val="{EEC85C36-979F-49E9-A4B1-0D29A376D67D}"/>
      </w:docPartPr>
      <w:docPartBody>
        <w:p w:rsidR="006E179F" w:rsidRDefault="00BD6A10" w:rsidP="00BD6A10">
          <w:pPr>
            <w:pStyle w:val="934230FAFE564AE6826D73CB2742BACB"/>
          </w:pPr>
          <w:r w:rsidRPr="007069AA">
            <w:rPr>
              <w:rStyle w:val="PlaceholderText"/>
              <w:color w:val="auto"/>
            </w:rPr>
            <w:t>Name</w:t>
          </w:r>
        </w:p>
      </w:docPartBody>
    </w:docPart>
    <w:docPart>
      <w:docPartPr>
        <w:name w:val="100D9AE8C6124738AB01E76E7A7A8E34"/>
        <w:category>
          <w:name w:val="General"/>
          <w:gallery w:val="placeholder"/>
        </w:category>
        <w:types>
          <w:type w:val="bbPlcHdr"/>
        </w:types>
        <w:behaviors>
          <w:behavior w:val="content"/>
        </w:behaviors>
        <w:guid w:val="{BFFE8B04-1866-40B5-BE92-E16B1ACDEBF8}"/>
      </w:docPartPr>
      <w:docPartBody>
        <w:p w:rsidR="006E179F" w:rsidRDefault="00BD6A10" w:rsidP="00BD6A10">
          <w:pPr>
            <w:pStyle w:val="100D9AE8C6124738AB01E76E7A7A8E34"/>
          </w:pPr>
          <w:r w:rsidRPr="007069AA">
            <w:rPr>
              <w:rStyle w:val="PlaceholderText"/>
              <w:color w:val="auto"/>
            </w:rPr>
            <w:t>Name</w:t>
          </w:r>
        </w:p>
      </w:docPartBody>
    </w:docPart>
    <w:docPart>
      <w:docPartPr>
        <w:name w:val="73C2334AEE614FC9BB7F911FB913DD66"/>
        <w:category>
          <w:name w:val="General"/>
          <w:gallery w:val="placeholder"/>
        </w:category>
        <w:types>
          <w:type w:val="bbPlcHdr"/>
        </w:types>
        <w:behaviors>
          <w:behavior w:val="content"/>
        </w:behaviors>
        <w:guid w:val="{73DC6987-226A-4C01-B862-154833B5BA39}"/>
      </w:docPartPr>
      <w:docPartBody>
        <w:p w:rsidR="001C6EE9" w:rsidRDefault="00D56E27">
          <w:pPr>
            <w:pStyle w:val="73C2334AEE614FC9BB7F911FB913DD66"/>
          </w:pPr>
          <w:r w:rsidRPr="007069AA">
            <w:rPr>
              <w:rStyle w:val="PlaceholderText"/>
              <w:color w:val="auto"/>
            </w:rPr>
            <w:t>Name</w:t>
          </w:r>
        </w:p>
      </w:docPartBody>
    </w:docPart>
    <w:docPart>
      <w:docPartPr>
        <w:name w:val="72ACDFDA6D234329B00784ACA698F4C3"/>
        <w:category>
          <w:name w:val="General"/>
          <w:gallery w:val="placeholder"/>
        </w:category>
        <w:types>
          <w:type w:val="bbPlcHdr"/>
        </w:types>
        <w:behaviors>
          <w:behavior w:val="content"/>
        </w:behaviors>
        <w:guid w:val="{EA3360A3-2099-431A-9EB7-F648E025A47A}"/>
      </w:docPartPr>
      <w:docPartBody>
        <w:p w:rsidR="001C6EE9" w:rsidRDefault="00D56E27">
          <w:pPr>
            <w:pStyle w:val="72ACDFDA6D234329B00784ACA698F4C3"/>
          </w:pPr>
          <w:r w:rsidRPr="007069AA">
            <w:rPr>
              <w:rStyle w:val="PlaceholderText"/>
              <w:color w:val="auto"/>
            </w:rPr>
            <w:t>Name</w:t>
          </w:r>
        </w:p>
      </w:docPartBody>
    </w:docPart>
    <w:docPart>
      <w:docPartPr>
        <w:name w:val="29464D7BF7064C81AC19D3CB39FEFE9B"/>
        <w:category>
          <w:name w:val="General"/>
          <w:gallery w:val="placeholder"/>
        </w:category>
        <w:types>
          <w:type w:val="bbPlcHdr"/>
        </w:types>
        <w:behaviors>
          <w:behavior w:val="content"/>
        </w:behaviors>
        <w:guid w:val="{E25715EA-9DA1-45E0-9C76-5D87B60B9833}"/>
      </w:docPartPr>
      <w:docPartBody>
        <w:p w:rsidR="001C6EE9" w:rsidRDefault="00D56E27">
          <w:pPr>
            <w:pStyle w:val="29464D7BF7064C81AC19D3CB39FEFE9B"/>
          </w:pPr>
          <w:r w:rsidRPr="007069AA">
            <w:rPr>
              <w:rStyle w:val="PlaceholderText"/>
              <w:color w:val="auto"/>
            </w:rPr>
            <w:t>Name</w:t>
          </w:r>
        </w:p>
      </w:docPartBody>
    </w:docPart>
    <w:docPart>
      <w:docPartPr>
        <w:name w:val="013ACEA3921840A6A94FC48DB41D8BD6"/>
        <w:category>
          <w:name w:val="General"/>
          <w:gallery w:val="placeholder"/>
        </w:category>
        <w:types>
          <w:type w:val="bbPlcHdr"/>
        </w:types>
        <w:behaviors>
          <w:behavior w:val="content"/>
        </w:behaviors>
        <w:guid w:val="{92553E19-F55F-4D49-841D-F93E16897E7F}"/>
      </w:docPartPr>
      <w:docPartBody>
        <w:p w:rsidR="001C6EE9" w:rsidRDefault="00D56E27">
          <w:pPr>
            <w:pStyle w:val="013ACEA3921840A6A94FC48DB41D8BD6"/>
          </w:pPr>
          <w:r w:rsidRPr="007069AA">
            <w:rPr>
              <w:rStyle w:val="PlaceholderText"/>
              <w:color w:val="auto"/>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4A7B"/>
    <w:multiLevelType w:val="multilevel"/>
    <w:tmpl w:val="2F402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6D"/>
    <w:rsid w:val="001217E3"/>
    <w:rsid w:val="00153F02"/>
    <w:rsid w:val="001C6EE9"/>
    <w:rsid w:val="00212D6F"/>
    <w:rsid w:val="00284327"/>
    <w:rsid w:val="002F3059"/>
    <w:rsid w:val="00474C99"/>
    <w:rsid w:val="005C4F77"/>
    <w:rsid w:val="006E179F"/>
    <w:rsid w:val="008621D9"/>
    <w:rsid w:val="008B70B1"/>
    <w:rsid w:val="008F041D"/>
    <w:rsid w:val="0092116B"/>
    <w:rsid w:val="009A5679"/>
    <w:rsid w:val="009C0852"/>
    <w:rsid w:val="00A4091D"/>
    <w:rsid w:val="00B0770B"/>
    <w:rsid w:val="00BD40B7"/>
    <w:rsid w:val="00BD6A10"/>
    <w:rsid w:val="00CB44B5"/>
    <w:rsid w:val="00D12D1B"/>
    <w:rsid w:val="00D56E27"/>
    <w:rsid w:val="00D8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BE1B2F63654D2696F3C2DC4F3EE8C9">
    <w:name w:val="7DBE1B2F63654D2696F3C2DC4F3EE8C9"/>
  </w:style>
  <w:style w:type="paragraph" w:customStyle="1" w:styleId="C940051E44354D5BBC064785A294079F">
    <w:name w:val="C940051E44354D5BBC064785A294079F"/>
    <w:rsid w:val="008B70B1"/>
    <w:rPr>
      <w:kern w:val="2"/>
      <w14:ligatures w14:val="standardContextual"/>
    </w:rPr>
  </w:style>
  <w:style w:type="paragraph" w:customStyle="1" w:styleId="3D5CBD524F094E06B75710F805412538">
    <w:name w:val="3D5CBD524F094E06B75710F805412538"/>
    <w:rsid w:val="008B70B1"/>
    <w:rPr>
      <w:kern w:val="2"/>
      <w14:ligatures w14:val="standardContextual"/>
    </w:rPr>
  </w:style>
  <w:style w:type="paragraph" w:customStyle="1" w:styleId="B4028660BE384199BDE4F206F189A497">
    <w:name w:val="B4028660BE384199BDE4F206F189A497"/>
  </w:style>
  <w:style w:type="paragraph" w:customStyle="1" w:styleId="B440D0327CAE493292E2149220CD38C5">
    <w:name w:val="B440D0327CAE493292E2149220CD38C5"/>
  </w:style>
  <w:style w:type="paragraph" w:customStyle="1" w:styleId="67BD2EE896624533AA8D8AE274CC98CB2">
    <w:name w:val="67BD2EE896624533AA8D8AE274CC98CB2"/>
    <w:rsid w:val="002F3059"/>
    <w:pPr>
      <w:spacing w:before="120" w:after="120"/>
    </w:pPr>
    <w:rPr>
      <w:rFonts w:eastAsiaTheme="minorHAnsi"/>
      <w:sz w:val="24"/>
      <w:lang w:val="en-CA"/>
    </w:rPr>
  </w:style>
  <w:style w:type="paragraph" w:customStyle="1" w:styleId="3E9463E9CFF64F3FB157729E253D7F34">
    <w:name w:val="3E9463E9CFF64F3FB157729E253D7F34"/>
    <w:rsid w:val="008B70B1"/>
    <w:rPr>
      <w:kern w:val="2"/>
      <w14:ligatures w14:val="standardContextual"/>
    </w:rPr>
  </w:style>
  <w:style w:type="paragraph" w:customStyle="1" w:styleId="202E901D9CFC4E26B0BECA16D094BA351">
    <w:name w:val="202E901D9CFC4E26B0BECA16D094BA351"/>
    <w:rsid w:val="00284327"/>
    <w:pPr>
      <w:keepNext/>
      <w:keepLines/>
      <w:spacing w:before="120" w:after="0"/>
      <w:outlineLvl w:val="0"/>
    </w:pPr>
    <w:rPr>
      <w:rFonts w:eastAsiaTheme="majorEastAsia" w:cstheme="minorHAnsi"/>
      <w:b/>
      <w:sz w:val="24"/>
      <w:szCs w:val="32"/>
      <w:lang w:val="en-CA"/>
    </w:rPr>
  </w:style>
  <w:style w:type="paragraph" w:customStyle="1" w:styleId="F2D8C87E8F0546AF9FC5B07D179C9C3F1">
    <w:name w:val="F2D8C87E8F0546AF9FC5B07D179C9C3F1"/>
    <w:rsid w:val="00284327"/>
    <w:pPr>
      <w:spacing w:before="120" w:after="120" w:line="240" w:lineRule="auto"/>
      <w:ind w:left="851"/>
    </w:pPr>
    <w:rPr>
      <w:rFonts w:eastAsia="Calibri" w:cstheme="minorHAnsi"/>
      <w:sz w:val="24"/>
      <w:szCs w:val="24"/>
      <w:lang w:val="en-CA" w:bidi="he-IL"/>
    </w:rPr>
  </w:style>
  <w:style w:type="paragraph" w:customStyle="1" w:styleId="871F2CDDEF354E3BB819D5C5D957E7A61">
    <w:name w:val="871F2CDDEF354E3BB819D5C5D957E7A61"/>
    <w:rsid w:val="00284327"/>
    <w:pPr>
      <w:spacing w:before="120" w:after="120"/>
    </w:pPr>
    <w:rPr>
      <w:rFonts w:eastAsiaTheme="minorHAnsi"/>
      <w:sz w:val="24"/>
      <w:lang w:val="en-CA"/>
    </w:rPr>
  </w:style>
  <w:style w:type="paragraph" w:customStyle="1" w:styleId="05D090F743154CB5A48CD7CEFB644281">
    <w:name w:val="05D090F743154CB5A48CD7CEFB644281"/>
    <w:rsid w:val="00BD6A10"/>
    <w:rPr>
      <w:lang w:val="en-CA" w:eastAsia="en-CA"/>
    </w:rPr>
  </w:style>
  <w:style w:type="paragraph" w:customStyle="1" w:styleId="0D06C0EB31954037B94CF1E266366137">
    <w:name w:val="0D06C0EB31954037B94CF1E266366137"/>
    <w:rsid w:val="00BD6A10"/>
    <w:rPr>
      <w:lang w:val="en-CA" w:eastAsia="en-CA"/>
    </w:rPr>
  </w:style>
  <w:style w:type="paragraph" w:customStyle="1" w:styleId="934230FAFE564AE6826D73CB2742BACB">
    <w:name w:val="934230FAFE564AE6826D73CB2742BACB"/>
    <w:rsid w:val="00BD6A10"/>
    <w:rPr>
      <w:lang w:val="en-CA" w:eastAsia="en-CA"/>
    </w:rPr>
  </w:style>
  <w:style w:type="paragraph" w:customStyle="1" w:styleId="100D9AE8C6124738AB01E76E7A7A8E34">
    <w:name w:val="100D9AE8C6124738AB01E76E7A7A8E34"/>
    <w:rsid w:val="00BD6A10"/>
    <w:rPr>
      <w:lang w:val="en-CA" w:eastAsia="en-CA"/>
    </w:rPr>
  </w:style>
  <w:style w:type="paragraph" w:customStyle="1" w:styleId="73C2334AEE614FC9BB7F911FB913DD66">
    <w:name w:val="73C2334AEE614FC9BB7F911FB913DD66"/>
    <w:rPr>
      <w:lang w:val="en-CA" w:eastAsia="en-CA"/>
    </w:rPr>
  </w:style>
  <w:style w:type="paragraph" w:customStyle="1" w:styleId="72ACDFDA6D234329B00784ACA698F4C3">
    <w:name w:val="72ACDFDA6D234329B00784ACA698F4C3"/>
    <w:rPr>
      <w:lang w:val="en-CA" w:eastAsia="en-CA"/>
    </w:rPr>
  </w:style>
  <w:style w:type="paragraph" w:customStyle="1" w:styleId="29464D7BF7064C81AC19D3CB39FEFE9B">
    <w:name w:val="29464D7BF7064C81AC19D3CB39FEFE9B"/>
    <w:rPr>
      <w:lang w:val="en-CA" w:eastAsia="en-CA"/>
    </w:rPr>
  </w:style>
  <w:style w:type="paragraph" w:customStyle="1" w:styleId="013ACEA3921840A6A94FC48DB41D8BD6">
    <w:name w:val="013ACEA3921840A6A94FC48DB41D8BD6"/>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007F0447A8E6C16F40A99E2D6A3630B0682E" PreviousValue="false"/>
</file>

<file path=customXml/item2.xml><?xml version="1.0" encoding="utf-8"?>
<ct:contentTypeSchema xmlns:ct="http://schemas.microsoft.com/office/2006/metadata/contentType" xmlns:ma="http://schemas.microsoft.com/office/2006/metadata/properties/metaAttributes" ct:_="" ma:_="" ma:contentTypeName="RC ARW" ma:contentTypeID="0x0101007F0447A8E6C16F40A99E2D6A3630B0682E0003688B1ADF6AD24FA91C170E0C92D332" ma:contentTypeVersion="7" ma:contentTypeDescription="" ma:contentTypeScope="" ma:versionID="1ae874bcea56e73c4ff42213f358677b">
  <xsd:schema xmlns:xsd="http://www.w3.org/2001/XMLSchema" xmlns:xs="http://www.w3.org/2001/XMLSchema" xmlns:p="http://schemas.microsoft.com/office/2006/metadata/properties" xmlns:ns1="http://schemas.microsoft.com/sharepoint/v3" xmlns:ns2="eb6d8c5d-5b31-4807-8756-a31b61bec20d" xmlns:ns3="a7eb1703-a676-49ae-a26f-6c8ec44dfbb6" targetNamespace="http://schemas.microsoft.com/office/2006/metadata/properties" ma:root="true" ma:fieldsID="40deaee3f06c23b4df5e77d1bb3ae314" ns1:_="" ns2:_="" ns3:_="">
    <xsd:import namespace="http://schemas.microsoft.com/sharepoint/v3"/>
    <xsd:import namespace="eb6d8c5d-5b31-4807-8756-a31b61bec20d"/>
    <xsd:import namespace="a7eb1703-a676-49ae-a26f-6c8ec44dfbb6"/>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jb97119f89c948a6a4e9ff53244f466c" minOccurs="0"/>
                <xsd:element ref="ns2:c2bfb9eca6cb4d51b35f04bc46a11199" minOccurs="0"/>
                <xsd:element ref="ns2:m3733d99daff4f89891623bbf0f3d139" minOccurs="0"/>
                <xsd:element ref="ns3: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ARW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3ad11e1-fb3d-4e80-a1f0-254eaddd56ad}"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ad11e1-fb3d-4e80-a1f0-254eaddd56ad}"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ARW Assigned Mtg" ma:format="DateOnly" ma:internalName="Assigned_x0020_Mtg">
      <xsd:simpleType>
        <xsd:restriction base="dms:DateTime"/>
      </xsd:simpleType>
    </xsd:element>
    <xsd:element name="Region" ma:index="19" nillable="true" ma:displayName="AR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ARW Checked Out To" ma:list="UserInfo" ma:SharePointGroup="0" ma:internalName="Checked_x0020_Out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jb97119f89c948a6a4e9ff53244f466c" ma:index="25" nillable="true" ma:taxonomy="true" ma:internalName="jb97119f89c948a6a4e9ff53244f466c" ma:taxonomyFieldName="ARW_x0020_Area_x0020_of_x0020_Work" ma:displayName="ARW Area of Work" ma:default="" ma:fieldId="{3b97119f-89c9-48a6-a4e9-ff53244f466c}"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2bfb9eca6cb4d51b35f04bc46a11199" ma:index="27" nillable="true" ma:taxonomy="true" ma:internalName="c2bfb9eca6cb4d51b35f04bc46a11199" ma:taxonomyFieldName="ARW_x0020_CoF" ma:displayName="ARW CoF" ma:default="" ma:fieldId="{c2bfb9ec-a6cb-4d51-b35f-04bc46a11199}"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3733d99daff4f89891623bbf0f3d139" ma:index="29" nillable="true" ma:taxonomy="true" ma:internalName="m3733d99daff4f89891623bbf0f3d139" ma:taxonomyFieldName="ARW_x0020_Pastoral_x0020_Charge" ma:displayName="ARW Pastoral Charge" ma:default="" ma:fieldId="{63733d99-daff-4f89-8916-23bbf0f3d139}" ma:sspId="3c940ca1-5ff5-4c12-9ecd-e33ede4a829f" ma:termSetId="1e975e55-f6b5-4e7f-bbe2-50fe1c92f58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eb1703-a676-49ae-a26f-6c8ec44dfbb6" elementFormDefault="qualified">
    <xsd:import namespace="http://schemas.microsoft.com/office/2006/documentManagement/types"/>
    <xsd:import namespace="http://schemas.microsoft.com/office/infopath/2007/PartnerControls"/>
    <xsd:element name="MediaServiceDocTags" ma:index="31" nillable="true" ma:displayName="MediaServiceDocTags" ma:hidden="true" ma:internalName="MediaServiceDoc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46</Value>
      <Value>60</Value>
      <Value>8</Value>
      <Value>414</Value>
      <Value>413</Value>
      <Value>412</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e7a2213cd6994bb591e363ef1cc0e9f0 xmlns="eb6d8c5d-5b31-4807-8756-a31b61bec20d">
      <Terms xmlns="http://schemas.microsoft.com/office/infopath/2007/PartnerControls"/>
    </e7a2213cd6994bb591e363ef1cc0e9f0>
    <uccTrueDocumentDate xmlns="eb6d8c5d-5b31-4807-8756-a31b61bec20d">2023-10-06T04:00:00+00:00</uccTrueDocumentDate>
    <j67bc688373c4b44bb20244ce0a36ecf xmlns="eb6d8c5d-5b31-4807-8756-a31b61bec20d">
      <Terms xmlns="http://schemas.microsoft.com/office/infopath/2007/PartnerControls"/>
    </j67bc688373c4b44bb20244ce0a36ecf>
    <Assigned_x0020_Mtg xmlns="eb6d8c5d-5b31-4807-8756-a31b61bec20d">2024-10-02T04:00:00+00:00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m3733d99daff4f89891623bbf0f3d139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a47be384-2603-4b9a-973a-d4473662e268</TermId>
        </TermInfo>
      </Terms>
    </m3733d99daff4f89891623bbf0f3d139>
    <jb97119f89c948a6a4e9ff53244f466c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124536a5-9a71-4493-acf7-02b563084b3e</TermId>
        </TermInfo>
      </Terms>
    </jb97119f89c948a6a4e9ff53244f466c>
    <c2bfb9eca6cb4d51b35f04bc46a11199 xmlns="eb6d8c5d-5b31-4807-8756-a31b61bec20d">
      <Terms xmlns="http://schemas.microsoft.com/office/infopath/2007/PartnerControls"/>
    </c2bfb9eca6cb4d51b35f04bc46a11199>
    <LegacyPath xmlns="eb6d8c5d-5b31-4807-8756-a31b61bec20d" xsi:nil="true"/>
    <RoutingRuleDescription xmlns="http://schemas.microsoft.com/sharepoint/v3" xsi:nil="true"/>
  </documentManagement>
</p:properties>
</file>

<file path=customXml/itemProps1.xml><?xml version="1.0" encoding="utf-8"?>
<ds:datastoreItem xmlns:ds="http://schemas.openxmlformats.org/officeDocument/2006/customXml" ds:itemID="{AA2B99C9-FFA5-434B-8112-8E9EC30AC8AC}">
  <ds:schemaRefs>
    <ds:schemaRef ds:uri="Microsoft.SharePoint.Taxonomy.ContentTypeSync"/>
  </ds:schemaRefs>
</ds:datastoreItem>
</file>

<file path=customXml/itemProps2.xml><?xml version="1.0" encoding="utf-8"?>
<ds:datastoreItem xmlns:ds="http://schemas.openxmlformats.org/officeDocument/2006/customXml" ds:itemID="{5A59F35F-316B-4BE7-879D-3D0872B4C911}"/>
</file>

<file path=customXml/itemProps3.xml><?xml version="1.0" encoding="utf-8"?>
<ds:datastoreItem xmlns:ds="http://schemas.openxmlformats.org/officeDocument/2006/customXml" ds:itemID="{24405F16-93D1-423F-9BE1-76953D23EE1C}">
  <ds:schemaRefs>
    <ds:schemaRef ds:uri="http://schemas.microsoft.com/sharepoint/v3/contenttype/forms"/>
  </ds:schemaRefs>
</ds:datastoreItem>
</file>

<file path=customXml/itemProps4.xml><?xml version="1.0" encoding="utf-8"?>
<ds:datastoreItem xmlns:ds="http://schemas.openxmlformats.org/officeDocument/2006/customXml" ds:itemID="{179D0600-CAE0-4335-ABFB-418E2AA44C48}">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Pretima Kukadia-Kinting</dc:creator>
  <cp:keywords/>
  <dc:description/>
  <cp:lastModifiedBy>Krista Ford</cp:lastModifiedBy>
  <cp:revision>2</cp:revision>
  <cp:lastPrinted>2022-06-06T21:39:00Z</cp:lastPrinted>
  <dcterms:created xsi:type="dcterms:W3CDTF">2024-10-02T12:56:00Z</dcterms:created>
  <dcterms:modified xsi:type="dcterms:W3CDTF">2024-11-20T20:12:00Z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0x0101007F0447A8E6C16F40A99E2D6A3630B0682E0003688B1ADF6AD24FA91C170E0C92D332</vt:lpwstr>
  </property>
  <property fmtid="{D5CDD505-2E9C-101B-9397-08002B2CF9AE}" pid="3" name="UCCMonth">
    <vt:lpwstr/>
  </property>
  <property fmtid="{D5CDD505-2E9C-101B-9397-08002B2CF9AE}" pid="4" name="uccDocumentType">
    <vt:lpwstr>46;#Minutes|114ac470-1915-45f1-be80-bdd1b25586d7</vt:lpwstr>
  </property>
  <property fmtid="{D5CDD505-2E9C-101B-9397-08002B2CF9AE}" pid="5" name="MediaServiceImageTags">
    <vt:lpwstr/>
  </property>
  <property fmtid="{D5CDD505-2E9C-101B-9397-08002B2CF9AE}" pid="6" name="UCCYear">
    <vt:lpwstr/>
  </property>
  <property fmtid="{D5CDD505-2E9C-101B-9397-08002B2CF9AE}" pid="7" name="Area of Work">
    <vt:lpwstr>412;#Process|fd60edde-44ff-4a37-99b5-7735d5b4da67;#413;# How to ...|a5e3964f-7da8-4036-b338-071a2dea3723;#414;# Resource|af835781-583b-46cc-8333-67bc12a27f8a</vt:lpwstr>
  </property>
  <property fmtid="{D5CDD505-2E9C-101B-9397-08002B2CF9AE}" pid="8" name="CoF">
    <vt:lpwstr/>
  </property>
  <property fmtid="{D5CDD505-2E9C-101B-9397-08002B2CF9AE}" pid="9" name="Pastoral Charge">
    <vt:lpwstr>60;#Commission|a47be384-2603-4b9a-973a-d4473662e268</vt:lpwstr>
  </property>
  <property fmtid="{D5CDD505-2E9C-101B-9397-08002B2CF9AE}" pid="10" name="k4de9801004148e28637ad75ccc26df1">
    <vt:lpwstr>Commission|a47be384-2603-4b9a-973a-d4473662e268</vt:lpwstr>
  </property>
  <property fmtid="{D5CDD505-2E9C-101B-9397-08002B2CF9AE}" pid="11" name="Committee Document Status">
    <vt:lpwstr>Draft</vt:lpwstr>
  </property>
  <property fmtid="{D5CDD505-2E9C-101B-9397-08002B2CF9AE}" pid="12" name="i6f2cb5525bb4939af72cb97a4f89ecd">
    <vt:lpwstr>Agenda|9fdb3e55-8aa1-4c0f-b70b-9a32169ae977</vt:lpwstr>
  </property>
  <property fmtid="{D5CDD505-2E9C-101B-9397-08002B2CF9AE}" pid="13" name="uccTrueDocumentDate">
    <vt:filetime>2023-10-06T17:30:57Z</vt:filetime>
  </property>
  <property fmtid="{D5CDD505-2E9C-101B-9397-08002B2CF9AE}" pid="14" name="lcf76f155ced4ddcb4097134ff3c332f">
    <vt:lpwstr/>
  </property>
  <property fmtid="{D5CDD505-2E9C-101B-9397-08002B2CF9AE}" pid="15" name="m878ec015a4f4b73a9ca52baf1f7d80f">
    <vt:lpwstr/>
  </property>
  <property fmtid="{D5CDD505-2E9C-101B-9397-08002B2CF9AE}" pid="16" name="e7a2213cd6994bb591e363ef1cc0e9f0">
    <vt:lpwstr/>
  </property>
  <property fmtid="{D5CDD505-2E9C-101B-9397-08002B2CF9AE}" pid="17" name="Topic">
    <vt:lpwstr/>
  </property>
  <property fmtid="{D5CDD505-2E9C-101B-9397-08002B2CF9AE}" pid="18" name="e4e475f107c1485c93701915f57cd099">
    <vt:lpwstr>Process|fd60edde-44ff-4a37-99b5-7735d5b4da67; How to ...|a5e3964f-7da8-4036-b338-071a2dea3723; Resource|af835781-583b-46cc-8333-67bc12a27f8a</vt:lpwstr>
  </property>
  <property fmtid="{D5CDD505-2E9C-101B-9397-08002B2CF9AE}" pid="19" name="Area_x0020_of_x0020_Work0">
    <vt:lpwstr/>
  </property>
  <property fmtid="{D5CDD505-2E9C-101B-9397-08002B2CF9AE}" pid="20" name="Area of Work0">
    <vt:lpwstr/>
  </property>
  <property fmtid="{D5CDD505-2E9C-101B-9397-08002B2CF9AE}" pid="21" name="ARW_x0020_Pastoral_x0020_Charge">
    <vt:lpwstr>60;#Commission|a47be384-2603-4b9a-973a-d4473662e268</vt:lpwstr>
  </property>
  <property fmtid="{D5CDD505-2E9C-101B-9397-08002B2CF9AE}" pid="22" name="m3733d99daff4f89891623bbf0f3d139">
    <vt:lpwstr/>
  </property>
  <property fmtid="{D5CDD505-2E9C-101B-9397-08002B2CF9AE}" pid="23" name="jb97119f89c948a6a4e9ff53244f466c">
    <vt:lpwstr/>
  </property>
  <property fmtid="{D5CDD505-2E9C-101B-9397-08002B2CF9AE}" pid="24" name="c2bfb9eca6cb4d51b35f04bc46a11199">
    <vt:lpwstr/>
  </property>
  <property fmtid="{D5CDD505-2E9C-101B-9397-08002B2CF9AE}" pid="25" name="ARW_x0020_Area_x0020_of_x0020_Work">
    <vt:lpwstr>8;#Agenda|124536a5-9a71-4493-acf7-02b563084b3e</vt:lpwstr>
  </property>
  <property fmtid="{D5CDD505-2E9C-101B-9397-08002B2CF9AE}" pid="26" name="ARW_x0020_CoF">
    <vt:lpwstr/>
  </property>
  <property fmtid="{D5CDD505-2E9C-101B-9397-08002B2CF9AE}" pid="27" name="ARW Pastoral Charge">
    <vt:lpwstr>60;#Commission|a47be384-2603-4b9a-973a-d4473662e268</vt:lpwstr>
  </property>
  <property fmtid="{D5CDD505-2E9C-101B-9397-08002B2CF9AE}" pid="28" name="ARW Area of Work">
    <vt:lpwstr>8;#Agenda|124536a5-9a71-4493-acf7-02b563084b3e</vt:lpwstr>
  </property>
  <property fmtid="{D5CDD505-2E9C-101B-9397-08002B2CF9AE}" pid="29" name="n9e930e82c444989b3ce07b3a1b02f0c">
    <vt:lpwstr>Commission|a47be384-2603-4b9a-973a-d4473662e268</vt:lpwstr>
  </property>
  <property fmtid="{D5CDD505-2E9C-101B-9397-08002B2CF9AE}" pid="30" name="obf6689c7db74dffadd621049dc1c1d2">
    <vt:lpwstr/>
  </property>
  <property fmtid="{D5CDD505-2E9C-101B-9397-08002B2CF9AE}" pid="31" name="m2c211233a4b4765aaca5fce54bf51e3">
    <vt:lpwstr/>
  </property>
  <property fmtid="{D5CDD505-2E9C-101B-9397-08002B2CF9AE}" pid="32" name="CoF0">
    <vt:lpwstr/>
  </property>
  <property fmtid="{D5CDD505-2E9C-101B-9397-08002B2CF9AE}" pid="33" name="Pastoral Charge0">
    <vt:lpwstr>60;#Commission|a47be384-2603-4b9a-973a-d4473662e268</vt:lpwstr>
  </property>
  <property fmtid="{D5CDD505-2E9C-101B-9397-08002B2CF9AE}" pid="34" name="lf7fde9997ce47f8bbb378c549b97f49">
    <vt:lpwstr>Process|fd60edde-44ff-4a37-99b5-7735d5b4da67; How to ...|a5e3964f-7da8-4036-b338-071a2dea3723; Resource|af835781-583b-46cc-8333-67bc12a27f8a</vt:lpwstr>
  </property>
  <property fmtid="{D5CDD505-2E9C-101B-9397-08002B2CF9AE}" pid="35" name="mb85d64d6343423fb29424d200d173dc">
    <vt:lpwstr/>
  </property>
  <property fmtid="{D5CDD505-2E9C-101B-9397-08002B2CF9AE}" pid="36" name="ARW CoF">
    <vt:lpwstr/>
  </property>
  <property fmtid="{D5CDD505-2E9C-101B-9397-08002B2CF9AE}" pid="37" name="Pastoral_x0020_Charge0">
    <vt:lpwstr>60;#Commission|a47be384-2603-4b9a-973a-d4473662e268</vt:lpwstr>
  </property>
  <property fmtid="{D5CDD505-2E9C-101B-9397-08002B2CF9AE}" pid="38" name="Area_x0020_of_x0020_Work">
    <vt:lpwstr>412;#Process|fd60edde-44ff-4a37-99b5-7735d5b4da67;#413;# How to ...|a5e3964f-7da8-4036-b338-071a2dea3723;#414;# Resource|af835781-583b-46cc-8333-67bc12a27f8a</vt:lpwstr>
  </property>
</Properties>
</file>