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78E9" w14:textId="33B07EBD" w:rsidR="00A615D4" w:rsidRPr="00DA7232" w:rsidRDefault="171F5A00" w:rsidP="1FAC1294">
      <w:pPr>
        <w:spacing w:before="0" w:after="0" w:line="240" w:lineRule="auto"/>
        <w:ind w:left="2160" w:hanging="2160"/>
        <w:jc w:val="center"/>
        <w:rPr>
          <w:b/>
          <w:bCs/>
          <w:color w:val="0070C0"/>
          <w:sz w:val="32"/>
          <w:szCs w:val="32"/>
          <w:lang w:val="en-US"/>
        </w:rPr>
      </w:pPr>
      <w:r w:rsidRPr="1FAC1294">
        <w:rPr>
          <w:b/>
          <w:bCs/>
          <w:color w:val="0070C0"/>
          <w:sz w:val="32"/>
          <w:szCs w:val="32"/>
          <w:lang w:val="en-US"/>
        </w:rPr>
        <w:t xml:space="preserve"> </w:t>
      </w:r>
      <w:r w:rsidR="02B50438" w:rsidRPr="1FAC1294">
        <w:rPr>
          <w:b/>
          <w:bCs/>
          <w:color w:val="0070C0"/>
          <w:sz w:val="32"/>
          <w:szCs w:val="32"/>
          <w:lang w:val="en-US"/>
        </w:rPr>
        <w:t>Discipleship and Justice Commission</w:t>
      </w:r>
    </w:p>
    <w:p w14:paraId="7F1D5E81" w14:textId="584B07B3" w:rsidR="00A615D4" w:rsidRPr="00DA7232" w:rsidRDefault="00DA7232" w:rsidP="00A615D4">
      <w:pPr>
        <w:spacing w:before="0" w:after="0" w:line="240" w:lineRule="auto"/>
        <w:ind w:left="2160" w:hanging="2160"/>
        <w:jc w:val="center"/>
        <w:rPr>
          <w:b/>
          <w:color w:val="0070C0"/>
          <w:sz w:val="32"/>
          <w:szCs w:val="18"/>
          <w:lang w:val="en-US"/>
        </w:rPr>
      </w:pPr>
      <w:r w:rsidRPr="00DA7232">
        <w:rPr>
          <w:b/>
          <w:color w:val="0070C0"/>
          <w:sz w:val="32"/>
          <w:szCs w:val="18"/>
          <w:lang w:val="en-US"/>
        </w:rPr>
        <w:t>Antler River Watershed</w:t>
      </w:r>
    </w:p>
    <w:p w14:paraId="24BF6F3B" w14:textId="77777777" w:rsidR="00A615D4" w:rsidRPr="00B122C3" w:rsidRDefault="00A615D4" w:rsidP="00A615D4">
      <w:pPr>
        <w:widowControl w:val="0"/>
        <w:spacing w:before="0" w:after="0"/>
        <w:jc w:val="center"/>
        <w:rPr>
          <w:rFonts w:ascii="Calibri" w:hAnsi="Calibri" w:cs="Calibri"/>
          <w:b/>
          <w:bCs/>
          <w:iCs/>
          <w:smallCaps/>
          <w:sz w:val="28"/>
          <w:szCs w:val="28"/>
          <w:lang w:val="en"/>
        </w:rPr>
      </w:pPr>
      <w:r w:rsidRPr="00B122C3">
        <w:rPr>
          <w:rFonts w:ascii="Calibri" w:hAnsi="Calibri" w:cs="Calibri"/>
          <w:b/>
          <w:bCs/>
          <w:iCs/>
          <w:smallCaps/>
          <w:sz w:val="28"/>
          <w:szCs w:val="28"/>
          <w:lang w:val="en"/>
        </w:rPr>
        <w:t>of The United Church of Canada</w:t>
      </w:r>
    </w:p>
    <w:p w14:paraId="5F1AE15B" w14:textId="37C11460" w:rsidR="00A615D4" w:rsidRPr="00DA7232" w:rsidRDefault="00DA7232" w:rsidP="00D93B58">
      <w:pPr>
        <w:widowControl w:val="0"/>
        <w:spacing w:before="0" w:after="0"/>
        <w:jc w:val="center"/>
        <w:rPr>
          <w:rFonts w:ascii="Calibri" w:hAnsi="Calibri" w:cs="Calibri"/>
          <w:b/>
          <w:bCs/>
          <w:i/>
          <w:iCs/>
          <w:color w:val="0070C0"/>
          <w:szCs w:val="24"/>
          <w:lang w:val="en"/>
        </w:rPr>
      </w:pPr>
      <w:r w:rsidRPr="00DA7232">
        <w:rPr>
          <w:rFonts w:ascii="Helvetica" w:hAnsi="Helvetica" w:cs="Helvetica"/>
          <w:i/>
          <w:color w:val="0070C0"/>
          <w:szCs w:val="24"/>
        </w:rPr>
        <w:t xml:space="preserve">Holding and Encouraging Communities of Faith </w:t>
      </w:r>
      <w:r w:rsidR="00A615D4" w:rsidRPr="00DA7232">
        <w:rPr>
          <w:i/>
          <w:noProof/>
          <w:color w:val="0070C0"/>
          <w:szCs w:val="24"/>
          <w:lang w:eastAsia="en-CA"/>
        </w:rPr>
        <mc:AlternateContent>
          <mc:Choice Requires="wps">
            <w:drawing>
              <wp:anchor distT="0" distB="0" distL="114300" distR="114300" simplePos="0" relativeHeight="251659264" behindDoc="0" locked="0" layoutInCell="1" allowOverlap="1" wp14:anchorId="719A2A83" wp14:editId="425DD64E">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5E92D9EE" id="Straight Connector 2"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6.2pt" to="529.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" strokecolor="#0070c0" strokeweight="1pt">
                <v:stroke joinstyle="miter"/>
                <w10:wrap anchorx="margin"/>
              </v:line>
            </w:pict>
          </mc:Fallback>
        </mc:AlternateContent>
      </w:r>
    </w:p>
    <w:p w14:paraId="0DED60FC" w14:textId="49E99581" w:rsidR="00223EC8" w:rsidRPr="00660A1F" w:rsidRDefault="00660A1F" w:rsidP="00223EC8">
      <w:pPr>
        <w:jc w:val="center"/>
        <w:rPr>
          <w:b/>
          <w:color w:val="000000" w:themeColor="text1"/>
        </w:rPr>
      </w:pPr>
      <w:r>
        <w:rPr>
          <w:b/>
          <w:color w:val="000000" w:themeColor="text1"/>
        </w:rPr>
        <w:t xml:space="preserve">DRAFT </w:t>
      </w:r>
      <w:r w:rsidR="0015395A">
        <w:rPr>
          <w:b/>
          <w:color w:val="000000" w:themeColor="text1"/>
        </w:rPr>
        <w:t>Minutes</w:t>
      </w:r>
    </w:p>
    <w:p w14:paraId="66AE4ABB" w14:textId="3E3C449A" w:rsidR="00223EC8" w:rsidRPr="00660A1F" w:rsidRDefault="0015395A" w:rsidP="00223EC8">
      <w:pPr>
        <w:jc w:val="center"/>
        <w:rPr>
          <w:b/>
          <w:i/>
          <w:color w:val="000000" w:themeColor="text1"/>
        </w:rPr>
      </w:pPr>
      <w:r>
        <w:rPr>
          <w:b/>
          <w:i/>
          <w:color w:val="000000" w:themeColor="text1"/>
        </w:rPr>
        <w:t>2024/10/08 10am</w:t>
      </w:r>
      <w:r w:rsidR="00192E34">
        <w:rPr>
          <w:b/>
          <w:i/>
          <w:color w:val="000000" w:themeColor="text1"/>
        </w:rPr>
        <w:t xml:space="preserve"> </w:t>
      </w:r>
      <w:r w:rsidR="00223EC8" w:rsidRPr="00660A1F">
        <w:rPr>
          <w:b/>
          <w:i/>
          <w:color w:val="000000" w:themeColor="text1"/>
        </w:rPr>
        <w:br/>
        <w:t xml:space="preserve">via Zoom </w:t>
      </w:r>
    </w:p>
    <w:p w14:paraId="606F7368" w14:textId="77777777" w:rsidR="007E76C2" w:rsidRDefault="005C4E1A" w:rsidP="007E76C2">
      <w:r w:rsidRPr="00431F6E">
        <w:rPr>
          <w:b/>
        </w:rPr>
        <w:t>Roster:</w:t>
      </w:r>
      <w:r w:rsidRPr="00431F6E">
        <w:t xml:space="preserve"> </w:t>
      </w:r>
      <w:r w:rsidR="00223EC8">
        <w:t xml:space="preserve"> </w:t>
      </w:r>
    </w:p>
    <w:p w14:paraId="463FD4C9" w14:textId="7DAA957B" w:rsidR="006F6A59" w:rsidRDefault="007E76C2" w:rsidP="00CB57F0">
      <w:r>
        <w:t xml:space="preserve">Joshua Lawrence (Co-Chair); </w:t>
      </w:r>
      <w:r w:rsidRPr="00A05128">
        <w:t>Lilian Patey</w:t>
      </w:r>
      <w:r>
        <w:t xml:space="preserve"> (Co-Chair); Linda </w:t>
      </w:r>
      <w:proofErr w:type="spellStart"/>
      <w:r>
        <w:t>Badke</w:t>
      </w:r>
      <w:proofErr w:type="spellEnd"/>
      <w:r>
        <w:t>; Tabitha Carey; Bob Harris; James Haupt; Doug Peck; Jim Hatt</w:t>
      </w:r>
    </w:p>
    <w:p w14:paraId="6FC783F9" w14:textId="69B97434" w:rsidR="00CB57F0" w:rsidRDefault="00CB57F0" w:rsidP="005F4514">
      <w:pPr>
        <w:spacing w:before="0" w:after="0" w:line="240" w:lineRule="auto"/>
      </w:pPr>
      <w:bookmarkStart w:id="0" w:name="_Hlk122601516"/>
      <w:r>
        <w:rPr>
          <w:b/>
        </w:rPr>
        <w:t xml:space="preserve">Staff Support: </w:t>
      </w:r>
    </w:p>
    <w:p w14:paraId="541ECA36" w14:textId="19DFDF42" w:rsidR="00CB57F0" w:rsidRDefault="00CB57F0" w:rsidP="005F4514">
      <w:pPr>
        <w:spacing w:before="0" w:after="0" w:line="240" w:lineRule="auto"/>
      </w:pPr>
      <w:r>
        <w:tab/>
      </w:r>
      <w:r>
        <w:tab/>
      </w:r>
      <w:bookmarkStart w:id="1" w:name="_Hlk65658822"/>
      <w:r w:rsidRPr="00FE5B5C">
        <w:t>Thérèse</w:t>
      </w:r>
      <w:r>
        <w:t xml:space="preserve"> Samuel – Minister</w:t>
      </w:r>
      <w:r w:rsidR="00D463A0">
        <w:t xml:space="preserve">, </w:t>
      </w:r>
      <w:r>
        <w:t>Right Relations and Social Justice</w:t>
      </w:r>
      <w:bookmarkEnd w:id="1"/>
    </w:p>
    <w:p w14:paraId="2D20EA5F" w14:textId="26D0580C" w:rsidR="00D463A0" w:rsidRDefault="00D463A0" w:rsidP="007E76C2">
      <w:pPr>
        <w:spacing w:before="0" w:after="0" w:line="240" w:lineRule="auto"/>
        <w:ind w:left="720" w:firstLine="720"/>
      </w:pPr>
      <w:r w:rsidRPr="00B9540A">
        <w:t>Kathy Douglas</w:t>
      </w:r>
      <w:r>
        <w:t xml:space="preserve"> – </w:t>
      </w:r>
      <w:r w:rsidRPr="00B9540A">
        <w:t>Minister, Faith Formation</w:t>
      </w:r>
      <w:r>
        <w:t xml:space="preserve"> </w:t>
      </w:r>
    </w:p>
    <w:p w14:paraId="3B93478D" w14:textId="6BA77639" w:rsidR="007E76C2" w:rsidRDefault="007E76C2" w:rsidP="007E76C2">
      <w:pPr>
        <w:spacing w:before="0" w:after="0" w:line="240" w:lineRule="auto"/>
        <w:ind w:left="720" w:firstLine="720"/>
      </w:pPr>
      <w:r>
        <w:t xml:space="preserve">John Egger </w:t>
      </w:r>
      <w:r w:rsidR="004B2681">
        <w:t>–</w:t>
      </w:r>
      <w:r>
        <w:t xml:space="preserve"> Minister, Social Justice</w:t>
      </w:r>
    </w:p>
    <w:p w14:paraId="3C40630B" w14:textId="2BC179FF" w:rsidR="00CB57F0" w:rsidRDefault="007C75E5" w:rsidP="007E76C2">
      <w:pPr>
        <w:spacing w:before="0" w:after="0" w:line="240" w:lineRule="auto"/>
        <w:ind w:left="720" w:firstLine="720"/>
      </w:pPr>
      <w:r>
        <w:t>Brenna Baker</w:t>
      </w:r>
      <w:r w:rsidR="00CB57F0">
        <w:t xml:space="preserve"> </w:t>
      </w:r>
      <w:r>
        <w:t>–</w:t>
      </w:r>
      <w:r w:rsidR="00CB57F0">
        <w:t xml:space="preserve"> </w:t>
      </w:r>
      <w:r>
        <w:t>Community of Faith Stewardship Support</w:t>
      </w:r>
    </w:p>
    <w:p w14:paraId="0785AB41" w14:textId="77777777" w:rsidR="005F3AEA" w:rsidRDefault="00CB57F0" w:rsidP="005F4514">
      <w:pPr>
        <w:spacing w:before="0" w:after="0" w:line="240" w:lineRule="auto"/>
        <w:rPr>
          <w:rStyle w:val="eop"/>
          <w:rFonts w:ascii="Calibri" w:hAnsi="Calibri" w:cs="Calibri"/>
          <w:color w:val="000000"/>
          <w:shd w:val="clear" w:color="auto" w:fill="FFFFFF"/>
        </w:rPr>
      </w:pPr>
      <w:r>
        <w:tab/>
      </w:r>
      <w:r>
        <w:tab/>
      </w:r>
      <w:r w:rsidR="005F3AEA">
        <w:rPr>
          <w:rStyle w:val="normaltextrun"/>
          <w:rFonts w:ascii="Calibri" w:hAnsi="Calibri" w:cs="Calibri"/>
          <w:color w:val="000000"/>
          <w:shd w:val="clear" w:color="auto" w:fill="FFFFFF"/>
          <w:lang w:val="en-US"/>
        </w:rPr>
        <w:t>Greg Smith-Young — Growth Animator </w:t>
      </w:r>
      <w:r w:rsidR="005F3AEA">
        <w:rPr>
          <w:rStyle w:val="eop"/>
          <w:rFonts w:ascii="Calibri" w:hAnsi="Calibri" w:cs="Calibri"/>
          <w:color w:val="000000"/>
          <w:shd w:val="clear" w:color="auto" w:fill="FFFFFF"/>
        </w:rPr>
        <w:t> </w:t>
      </w:r>
    </w:p>
    <w:p w14:paraId="3620888E" w14:textId="77DA29E2" w:rsidR="00216636" w:rsidRDefault="007E76C2" w:rsidP="005F3AEA">
      <w:pPr>
        <w:spacing w:before="0" w:after="0" w:line="240" w:lineRule="auto"/>
        <w:ind w:left="720" w:firstLine="720"/>
      </w:pPr>
      <w:r>
        <w:t>Krista Ford</w:t>
      </w:r>
      <w:r w:rsidR="00D463A0">
        <w:t xml:space="preserve"> </w:t>
      </w:r>
      <w:r w:rsidR="004B2681">
        <w:t>–</w:t>
      </w:r>
      <w:r w:rsidR="00D463A0">
        <w:t xml:space="preserve"> </w:t>
      </w:r>
      <w:r w:rsidR="00CB57F0">
        <w:t>Administration</w:t>
      </w:r>
      <w:r w:rsidR="004B2681">
        <w:t xml:space="preserve"> </w:t>
      </w:r>
      <w:r w:rsidR="00216636" w:rsidRPr="00216636">
        <w:t xml:space="preserve"> </w:t>
      </w:r>
    </w:p>
    <w:bookmarkEnd w:id="0"/>
    <w:p w14:paraId="0FD11889" w14:textId="77777777" w:rsidR="007E76C2" w:rsidRDefault="005C4E1A" w:rsidP="007C75E5">
      <w:r w:rsidRPr="00431F6E">
        <w:rPr>
          <w:b/>
        </w:rPr>
        <w:t>Present</w:t>
      </w:r>
      <w:r>
        <w:t xml:space="preserve">: </w:t>
      </w:r>
      <w:r w:rsidR="007E76C2" w:rsidRPr="00586FC5">
        <w:rPr>
          <w:b/>
          <w:i/>
          <w:color w:val="00B0F0"/>
        </w:rPr>
        <w:t>(cross out those not in attendance)</w:t>
      </w:r>
      <w:r>
        <w:t xml:space="preserve"> </w:t>
      </w:r>
    </w:p>
    <w:p w14:paraId="5D8AEDF5" w14:textId="64B4FE0C" w:rsidR="007C75E5" w:rsidRPr="007E76C2" w:rsidRDefault="007E76C2" w:rsidP="007C75E5">
      <w:r>
        <w:t xml:space="preserve">Joshua Lawrence (Co-Chair); </w:t>
      </w:r>
      <w:r w:rsidRPr="00A05128">
        <w:rPr>
          <w:strike/>
        </w:rPr>
        <w:t>Lilian Patey</w:t>
      </w:r>
      <w:r>
        <w:t xml:space="preserve"> (Co-Chair); Linda </w:t>
      </w:r>
      <w:proofErr w:type="spellStart"/>
      <w:r>
        <w:t>Badke</w:t>
      </w:r>
      <w:proofErr w:type="spellEnd"/>
      <w:r>
        <w:t xml:space="preserve">; </w:t>
      </w:r>
      <w:r w:rsidRPr="00C046CB">
        <w:t>Tabitha Carey;</w:t>
      </w:r>
      <w:r>
        <w:t xml:space="preserve"> Bob Harris; James Haupt</w:t>
      </w:r>
      <w:r w:rsidRPr="00C046CB">
        <w:t>; Doug Peck</w:t>
      </w:r>
      <w:r>
        <w:t>; Jim Hatt</w:t>
      </w:r>
      <w:r w:rsidR="0B16EFC0">
        <w:t>; Wanda Winfield</w:t>
      </w:r>
    </w:p>
    <w:p w14:paraId="4826356B" w14:textId="1D542C11" w:rsidR="00001FF8" w:rsidRPr="00001FF8" w:rsidRDefault="00416C8C" w:rsidP="007C75E5">
      <w:pPr>
        <w:ind w:left="851" w:hanging="851"/>
        <w:rPr>
          <w:b/>
          <w:i/>
          <w:color w:val="00B0F0"/>
        </w:rPr>
      </w:pPr>
      <w:r w:rsidRPr="00B9540A">
        <w:t>Kathy Douglas</w:t>
      </w:r>
      <w:r>
        <w:t xml:space="preserve">, </w:t>
      </w:r>
      <w:r w:rsidRPr="00FE5B5C">
        <w:t>Thérèse</w:t>
      </w:r>
      <w:r>
        <w:t xml:space="preserve"> Samuel,</w:t>
      </w:r>
      <w:r w:rsidR="007E76C2">
        <w:t xml:space="preserve"> John Egger</w:t>
      </w:r>
      <w:r>
        <w:t xml:space="preserve"> </w:t>
      </w:r>
      <w:r w:rsidR="007C75E5">
        <w:t>Brenna Baker</w:t>
      </w:r>
      <w:r>
        <w:t xml:space="preserve">, </w:t>
      </w:r>
      <w:r w:rsidR="007E76C2">
        <w:t>Krista Ford</w:t>
      </w:r>
      <w:r>
        <w:t xml:space="preserve">  </w:t>
      </w:r>
      <w:r w:rsidR="009B1092">
        <w:t xml:space="preserve"> </w:t>
      </w:r>
      <w:r>
        <w:t xml:space="preserve"> </w:t>
      </w:r>
    </w:p>
    <w:p w14:paraId="67E8D55C" w14:textId="77777777" w:rsidR="00416C8C" w:rsidRDefault="00416C8C" w:rsidP="00416C8C">
      <w:pPr>
        <w:rPr>
          <w:b/>
          <w:bCs/>
          <w:szCs w:val="24"/>
        </w:rPr>
      </w:pPr>
      <w:r>
        <w:rPr>
          <w:b/>
          <w:bCs/>
          <w:szCs w:val="24"/>
        </w:rPr>
        <w:t>Agenda</w:t>
      </w:r>
    </w:p>
    <w:p w14:paraId="64169AC5" w14:textId="76A25805" w:rsidR="00E33E00" w:rsidRDefault="00416C8C" w:rsidP="00DA7232">
      <w:pPr>
        <w:pStyle w:val="ListParagraph"/>
        <w:numPr>
          <w:ilvl w:val="0"/>
          <w:numId w:val="10"/>
        </w:numPr>
        <w:spacing w:before="0" w:after="160" w:line="256" w:lineRule="auto"/>
        <w:rPr>
          <w:b/>
          <w:bCs/>
          <w:szCs w:val="24"/>
        </w:rPr>
      </w:pPr>
      <w:r w:rsidRPr="00CE2616">
        <w:rPr>
          <w:b/>
          <w:bCs/>
          <w:szCs w:val="24"/>
        </w:rPr>
        <w:t>Acknowledgement of the Land/</w:t>
      </w:r>
      <w:proofErr w:type="gramStart"/>
      <w:r w:rsidRPr="00CE2616">
        <w:rPr>
          <w:b/>
          <w:bCs/>
          <w:szCs w:val="24"/>
        </w:rPr>
        <w:t xml:space="preserve">Territory  </w:t>
      </w:r>
      <w:r w:rsidR="00DA7232" w:rsidRPr="00D9137A">
        <w:rPr>
          <w:b/>
          <w:bCs/>
          <w:szCs w:val="24"/>
        </w:rPr>
        <w:t>–</w:t>
      </w:r>
      <w:proofErr w:type="gramEnd"/>
      <w:r w:rsidR="00DA7232" w:rsidRPr="00D9137A">
        <w:rPr>
          <w:b/>
          <w:bCs/>
          <w:szCs w:val="24"/>
        </w:rPr>
        <w:t xml:space="preserve"> this would cover any lands which fall in ARW. </w:t>
      </w:r>
      <w:r w:rsidR="004F15C2">
        <w:rPr>
          <w:b/>
          <w:bCs/>
          <w:szCs w:val="24"/>
        </w:rPr>
        <w:br/>
      </w:r>
      <w:r w:rsidR="004F15C2">
        <w:rPr>
          <w:szCs w:val="24"/>
        </w:rPr>
        <w:t>Jim Hatt read the land acknowledgement</w:t>
      </w:r>
    </w:p>
    <w:p w14:paraId="2C639641" w14:textId="624D0F2A" w:rsidR="00DA7232" w:rsidRPr="00454B88" w:rsidRDefault="00DA7232" w:rsidP="00454B88">
      <w:pPr>
        <w:spacing w:before="0" w:after="160" w:line="256" w:lineRule="auto"/>
        <w:ind w:left="360"/>
        <w:rPr>
          <w:b/>
          <w:bCs/>
          <w:szCs w:val="24"/>
        </w:rPr>
      </w:pPr>
      <w:r w:rsidRPr="00D9137A">
        <w:t xml:space="preserve">We acknowledge that we gather on the traditional territory of a number of First Nations and acknowledge their stewardship of this land throughout the ages. </w:t>
      </w:r>
      <w:r>
        <w:t xml:space="preserve"> </w:t>
      </w:r>
      <w:r w:rsidRPr="00D9137A">
        <w:t>This Land known as Antler River Watershed, was once occupied by the Anishinabe</w:t>
      </w:r>
      <w:r>
        <w:t>k</w:t>
      </w:r>
      <w:r w:rsidRPr="00D9137A">
        <w:t xml:space="preserve">, the </w:t>
      </w:r>
      <w:proofErr w:type="spellStart"/>
      <w:r w:rsidRPr="00D9137A">
        <w:t>Len</w:t>
      </w:r>
      <w:r>
        <w:t>a</w:t>
      </w:r>
      <w:r w:rsidRPr="00D9137A">
        <w:t>e-Lenape</w:t>
      </w:r>
      <w:r>
        <w:t>wauk</w:t>
      </w:r>
      <w:proofErr w:type="spellEnd"/>
      <w:r w:rsidRPr="00D9137A">
        <w:t xml:space="preserve">, the Haudenosaunee, the Potawatomi, the Odawa, and the </w:t>
      </w:r>
      <w:proofErr w:type="spellStart"/>
      <w:r w:rsidRPr="00D9137A">
        <w:t>Chonnoton</w:t>
      </w:r>
      <w:proofErr w:type="spellEnd"/>
      <w:r w:rsidRPr="00D9137A">
        <w:t xml:space="preserve"> who used these lands as their traditional gathering, hunting and congregating place.  Let us also recognize our closest neighbours from these nations: The Chippewa of the Thames First Nation, The Munsee-Delaware Nation, the Oneida Nation of the Thames, Walpole Island, Moravian of the Thames, Caldwell, Aamjiwnaang, and </w:t>
      </w:r>
      <w:r>
        <w:t>the C</w:t>
      </w:r>
      <w:r w:rsidRPr="00D9137A">
        <w:t xml:space="preserve">hippewas of Stony and Kettle Point.  </w:t>
      </w:r>
      <w:r>
        <w:t>We are but a people in transition as we are on this earth for a short time.  Help us to be good caretakers of this land, Creator.  As well, w</w:t>
      </w:r>
      <w:r w:rsidRPr="00D9137A">
        <w:t xml:space="preserve">e seek a new relationship with the </w:t>
      </w:r>
      <w:r>
        <w:t>Previous</w:t>
      </w:r>
      <w:r w:rsidRPr="00D9137A">
        <w:t xml:space="preserve"> </w:t>
      </w:r>
      <w:r>
        <w:t>Occupiers</w:t>
      </w:r>
      <w:r w:rsidRPr="00D9137A">
        <w:t xml:space="preserve"> of this land, one based in honour and deep respect.</w:t>
      </w:r>
    </w:p>
    <w:p w14:paraId="421492F8" w14:textId="3528377B" w:rsidR="00C046CB" w:rsidRPr="00830DD7" w:rsidRDefault="00512733" w:rsidP="00830DD7">
      <w:pPr>
        <w:pStyle w:val="ListParagraph"/>
        <w:numPr>
          <w:ilvl w:val="0"/>
          <w:numId w:val="10"/>
        </w:numPr>
        <w:spacing w:before="0" w:after="0" w:line="256" w:lineRule="auto"/>
        <w:rPr>
          <w:szCs w:val="24"/>
        </w:rPr>
      </w:pPr>
      <w:r w:rsidRPr="00830DD7">
        <w:rPr>
          <w:b/>
          <w:bCs/>
          <w:szCs w:val="24"/>
        </w:rPr>
        <w:lastRenderedPageBreak/>
        <w:t>Welcome/</w:t>
      </w:r>
      <w:r w:rsidR="00416C8C" w:rsidRPr="00830DD7">
        <w:rPr>
          <w:b/>
          <w:bCs/>
          <w:szCs w:val="24"/>
        </w:rPr>
        <w:t>Opening Prayer</w:t>
      </w:r>
      <w:r w:rsidR="145B358D" w:rsidRPr="00830DD7">
        <w:rPr>
          <w:b/>
          <w:bCs/>
          <w:szCs w:val="24"/>
        </w:rPr>
        <w:t>:</w:t>
      </w:r>
      <w:r w:rsidR="00416C8C" w:rsidRPr="00830DD7">
        <w:rPr>
          <w:b/>
          <w:bCs/>
          <w:szCs w:val="24"/>
        </w:rPr>
        <w:t xml:space="preserve"> </w:t>
      </w:r>
      <w:r w:rsidR="00816FDF" w:rsidRPr="00830DD7">
        <w:rPr>
          <w:szCs w:val="24"/>
        </w:rPr>
        <w:t>Tabitha Carey</w:t>
      </w:r>
    </w:p>
    <w:p w14:paraId="547F2C54" w14:textId="062B3172" w:rsidR="00512733" w:rsidRPr="00454B88" w:rsidRDefault="00512733" w:rsidP="00830DD7">
      <w:pPr>
        <w:pStyle w:val="ListParagraph"/>
        <w:numPr>
          <w:ilvl w:val="0"/>
          <w:numId w:val="10"/>
        </w:numPr>
        <w:spacing w:before="0" w:after="0" w:line="256" w:lineRule="auto"/>
        <w:rPr>
          <w:b/>
          <w:bCs/>
          <w:sz w:val="22"/>
        </w:rPr>
      </w:pPr>
      <w:r w:rsidRPr="00830DD7">
        <w:rPr>
          <w:b/>
          <w:bCs/>
          <w:szCs w:val="24"/>
        </w:rPr>
        <w:t>Reminder of Equity Monitor and Pastoral Presence for our meeting(</w:t>
      </w:r>
      <w:proofErr w:type="gramStart"/>
      <w:r w:rsidRPr="00830DD7">
        <w:rPr>
          <w:b/>
          <w:bCs/>
          <w:szCs w:val="24"/>
        </w:rPr>
        <w:t xml:space="preserve">s)  </w:t>
      </w:r>
      <w:r w:rsidRPr="00454B88">
        <w:rPr>
          <w:b/>
          <w:i/>
          <w:color w:val="00B0F0"/>
          <w:sz w:val="22"/>
        </w:rPr>
        <w:t>We</w:t>
      </w:r>
      <w:proofErr w:type="gramEnd"/>
      <w:r w:rsidRPr="00454B88">
        <w:rPr>
          <w:b/>
          <w:i/>
          <w:color w:val="00B0F0"/>
          <w:sz w:val="22"/>
        </w:rPr>
        <w:t xml:space="preserve"> all serve in this capacity keeping each other’s words and actions in check.</w:t>
      </w:r>
    </w:p>
    <w:p w14:paraId="5C597463" w14:textId="51E96132" w:rsidR="004F15C2" w:rsidRPr="00830DD7" w:rsidRDefault="004F15C2" w:rsidP="00830DD7">
      <w:pPr>
        <w:pStyle w:val="ListParagraph"/>
        <w:numPr>
          <w:ilvl w:val="0"/>
          <w:numId w:val="0"/>
        </w:numPr>
        <w:spacing w:before="0" w:after="0" w:line="256" w:lineRule="auto"/>
        <w:ind w:left="720"/>
        <w:rPr>
          <w:szCs w:val="24"/>
        </w:rPr>
      </w:pPr>
      <w:r w:rsidRPr="00830DD7">
        <w:rPr>
          <w:b/>
          <w:bCs/>
          <w:szCs w:val="24"/>
        </w:rPr>
        <w:br/>
      </w:r>
      <w:r w:rsidRPr="00830DD7">
        <w:rPr>
          <w:szCs w:val="24"/>
        </w:rPr>
        <w:t xml:space="preserve">The Agenda was amended to add under Business Arising section 7 note b – letter to supervised consumption sites., Under Approval of Minutes, </w:t>
      </w:r>
      <w:proofErr w:type="gramStart"/>
      <w:r w:rsidRPr="00830DD7">
        <w:rPr>
          <w:szCs w:val="24"/>
        </w:rPr>
        <w:t>add  July</w:t>
      </w:r>
      <w:proofErr w:type="gramEnd"/>
      <w:r w:rsidRPr="00830DD7">
        <w:rPr>
          <w:szCs w:val="24"/>
        </w:rPr>
        <w:t xml:space="preserve"> 23</w:t>
      </w:r>
      <w:r w:rsidRPr="00830DD7">
        <w:rPr>
          <w:szCs w:val="24"/>
          <w:vertAlign w:val="superscript"/>
        </w:rPr>
        <w:t>rd</w:t>
      </w:r>
      <w:r w:rsidRPr="00830DD7">
        <w:rPr>
          <w:szCs w:val="24"/>
        </w:rPr>
        <w:t xml:space="preserve"> 2024 minutes to be approved. To edit under New Business section 8 that the review of MS Grants be noted as review of the 2024 grants.</w:t>
      </w:r>
    </w:p>
    <w:p w14:paraId="14E73C78" w14:textId="77777777" w:rsidR="004F15C2" w:rsidRPr="00830DD7" w:rsidRDefault="004F15C2" w:rsidP="00830DD7">
      <w:pPr>
        <w:pStyle w:val="ListParagraph"/>
        <w:numPr>
          <w:ilvl w:val="0"/>
          <w:numId w:val="0"/>
        </w:numPr>
        <w:spacing w:before="0" w:after="0" w:line="256" w:lineRule="auto"/>
        <w:ind w:left="720"/>
        <w:rPr>
          <w:b/>
          <w:bCs/>
          <w:szCs w:val="24"/>
        </w:rPr>
      </w:pPr>
    </w:p>
    <w:p w14:paraId="78FC79B8" w14:textId="55E20EAA" w:rsidR="00416C8C" w:rsidRPr="00830DD7" w:rsidRDefault="00416C8C" w:rsidP="00830DD7">
      <w:pPr>
        <w:pStyle w:val="ListParagraph"/>
        <w:numPr>
          <w:ilvl w:val="0"/>
          <w:numId w:val="0"/>
        </w:numPr>
        <w:spacing w:before="0" w:after="0" w:line="256" w:lineRule="auto"/>
        <w:ind w:left="720"/>
        <w:rPr>
          <w:b/>
          <w:bCs/>
          <w:szCs w:val="24"/>
        </w:rPr>
      </w:pPr>
      <w:r w:rsidRPr="00830DD7">
        <w:rPr>
          <w:b/>
          <w:bCs/>
          <w:szCs w:val="24"/>
        </w:rPr>
        <w:t xml:space="preserve">Approval of Agenda for </w:t>
      </w:r>
      <w:r w:rsidR="00C046CB" w:rsidRPr="00830DD7">
        <w:rPr>
          <w:b/>
          <w:bCs/>
          <w:szCs w:val="24"/>
        </w:rPr>
        <w:t>Oct 8</w:t>
      </w:r>
      <w:r w:rsidR="00C046CB" w:rsidRPr="00830DD7">
        <w:rPr>
          <w:b/>
          <w:bCs/>
          <w:szCs w:val="24"/>
          <w:vertAlign w:val="superscript"/>
        </w:rPr>
        <w:t>th</w:t>
      </w:r>
      <w:r w:rsidR="63847BB3" w:rsidRPr="00830DD7">
        <w:rPr>
          <w:b/>
          <w:bCs/>
          <w:szCs w:val="24"/>
        </w:rPr>
        <w:t>, 2024</w:t>
      </w:r>
    </w:p>
    <w:p w14:paraId="08D66F40" w14:textId="6820322D" w:rsidR="00416C8C" w:rsidRPr="00830DD7" w:rsidRDefault="00416C8C" w:rsidP="00830DD7">
      <w:pPr>
        <w:spacing w:after="0" w:line="240" w:lineRule="auto"/>
        <w:ind w:left="1440"/>
        <w:rPr>
          <w:szCs w:val="24"/>
        </w:rPr>
      </w:pPr>
      <w:r w:rsidRPr="00830DD7">
        <w:rPr>
          <w:b/>
          <w:bCs/>
          <w:szCs w:val="24"/>
        </w:rPr>
        <w:t>MOTION</w:t>
      </w:r>
      <w:r w:rsidRPr="00830DD7">
        <w:rPr>
          <w:szCs w:val="24"/>
        </w:rPr>
        <w:t xml:space="preserve"> by </w:t>
      </w:r>
      <w:r w:rsidR="004F15C2" w:rsidRPr="00830DD7">
        <w:rPr>
          <w:i/>
          <w:szCs w:val="24"/>
        </w:rPr>
        <w:t>Jim Hatt</w:t>
      </w:r>
      <w:r w:rsidRPr="00830DD7">
        <w:rPr>
          <w:szCs w:val="24"/>
        </w:rPr>
        <w:t xml:space="preserve">/ </w:t>
      </w:r>
      <w:r w:rsidR="004F15C2" w:rsidRPr="00830DD7">
        <w:rPr>
          <w:szCs w:val="24"/>
        </w:rPr>
        <w:t xml:space="preserve">Tabitha Carey </w:t>
      </w:r>
      <w:r w:rsidRPr="00830DD7">
        <w:rPr>
          <w:szCs w:val="24"/>
        </w:rPr>
        <w:t xml:space="preserve">that the </w:t>
      </w:r>
      <w:r w:rsidR="00681553" w:rsidRPr="00830DD7">
        <w:rPr>
          <w:szCs w:val="24"/>
        </w:rPr>
        <w:t>Discipleship and Justice</w:t>
      </w:r>
      <w:r w:rsidRPr="00830DD7">
        <w:rPr>
          <w:szCs w:val="24"/>
        </w:rPr>
        <w:t xml:space="preserve"> Commission of </w:t>
      </w:r>
      <w:r w:rsidR="00681553" w:rsidRPr="00830DD7">
        <w:rPr>
          <w:szCs w:val="24"/>
        </w:rPr>
        <w:t>Antler River Watershed</w:t>
      </w:r>
      <w:r w:rsidRPr="00830DD7">
        <w:rPr>
          <w:szCs w:val="24"/>
        </w:rPr>
        <w:t xml:space="preserve"> Regional Council </w:t>
      </w:r>
      <w:r w:rsidR="004F15C2" w:rsidRPr="00830DD7">
        <w:rPr>
          <w:szCs w:val="24"/>
        </w:rPr>
        <w:t>approve the agenda as amended</w:t>
      </w:r>
    </w:p>
    <w:p w14:paraId="257690D7" w14:textId="645D393E" w:rsidR="00416C8C" w:rsidRPr="00830DD7" w:rsidRDefault="00416C8C" w:rsidP="00830DD7">
      <w:pPr>
        <w:spacing w:after="0" w:line="240" w:lineRule="auto"/>
        <w:ind w:left="720" w:firstLine="720"/>
        <w:rPr>
          <w:rFonts w:eastAsia="Calibri" w:cstheme="minorHAnsi"/>
          <w:szCs w:val="24"/>
          <w:lang w:bidi="he-IL"/>
        </w:rPr>
      </w:pPr>
      <w:r w:rsidRPr="00830DD7">
        <w:rPr>
          <w:rFonts w:eastAsia="Calibri" w:cstheme="minorHAnsi"/>
          <w:szCs w:val="24"/>
          <w:lang w:bidi="he-IL"/>
        </w:rPr>
        <w:t>MOTION</w:t>
      </w:r>
      <w:r w:rsidRPr="00830DD7">
        <w:rPr>
          <w:rFonts w:eastAsia="Calibri" w:cstheme="minorHAnsi"/>
          <w:szCs w:val="24"/>
          <w:lang w:bidi="he-IL"/>
        </w:rPr>
        <w:tab/>
      </w:r>
      <w:r w:rsidRPr="00830DD7">
        <w:rPr>
          <w:rFonts w:eastAsia="Calibri" w:cstheme="minorHAnsi"/>
          <w:szCs w:val="24"/>
          <w:lang w:bidi="he-IL"/>
        </w:rPr>
        <w:tab/>
      </w:r>
      <w:r w:rsidR="004F15C2" w:rsidRPr="00830DD7">
        <w:rPr>
          <w:rFonts w:eastAsia="Calibri" w:cstheme="minorHAnsi"/>
          <w:szCs w:val="24"/>
          <w:lang w:bidi="he-IL"/>
        </w:rPr>
        <w:tab/>
      </w:r>
      <w:r w:rsidRPr="00830DD7">
        <w:rPr>
          <w:rFonts w:eastAsia="Calibri" w:cstheme="minorHAnsi"/>
          <w:szCs w:val="24"/>
          <w:lang w:bidi="he-IL"/>
        </w:rPr>
        <w:tab/>
      </w:r>
      <w:r w:rsidRPr="00830DD7">
        <w:rPr>
          <w:rFonts w:eastAsia="Calibri" w:cstheme="minorHAnsi"/>
          <w:szCs w:val="24"/>
          <w:lang w:bidi="he-IL"/>
        </w:rPr>
        <w:tab/>
      </w:r>
      <w:r w:rsidRPr="00830DD7">
        <w:rPr>
          <w:rFonts w:eastAsia="Calibri" w:cstheme="minorHAnsi"/>
          <w:szCs w:val="24"/>
          <w:lang w:bidi="he-IL"/>
        </w:rPr>
        <w:tab/>
      </w:r>
      <w:sdt>
        <w:sdtPr>
          <w:rPr>
            <w:rFonts w:eastAsia="Calibri" w:cstheme="minorHAnsi"/>
            <w:b/>
            <w:bCs/>
            <w:szCs w:val="24"/>
            <w:lang w:bidi="he-IL"/>
          </w:rPr>
          <w:id w:val="-1891564889"/>
          <w:placeholder>
            <w:docPart w:val="3CD3BD5A3E304ACCB4FD53C30A30D4EF"/>
          </w:placeholder>
          <w:comboBox>
            <w:listItem w:value="Choose an item."/>
            <w:listItem w:displayText="CARRIED" w:value="CARRIED"/>
            <w:listItem w:displayText="DEFEATED" w:value="DEFEATED"/>
          </w:comboBox>
        </w:sdtPr>
        <w:sdtEndPr/>
        <w:sdtContent>
          <w:r w:rsidRPr="00830DD7">
            <w:rPr>
              <w:rFonts w:eastAsia="Calibri" w:cstheme="minorHAnsi"/>
              <w:b/>
              <w:bCs/>
              <w:szCs w:val="24"/>
              <w:lang w:bidi="he-IL"/>
            </w:rPr>
            <w:t>CARRIED</w:t>
          </w:r>
        </w:sdtContent>
      </w:sdt>
    </w:p>
    <w:p w14:paraId="509F507C" w14:textId="77777777" w:rsidR="00416C8C" w:rsidRPr="00830DD7" w:rsidRDefault="00416C8C" w:rsidP="00830DD7">
      <w:pPr>
        <w:pStyle w:val="ListParagraph"/>
        <w:numPr>
          <w:ilvl w:val="0"/>
          <w:numId w:val="0"/>
        </w:numPr>
        <w:spacing w:before="0" w:after="0" w:line="257" w:lineRule="auto"/>
        <w:ind w:left="720"/>
        <w:rPr>
          <w:b/>
          <w:bCs/>
          <w:szCs w:val="24"/>
        </w:rPr>
      </w:pPr>
    </w:p>
    <w:p w14:paraId="0ADF90B9" w14:textId="786788C5" w:rsidR="00416C8C" w:rsidRPr="00830DD7" w:rsidRDefault="00416C8C" w:rsidP="00830DD7">
      <w:pPr>
        <w:pStyle w:val="ListParagraph"/>
        <w:numPr>
          <w:ilvl w:val="0"/>
          <w:numId w:val="10"/>
        </w:numPr>
        <w:spacing w:before="0" w:after="0" w:line="256" w:lineRule="auto"/>
        <w:rPr>
          <w:b/>
          <w:bCs/>
          <w:szCs w:val="24"/>
        </w:rPr>
      </w:pPr>
      <w:r w:rsidRPr="00830DD7">
        <w:rPr>
          <w:b/>
          <w:bCs/>
          <w:szCs w:val="24"/>
        </w:rPr>
        <w:t xml:space="preserve">Approval of Minutes from </w:t>
      </w:r>
      <w:r w:rsidR="00C046CB" w:rsidRPr="00830DD7">
        <w:rPr>
          <w:b/>
          <w:bCs/>
          <w:color w:val="00B0F0"/>
          <w:szCs w:val="24"/>
        </w:rPr>
        <w:t>Sept 10</w:t>
      </w:r>
      <w:r w:rsidR="00C046CB" w:rsidRPr="00830DD7">
        <w:rPr>
          <w:b/>
          <w:bCs/>
          <w:color w:val="00B0F0"/>
          <w:szCs w:val="24"/>
          <w:vertAlign w:val="superscript"/>
        </w:rPr>
        <w:t>th</w:t>
      </w:r>
      <w:r w:rsidR="00C046CB" w:rsidRPr="00830DD7">
        <w:rPr>
          <w:b/>
          <w:bCs/>
          <w:color w:val="00B0F0"/>
          <w:szCs w:val="24"/>
        </w:rPr>
        <w:t xml:space="preserve"> 2024</w:t>
      </w:r>
    </w:p>
    <w:p w14:paraId="4732690F" w14:textId="77777777" w:rsidR="004F15C2" w:rsidRPr="00830DD7" w:rsidRDefault="00416C8C" w:rsidP="00830DD7">
      <w:pPr>
        <w:spacing w:after="0" w:line="240" w:lineRule="auto"/>
        <w:ind w:left="1440"/>
        <w:rPr>
          <w:szCs w:val="24"/>
        </w:rPr>
      </w:pPr>
      <w:r w:rsidRPr="00830DD7">
        <w:rPr>
          <w:b/>
          <w:bCs/>
          <w:szCs w:val="24"/>
        </w:rPr>
        <w:t>MOTION</w:t>
      </w:r>
      <w:r w:rsidRPr="00830DD7">
        <w:rPr>
          <w:szCs w:val="24"/>
        </w:rPr>
        <w:t xml:space="preserve"> by </w:t>
      </w:r>
      <w:r w:rsidR="004F15C2" w:rsidRPr="00830DD7">
        <w:rPr>
          <w:i/>
          <w:iCs/>
          <w:szCs w:val="24"/>
        </w:rPr>
        <w:t xml:space="preserve">Robert Harris </w:t>
      </w:r>
      <w:r w:rsidR="009B1092" w:rsidRPr="00830DD7">
        <w:rPr>
          <w:szCs w:val="24"/>
        </w:rPr>
        <w:t xml:space="preserve">/ </w:t>
      </w:r>
      <w:r w:rsidR="004F15C2" w:rsidRPr="00830DD7">
        <w:rPr>
          <w:i/>
          <w:iCs/>
          <w:szCs w:val="24"/>
        </w:rPr>
        <w:t xml:space="preserve">Jim Hatt </w:t>
      </w:r>
      <w:r w:rsidRPr="00830DD7">
        <w:rPr>
          <w:szCs w:val="24"/>
        </w:rPr>
        <w:t xml:space="preserve">that the </w:t>
      </w:r>
      <w:r w:rsidR="00681553" w:rsidRPr="00830DD7">
        <w:rPr>
          <w:szCs w:val="24"/>
        </w:rPr>
        <w:t>Discipleship and Justice</w:t>
      </w:r>
      <w:r w:rsidRPr="00830DD7">
        <w:rPr>
          <w:szCs w:val="24"/>
        </w:rPr>
        <w:t xml:space="preserve"> Commission of </w:t>
      </w:r>
      <w:r w:rsidR="00681553" w:rsidRPr="00830DD7">
        <w:rPr>
          <w:szCs w:val="24"/>
        </w:rPr>
        <w:t>Antler River Watershed</w:t>
      </w:r>
      <w:r w:rsidRPr="00830DD7">
        <w:rPr>
          <w:szCs w:val="24"/>
        </w:rPr>
        <w:t xml:space="preserve"> Regional Council</w:t>
      </w:r>
      <w:r w:rsidR="004F15C2" w:rsidRPr="00830DD7">
        <w:rPr>
          <w:szCs w:val="24"/>
        </w:rPr>
        <w:t xml:space="preserve"> approve the minutes of Sept 10</w:t>
      </w:r>
      <w:r w:rsidR="004F15C2" w:rsidRPr="00830DD7">
        <w:rPr>
          <w:szCs w:val="24"/>
          <w:vertAlign w:val="superscript"/>
        </w:rPr>
        <w:t>th</w:t>
      </w:r>
      <w:r w:rsidR="004F15C2" w:rsidRPr="00830DD7">
        <w:rPr>
          <w:szCs w:val="24"/>
        </w:rPr>
        <w:t xml:space="preserve"> 2024 as circulated.</w:t>
      </w:r>
    </w:p>
    <w:p w14:paraId="7FD03614" w14:textId="74CF58CF" w:rsidR="00416C8C" w:rsidRDefault="00416C8C" w:rsidP="00830DD7">
      <w:pPr>
        <w:spacing w:after="0" w:line="240" w:lineRule="auto"/>
        <w:ind w:left="1440"/>
        <w:rPr>
          <w:rFonts w:eastAsia="Calibri" w:cstheme="minorHAnsi"/>
          <w:b/>
          <w:bCs/>
          <w:szCs w:val="24"/>
          <w:lang w:bidi="he-IL"/>
        </w:rPr>
      </w:pPr>
      <w:r w:rsidRPr="00830DD7">
        <w:rPr>
          <w:rFonts w:eastAsia="Calibri" w:cstheme="minorHAnsi"/>
          <w:szCs w:val="24"/>
          <w:lang w:bidi="he-IL"/>
        </w:rPr>
        <w:t>MOTION</w:t>
      </w:r>
      <w:r w:rsidRPr="00830DD7">
        <w:rPr>
          <w:rFonts w:eastAsia="Calibri" w:cstheme="minorHAnsi"/>
          <w:szCs w:val="24"/>
          <w:lang w:bidi="he-IL"/>
        </w:rPr>
        <w:tab/>
      </w:r>
      <w:r w:rsidRPr="00830DD7">
        <w:rPr>
          <w:rFonts w:eastAsia="Calibri" w:cstheme="minorHAnsi"/>
          <w:szCs w:val="24"/>
          <w:lang w:bidi="he-IL"/>
        </w:rPr>
        <w:tab/>
      </w:r>
      <w:r w:rsidRPr="00830DD7">
        <w:rPr>
          <w:rFonts w:eastAsia="Calibri" w:cstheme="minorHAnsi"/>
          <w:szCs w:val="24"/>
          <w:lang w:bidi="he-IL"/>
        </w:rPr>
        <w:tab/>
      </w:r>
      <w:r w:rsidRPr="00830DD7">
        <w:rPr>
          <w:rFonts w:eastAsia="Calibri" w:cstheme="minorHAnsi"/>
          <w:szCs w:val="24"/>
          <w:lang w:bidi="he-IL"/>
        </w:rPr>
        <w:tab/>
      </w:r>
      <w:r w:rsidR="004F15C2" w:rsidRPr="00830DD7">
        <w:rPr>
          <w:rFonts w:eastAsia="Calibri" w:cstheme="minorHAnsi"/>
          <w:szCs w:val="24"/>
          <w:lang w:bidi="he-IL"/>
        </w:rPr>
        <w:tab/>
      </w:r>
      <w:r w:rsidRPr="00830DD7">
        <w:rPr>
          <w:rFonts w:eastAsia="Calibri" w:cstheme="minorHAnsi"/>
          <w:szCs w:val="24"/>
          <w:lang w:bidi="he-IL"/>
        </w:rPr>
        <w:tab/>
      </w:r>
      <w:r w:rsidR="004F15C2" w:rsidRPr="00830DD7">
        <w:rPr>
          <w:rFonts w:eastAsia="Calibri" w:cstheme="minorHAnsi"/>
          <w:b/>
          <w:bCs/>
          <w:szCs w:val="24"/>
          <w:lang w:bidi="he-IL"/>
        </w:rPr>
        <w:t xml:space="preserve">CARRIED </w:t>
      </w:r>
    </w:p>
    <w:p w14:paraId="0AE32411" w14:textId="77777777" w:rsidR="00454B88" w:rsidRDefault="00454B88" w:rsidP="00830DD7">
      <w:pPr>
        <w:pStyle w:val="ListParagraph"/>
        <w:numPr>
          <w:ilvl w:val="0"/>
          <w:numId w:val="0"/>
        </w:numPr>
        <w:spacing w:before="0" w:after="0" w:line="256" w:lineRule="auto"/>
        <w:ind w:left="720"/>
        <w:rPr>
          <w:b/>
          <w:bCs/>
          <w:szCs w:val="24"/>
        </w:rPr>
      </w:pPr>
    </w:p>
    <w:p w14:paraId="37D8763F" w14:textId="79C5CA48" w:rsidR="00BE7E80" w:rsidRPr="00830DD7" w:rsidRDefault="00BE7E80" w:rsidP="00830DD7">
      <w:pPr>
        <w:pStyle w:val="ListParagraph"/>
        <w:numPr>
          <w:ilvl w:val="0"/>
          <w:numId w:val="0"/>
        </w:numPr>
        <w:spacing w:before="0" w:after="0" w:line="256" w:lineRule="auto"/>
        <w:ind w:left="720"/>
        <w:rPr>
          <w:b/>
          <w:bCs/>
          <w:szCs w:val="24"/>
        </w:rPr>
      </w:pPr>
      <w:r w:rsidRPr="00830DD7">
        <w:rPr>
          <w:b/>
          <w:bCs/>
          <w:szCs w:val="24"/>
        </w:rPr>
        <w:t xml:space="preserve">Approval of Minutes from </w:t>
      </w:r>
      <w:r w:rsidR="00454B88">
        <w:rPr>
          <w:b/>
          <w:bCs/>
          <w:color w:val="00B0F0"/>
          <w:szCs w:val="24"/>
        </w:rPr>
        <w:t>July 23</w:t>
      </w:r>
      <w:r w:rsidR="00454B88" w:rsidRPr="00454B88">
        <w:rPr>
          <w:b/>
          <w:bCs/>
          <w:color w:val="00B0F0"/>
          <w:szCs w:val="24"/>
          <w:vertAlign w:val="superscript"/>
        </w:rPr>
        <w:t>rd</w:t>
      </w:r>
      <w:r w:rsidR="00454B88">
        <w:rPr>
          <w:b/>
          <w:bCs/>
          <w:color w:val="00B0F0"/>
          <w:szCs w:val="24"/>
        </w:rPr>
        <w:t xml:space="preserve"> 2024</w:t>
      </w:r>
    </w:p>
    <w:p w14:paraId="063D2CA0" w14:textId="273B37C8" w:rsidR="00BE7E80" w:rsidRPr="00830DD7" w:rsidRDefault="00BE7E80" w:rsidP="00830DD7">
      <w:pPr>
        <w:spacing w:after="0" w:line="240" w:lineRule="auto"/>
        <w:ind w:left="1440"/>
        <w:rPr>
          <w:szCs w:val="24"/>
        </w:rPr>
      </w:pPr>
      <w:r w:rsidRPr="00830DD7">
        <w:rPr>
          <w:b/>
          <w:bCs/>
          <w:szCs w:val="24"/>
        </w:rPr>
        <w:t>MOTION</w:t>
      </w:r>
      <w:r w:rsidRPr="00830DD7">
        <w:rPr>
          <w:szCs w:val="24"/>
        </w:rPr>
        <w:t xml:space="preserve"> by </w:t>
      </w:r>
      <w:r w:rsidRPr="00830DD7">
        <w:rPr>
          <w:i/>
          <w:iCs/>
          <w:szCs w:val="24"/>
        </w:rPr>
        <w:t>Jim Hatt</w:t>
      </w:r>
      <w:r w:rsidRPr="00830DD7">
        <w:rPr>
          <w:i/>
          <w:iCs/>
          <w:szCs w:val="24"/>
        </w:rPr>
        <w:t xml:space="preserve"> </w:t>
      </w:r>
      <w:r w:rsidRPr="00830DD7">
        <w:rPr>
          <w:szCs w:val="24"/>
        </w:rPr>
        <w:t xml:space="preserve">/ </w:t>
      </w:r>
      <w:r w:rsidRPr="00830DD7">
        <w:rPr>
          <w:i/>
          <w:iCs/>
          <w:szCs w:val="24"/>
        </w:rPr>
        <w:t xml:space="preserve">Jim </w:t>
      </w:r>
      <w:proofErr w:type="gramStart"/>
      <w:r w:rsidRPr="00830DD7">
        <w:rPr>
          <w:i/>
          <w:iCs/>
          <w:szCs w:val="24"/>
        </w:rPr>
        <w:t>H</w:t>
      </w:r>
      <w:r w:rsidRPr="00830DD7">
        <w:rPr>
          <w:i/>
          <w:iCs/>
          <w:szCs w:val="24"/>
        </w:rPr>
        <w:t xml:space="preserve">aupt </w:t>
      </w:r>
      <w:r w:rsidRPr="00830DD7">
        <w:rPr>
          <w:i/>
          <w:iCs/>
          <w:szCs w:val="24"/>
        </w:rPr>
        <w:t xml:space="preserve"> </w:t>
      </w:r>
      <w:r w:rsidRPr="00830DD7">
        <w:rPr>
          <w:szCs w:val="24"/>
        </w:rPr>
        <w:t>that</w:t>
      </w:r>
      <w:proofErr w:type="gramEnd"/>
      <w:r w:rsidRPr="00830DD7">
        <w:rPr>
          <w:szCs w:val="24"/>
        </w:rPr>
        <w:t xml:space="preserve"> the Discipleship and Justice Commission of Antler River Watershed Regional Council approve the minutes of </w:t>
      </w:r>
      <w:r w:rsidRPr="00830DD7">
        <w:rPr>
          <w:szCs w:val="24"/>
        </w:rPr>
        <w:t>July 23</w:t>
      </w:r>
      <w:r w:rsidRPr="00830DD7">
        <w:rPr>
          <w:szCs w:val="24"/>
          <w:vertAlign w:val="superscript"/>
        </w:rPr>
        <w:t>rd</w:t>
      </w:r>
      <w:r w:rsidRPr="00830DD7">
        <w:rPr>
          <w:szCs w:val="24"/>
        </w:rPr>
        <w:t xml:space="preserve"> </w:t>
      </w:r>
      <w:r w:rsidRPr="00830DD7">
        <w:rPr>
          <w:szCs w:val="24"/>
        </w:rPr>
        <w:t>2024 as circulated.</w:t>
      </w:r>
    </w:p>
    <w:p w14:paraId="25D7B06D" w14:textId="3C455137" w:rsidR="00BE7E80" w:rsidRPr="00830DD7" w:rsidRDefault="00BE7E80" w:rsidP="00830DD7">
      <w:pPr>
        <w:spacing w:after="0" w:line="240" w:lineRule="auto"/>
        <w:ind w:left="1440"/>
        <w:rPr>
          <w:b/>
          <w:bCs/>
          <w:szCs w:val="24"/>
        </w:rPr>
      </w:pPr>
      <w:r w:rsidRPr="00830DD7">
        <w:rPr>
          <w:szCs w:val="24"/>
        </w:rPr>
        <w:t>MOTION</w:t>
      </w:r>
      <w:r w:rsidRPr="00830DD7">
        <w:rPr>
          <w:szCs w:val="24"/>
        </w:rPr>
        <w:tab/>
      </w:r>
      <w:r w:rsidRPr="00830DD7">
        <w:rPr>
          <w:szCs w:val="24"/>
        </w:rPr>
        <w:tab/>
      </w:r>
      <w:r w:rsidRPr="00830DD7">
        <w:rPr>
          <w:szCs w:val="24"/>
        </w:rPr>
        <w:tab/>
      </w:r>
      <w:r w:rsidRPr="00830DD7">
        <w:rPr>
          <w:szCs w:val="24"/>
        </w:rPr>
        <w:tab/>
      </w:r>
      <w:r w:rsidRPr="00830DD7">
        <w:rPr>
          <w:szCs w:val="24"/>
        </w:rPr>
        <w:tab/>
      </w:r>
      <w:r w:rsidRPr="00830DD7">
        <w:rPr>
          <w:szCs w:val="24"/>
        </w:rPr>
        <w:tab/>
      </w:r>
      <w:r w:rsidRPr="00830DD7">
        <w:rPr>
          <w:b/>
          <w:bCs/>
          <w:szCs w:val="24"/>
        </w:rPr>
        <w:t>CARRIED</w:t>
      </w:r>
    </w:p>
    <w:p w14:paraId="5CAD2A25" w14:textId="7A36BD75" w:rsidR="004F15C2" w:rsidRPr="00830DD7" w:rsidRDefault="004F15C2" w:rsidP="00830DD7">
      <w:pPr>
        <w:spacing w:after="0" w:line="240" w:lineRule="auto"/>
        <w:ind w:left="1440"/>
        <w:rPr>
          <w:rFonts w:eastAsia="Calibri" w:cstheme="minorHAnsi"/>
          <w:b/>
          <w:bCs/>
          <w:szCs w:val="24"/>
          <w:lang w:bidi="he-IL"/>
        </w:rPr>
      </w:pPr>
    </w:p>
    <w:p w14:paraId="3E9F7747" w14:textId="388D541C" w:rsidR="00F45449" w:rsidRPr="00830DD7" w:rsidRDefault="00F45449" w:rsidP="00830DD7">
      <w:pPr>
        <w:pStyle w:val="ListParagraph"/>
        <w:numPr>
          <w:ilvl w:val="0"/>
          <w:numId w:val="10"/>
        </w:numPr>
        <w:spacing w:before="0" w:after="0" w:line="256" w:lineRule="auto"/>
        <w:rPr>
          <w:b/>
          <w:bCs/>
          <w:szCs w:val="24"/>
        </w:rPr>
      </w:pPr>
      <w:r w:rsidRPr="00830DD7">
        <w:rPr>
          <w:b/>
          <w:bCs/>
          <w:szCs w:val="24"/>
        </w:rPr>
        <w:t>Funds available</w:t>
      </w:r>
      <w:r w:rsidR="001E2032" w:rsidRPr="00830DD7">
        <w:rPr>
          <w:b/>
          <w:bCs/>
          <w:szCs w:val="24"/>
        </w:rPr>
        <w:t xml:space="preserve"> </w:t>
      </w:r>
      <w:r w:rsidR="001E2032" w:rsidRPr="00830DD7">
        <w:rPr>
          <w:bCs/>
          <w:i/>
          <w:szCs w:val="24"/>
        </w:rPr>
        <w:t xml:space="preserve">(As recorded in Events and Meetings </w:t>
      </w:r>
      <w:r w:rsidR="006B4115" w:rsidRPr="00830DD7">
        <w:rPr>
          <w:bCs/>
          <w:i/>
          <w:szCs w:val="24"/>
        </w:rPr>
        <w:t xml:space="preserve">Funds </w:t>
      </w:r>
      <w:r w:rsidR="001E2032" w:rsidRPr="00830DD7">
        <w:rPr>
          <w:bCs/>
          <w:i/>
          <w:szCs w:val="24"/>
        </w:rPr>
        <w:t xml:space="preserve">Tracking </w:t>
      </w:r>
      <w:r w:rsidR="006B4115" w:rsidRPr="00830DD7">
        <w:rPr>
          <w:bCs/>
          <w:i/>
          <w:szCs w:val="24"/>
        </w:rPr>
        <w:t>sheet</w:t>
      </w:r>
      <w:r w:rsidR="001E2032" w:rsidRPr="00830DD7">
        <w:rPr>
          <w:bCs/>
          <w:i/>
          <w:szCs w:val="24"/>
        </w:rPr>
        <w:t xml:space="preserve"> in Dropbox)</w:t>
      </w:r>
    </w:p>
    <w:p w14:paraId="06AFA887" w14:textId="6244B22C" w:rsidR="00F45449" w:rsidRPr="00830DD7" w:rsidRDefault="00F45449" w:rsidP="00830DD7">
      <w:pPr>
        <w:pStyle w:val="ListParagraph"/>
        <w:numPr>
          <w:ilvl w:val="1"/>
          <w:numId w:val="10"/>
        </w:numPr>
        <w:spacing w:before="0" w:after="0" w:line="256" w:lineRule="auto"/>
        <w:rPr>
          <w:szCs w:val="24"/>
        </w:rPr>
      </w:pPr>
      <w:r w:rsidRPr="00830DD7">
        <w:rPr>
          <w:szCs w:val="24"/>
        </w:rPr>
        <w:t xml:space="preserve">Events fund balance available as of the last meeting: </w:t>
      </w:r>
      <w:r w:rsidR="00807087" w:rsidRPr="00830DD7">
        <w:rPr>
          <w:rFonts w:ascii="Calibri" w:eastAsia="Times New Roman" w:hAnsi="Calibri" w:cs="Calibri"/>
          <w:szCs w:val="24"/>
        </w:rPr>
        <w:t>$3</w:t>
      </w:r>
      <w:r w:rsidR="000753CE" w:rsidRPr="00830DD7">
        <w:rPr>
          <w:rFonts w:ascii="Calibri" w:eastAsia="Times New Roman" w:hAnsi="Calibri" w:cs="Calibri"/>
          <w:szCs w:val="24"/>
        </w:rPr>
        <w:t>565</w:t>
      </w:r>
      <w:r w:rsidR="00807087" w:rsidRPr="00830DD7">
        <w:rPr>
          <w:rFonts w:ascii="Calibri" w:eastAsia="Times New Roman" w:hAnsi="Calibri" w:cs="Calibri"/>
          <w:szCs w:val="24"/>
        </w:rPr>
        <w:t>.00 </w:t>
      </w:r>
    </w:p>
    <w:p w14:paraId="1BE0EC55" w14:textId="26F67A4B" w:rsidR="00F45449" w:rsidRPr="00830DD7" w:rsidRDefault="00F45449" w:rsidP="00830DD7">
      <w:pPr>
        <w:pStyle w:val="ListParagraph"/>
        <w:numPr>
          <w:ilvl w:val="1"/>
          <w:numId w:val="10"/>
        </w:numPr>
        <w:spacing w:before="0" w:after="0" w:line="256" w:lineRule="auto"/>
        <w:rPr>
          <w:szCs w:val="24"/>
        </w:rPr>
      </w:pPr>
      <w:r w:rsidRPr="00830DD7">
        <w:rPr>
          <w:szCs w:val="24"/>
        </w:rPr>
        <w:t>Meeting Fund balance available as of the last meeting: $</w:t>
      </w:r>
      <w:r w:rsidR="00807087" w:rsidRPr="00830DD7">
        <w:rPr>
          <w:szCs w:val="24"/>
        </w:rPr>
        <w:t>3,000</w:t>
      </w:r>
    </w:p>
    <w:p w14:paraId="58BE64D0" w14:textId="77777777" w:rsidR="00BE7E80" w:rsidRPr="00830DD7" w:rsidRDefault="00BE7E80" w:rsidP="00830DD7">
      <w:pPr>
        <w:pStyle w:val="ListParagraph"/>
        <w:numPr>
          <w:ilvl w:val="0"/>
          <w:numId w:val="0"/>
        </w:numPr>
        <w:spacing w:before="0" w:after="0" w:line="256" w:lineRule="auto"/>
        <w:ind w:left="1440"/>
        <w:rPr>
          <w:szCs w:val="24"/>
        </w:rPr>
      </w:pPr>
    </w:p>
    <w:p w14:paraId="7AE05B3D" w14:textId="5C93A38F" w:rsidR="005B1BF7" w:rsidRPr="00830DD7" w:rsidRDefault="005B1BF7" w:rsidP="00830DD7">
      <w:pPr>
        <w:pStyle w:val="ListParagraph"/>
        <w:numPr>
          <w:ilvl w:val="0"/>
          <w:numId w:val="10"/>
        </w:numPr>
        <w:spacing w:before="0" w:after="0" w:line="256" w:lineRule="auto"/>
        <w:rPr>
          <w:b/>
          <w:bCs/>
          <w:szCs w:val="24"/>
        </w:rPr>
      </w:pPr>
      <w:bookmarkStart w:id="2" w:name="_Hlk123920459"/>
      <w:r w:rsidRPr="00830DD7">
        <w:rPr>
          <w:b/>
          <w:bCs/>
          <w:szCs w:val="24"/>
        </w:rPr>
        <w:t>Record of Email Votes since the last meeting:</w:t>
      </w:r>
      <w:r w:rsidR="00BE7E80" w:rsidRPr="00830DD7">
        <w:rPr>
          <w:b/>
          <w:bCs/>
          <w:szCs w:val="24"/>
        </w:rPr>
        <w:t xml:space="preserve"> </w:t>
      </w:r>
      <w:r w:rsidR="00BE7E80" w:rsidRPr="00830DD7">
        <w:rPr>
          <w:szCs w:val="24"/>
        </w:rPr>
        <w:t>none</w:t>
      </w:r>
    </w:p>
    <w:bookmarkEnd w:id="2"/>
    <w:p w14:paraId="0066A11C" w14:textId="0C233A84" w:rsidR="7E6F106D" w:rsidRPr="00830DD7" w:rsidRDefault="7E6F106D" w:rsidP="00830DD7">
      <w:pPr>
        <w:pStyle w:val="ListParagraph"/>
        <w:numPr>
          <w:ilvl w:val="0"/>
          <w:numId w:val="0"/>
        </w:numPr>
        <w:spacing w:before="0" w:after="0" w:line="256" w:lineRule="auto"/>
        <w:ind w:left="1440"/>
        <w:rPr>
          <w:szCs w:val="24"/>
        </w:rPr>
      </w:pPr>
    </w:p>
    <w:p w14:paraId="056CDF1D" w14:textId="290F4961" w:rsidR="00593B49" w:rsidRPr="00830DD7" w:rsidRDefault="00593B49" w:rsidP="00830DD7">
      <w:pPr>
        <w:pStyle w:val="ListParagraph"/>
        <w:numPr>
          <w:ilvl w:val="0"/>
          <w:numId w:val="10"/>
        </w:numPr>
        <w:spacing w:before="0" w:after="0" w:line="256" w:lineRule="auto"/>
        <w:rPr>
          <w:b/>
          <w:bCs/>
          <w:szCs w:val="24"/>
        </w:rPr>
      </w:pPr>
      <w:r w:rsidRPr="00830DD7">
        <w:rPr>
          <w:b/>
          <w:bCs/>
          <w:szCs w:val="24"/>
        </w:rPr>
        <w:t>Business Arising</w:t>
      </w:r>
    </w:p>
    <w:p w14:paraId="2A7BD628" w14:textId="2A8C7545" w:rsidR="0054553E" w:rsidRDefault="0054553E" w:rsidP="00830DD7">
      <w:pPr>
        <w:pStyle w:val="ListParagraph"/>
        <w:numPr>
          <w:ilvl w:val="1"/>
          <w:numId w:val="10"/>
        </w:numPr>
        <w:spacing w:before="0" w:after="0" w:line="256" w:lineRule="auto"/>
        <w:rPr>
          <w:szCs w:val="24"/>
        </w:rPr>
      </w:pPr>
      <w:r w:rsidRPr="00830DD7">
        <w:rPr>
          <w:szCs w:val="24"/>
        </w:rPr>
        <w:t>Confirm support of those attending the Land Exercise and Conference Oct 31-Nov 2 in Toronto (UNJPPI)</w:t>
      </w:r>
    </w:p>
    <w:p w14:paraId="697BA457" w14:textId="77777777" w:rsidR="00830DD7" w:rsidRPr="00830DD7" w:rsidRDefault="00830DD7" w:rsidP="00830DD7">
      <w:pPr>
        <w:pStyle w:val="ListParagraph"/>
        <w:numPr>
          <w:ilvl w:val="0"/>
          <w:numId w:val="0"/>
        </w:numPr>
        <w:spacing w:before="0" w:after="0" w:line="256" w:lineRule="auto"/>
        <w:ind w:left="1440"/>
        <w:rPr>
          <w:szCs w:val="24"/>
        </w:rPr>
      </w:pPr>
    </w:p>
    <w:p w14:paraId="73FFFFA0" w14:textId="475C9A5C" w:rsidR="00BE7E80" w:rsidRDefault="00BE7E80" w:rsidP="00830DD7">
      <w:pPr>
        <w:spacing w:before="0" w:after="0" w:line="256" w:lineRule="auto"/>
        <w:ind w:left="360"/>
        <w:rPr>
          <w:szCs w:val="24"/>
        </w:rPr>
      </w:pPr>
      <w:r w:rsidRPr="00830DD7">
        <w:rPr>
          <w:szCs w:val="24"/>
        </w:rPr>
        <w:t>It was determined that the estimated costs for attending this will be a registration fee of $350, Joshua and Tabitha will be sharing accommodations for a cost of $475.86</w:t>
      </w:r>
      <w:r w:rsidR="00416EED" w:rsidRPr="00830DD7">
        <w:rPr>
          <w:szCs w:val="24"/>
        </w:rPr>
        <w:t xml:space="preserve">.  Additional </w:t>
      </w:r>
      <w:r w:rsidR="00416EED" w:rsidRPr="00830DD7">
        <w:rPr>
          <w:szCs w:val="24"/>
        </w:rPr>
        <w:lastRenderedPageBreak/>
        <w:t>costs for mileage, parking and meals will also be covered.</w:t>
      </w:r>
      <w:r w:rsidR="00416EED" w:rsidRPr="00830DD7">
        <w:rPr>
          <w:szCs w:val="24"/>
        </w:rPr>
        <w:br/>
        <w:t>Once the event has been held, each of the commission members who attended can submit and expense claim for their amount that can be approved by email vote.</w:t>
      </w:r>
    </w:p>
    <w:p w14:paraId="469AA5D2" w14:textId="77777777" w:rsidR="00830DD7" w:rsidRPr="00830DD7" w:rsidRDefault="00830DD7" w:rsidP="00830DD7">
      <w:pPr>
        <w:spacing w:before="0" w:after="0" w:line="256" w:lineRule="auto"/>
        <w:ind w:left="360"/>
        <w:rPr>
          <w:szCs w:val="24"/>
        </w:rPr>
      </w:pPr>
    </w:p>
    <w:p w14:paraId="31E23DDB" w14:textId="35D8406E" w:rsidR="00416EED" w:rsidRDefault="00416EED" w:rsidP="00830DD7">
      <w:pPr>
        <w:pStyle w:val="ListParagraph"/>
        <w:numPr>
          <w:ilvl w:val="1"/>
          <w:numId w:val="10"/>
        </w:numPr>
        <w:spacing w:before="0" w:after="0" w:line="256" w:lineRule="auto"/>
        <w:rPr>
          <w:szCs w:val="24"/>
        </w:rPr>
      </w:pPr>
      <w:r w:rsidRPr="00830DD7">
        <w:rPr>
          <w:szCs w:val="24"/>
        </w:rPr>
        <w:t>Letter regarding supervised consumption sites</w:t>
      </w:r>
    </w:p>
    <w:p w14:paraId="442C9F51" w14:textId="77777777" w:rsidR="00830DD7" w:rsidRPr="00830DD7" w:rsidRDefault="00830DD7" w:rsidP="00830DD7">
      <w:pPr>
        <w:pStyle w:val="ListParagraph"/>
        <w:numPr>
          <w:ilvl w:val="0"/>
          <w:numId w:val="0"/>
        </w:numPr>
        <w:spacing w:before="0" w:after="0" w:line="256" w:lineRule="auto"/>
        <w:ind w:left="1440"/>
        <w:rPr>
          <w:szCs w:val="24"/>
        </w:rPr>
      </w:pPr>
    </w:p>
    <w:p w14:paraId="2AE5E4E9" w14:textId="7EE8BAB7" w:rsidR="00416EED" w:rsidRDefault="00416EED" w:rsidP="00830DD7">
      <w:pPr>
        <w:spacing w:before="0" w:after="0" w:line="256" w:lineRule="auto"/>
        <w:ind w:left="360"/>
        <w:rPr>
          <w:szCs w:val="24"/>
        </w:rPr>
      </w:pPr>
      <w:r w:rsidRPr="00830DD7">
        <w:rPr>
          <w:szCs w:val="24"/>
        </w:rPr>
        <w:t>Joshua had shared the letter he wrote in support of supervised consumption sites. Some edits were suggested which he will make.</w:t>
      </w:r>
      <w:r w:rsidRPr="00830DD7">
        <w:rPr>
          <w:szCs w:val="24"/>
        </w:rPr>
        <w:br/>
        <w:t>There was discussion on where to send the letter, several suggestions were giving, city officials locally, provincial decision makers, local MPPs.</w:t>
      </w:r>
      <w:r w:rsidRPr="00830DD7">
        <w:rPr>
          <w:szCs w:val="24"/>
        </w:rPr>
        <w:br/>
        <w:t>The letter will also be included in the regional Newsletter encouraging people to send their own letter to their MPPs.  Other commission members were encouraged to send their own letters to support this as well.</w:t>
      </w:r>
    </w:p>
    <w:p w14:paraId="41500BF2" w14:textId="77777777" w:rsidR="00830DD7" w:rsidRPr="00830DD7" w:rsidRDefault="00830DD7" w:rsidP="00830DD7">
      <w:pPr>
        <w:spacing w:before="0" w:after="0" w:line="256" w:lineRule="auto"/>
        <w:ind w:left="360"/>
        <w:rPr>
          <w:szCs w:val="24"/>
        </w:rPr>
      </w:pPr>
    </w:p>
    <w:p w14:paraId="093BA812" w14:textId="16F5DA65" w:rsidR="004A5DB1" w:rsidRPr="00830DD7" w:rsidRDefault="000753CE" w:rsidP="00830DD7">
      <w:pPr>
        <w:pStyle w:val="ListParagraph"/>
        <w:numPr>
          <w:ilvl w:val="0"/>
          <w:numId w:val="10"/>
        </w:numPr>
        <w:spacing w:before="0" w:after="0" w:line="256" w:lineRule="auto"/>
        <w:rPr>
          <w:b/>
          <w:bCs/>
          <w:szCs w:val="24"/>
        </w:rPr>
      </w:pPr>
      <w:r w:rsidRPr="00830DD7">
        <w:rPr>
          <w:b/>
          <w:bCs/>
          <w:szCs w:val="24"/>
        </w:rPr>
        <w:t xml:space="preserve">New </w:t>
      </w:r>
      <w:r w:rsidR="00416C8C" w:rsidRPr="00830DD7">
        <w:rPr>
          <w:b/>
          <w:bCs/>
          <w:szCs w:val="24"/>
        </w:rPr>
        <w:t>Busines</w:t>
      </w:r>
      <w:r w:rsidRPr="00830DD7">
        <w:rPr>
          <w:b/>
          <w:bCs/>
          <w:szCs w:val="24"/>
        </w:rPr>
        <w:t>s</w:t>
      </w:r>
    </w:p>
    <w:p w14:paraId="0DE89D04" w14:textId="36E71A5B" w:rsidR="0054553E" w:rsidRDefault="0054553E" w:rsidP="00830DD7">
      <w:pPr>
        <w:pStyle w:val="ListParagraph"/>
        <w:numPr>
          <w:ilvl w:val="1"/>
          <w:numId w:val="10"/>
        </w:numPr>
        <w:spacing w:before="0" w:after="0" w:line="256" w:lineRule="auto"/>
        <w:rPr>
          <w:szCs w:val="24"/>
        </w:rPr>
      </w:pPr>
      <w:r w:rsidRPr="00830DD7">
        <w:rPr>
          <w:szCs w:val="24"/>
        </w:rPr>
        <w:t>Review the submitted MS Grants</w:t>
      </w:r>
      <w:r w:rsidR="00416EED" w:rsidRPr="00830DD7">
        <w:rPr>
          <w:szCs w:val="24"/>
        </w:rPr>
        <w:t xml:space="preserve"> for 2024</w:t>
      </w:r>
    </w:p>
    <w:p w14:paraId="5AEAEDEC" w14:textId="77777777" w:rsidR="00830DD7" w:rsidRPr="00830DD7" w:rsidRDefault="00830DD7" w:rsidP="00830DD7">
      <w:pPr>
        <w:pStyle w:val="ListParagraph"/>
        <w:numPr>
          <w:ilvl w:val="0"/>
          <w:numId w:val="0"/>
        </w:numPr>
        <w:spacing w:before="0" w:after="0" w:line="256" w:lineRule="auto"/>
        <w:ind w:left="1440"/>
        <w:rPr>
          <w:szCs w:val="24"/>
        </w:rPr>
      </w:pPr>
    </w:p>
    <w:p w14:paraId="713E60C5" w14:textId="154F40F1" w:rsidR="00416EED" w:rsidRPr="00830DD7" w:rsidRDefault="00416EED" w:rsidP="00830DD7">
      <w:pPr>
        <w:spacing w:before="0" w:after="0" w:line="256" w:lineRule="auto"/>
        <w:ind w:left="360"/>
        <w:rPr>
          <w:szCs w:val="24"/>
        </w:rPr>
      </w:pPr>
      <w:r w:rsidRPr="00830DD7">
        <w:rPr>
          <w:szCs w:val="24"/>
        </w:rPr>
        <w:t>There was a review of the spreadsheet from the 2024 grants, showing each recipients asked amount and the amount granted. Joshua noted that approx. 45% of grant money went to camps in the region.</w:t>
      </w:r>
      <w:r w:rsidRPr="00830DD7">
        <w:rPr>
          <w:szCs w:val="24"/>
        </w:rPr>
        <w:br/>
        <w:t xml:space="preserve">The commission had decided last year not to support resource centers as they did not </w:t>
      </w:r>
      <w:proofErr w:type="spellStart"/>
      <w:r w:rsidRPr="00830DD7">
        <w:rPr>
          <w:szCs w:val="24"/>
        </w:rPr>
        <w:t>aline</w:t>
      </w:r>
      <w:proofErr w:type="spellEnd"/>
      <w:r w:rsidRPr="00830DD7">
        <w:rPr>
          <w:szCs w:val="24"/>
        </w:rPr>
        <w:t xml:space="preserve"> with the priorities of the commission.</w:t>
      </w:r>
      <w:r w:rsidRPr="00830DD7">
        <w:rPr>
          <w:szCs w:val="24"/>
        </w:rPr>
        <w:br/>
        <w:t>Each applicant was mentioned and commission members were invited to share if they had any experience or background on each.</w:t>
      </w:r>
      <w:r w:rsidRPr="00830DD7">
        <w:rPr>
          <w:szCs w:val="24"/>
        </w:rPr>
        <w:br/>
        <w:t xml:space="preserve">There was additional conversation about getting reports back from the applicants on the funding they had received and how it had been used.  John Egger mentioned that there is a section in the application to be filled out if they were past recipient how they had used their money.  There would have to be further conversation about how filling this out or not will impact the decisions of the commission this year. </w:t>
      </w:r>
    </w:p>
    <w:p w14:paraId="13F2892E" w14:textId="241DB543" w:rsidR="00416EED" w:rsidRPr="00830DD7" w:rsidRDefault="00416EED" w:rsidP="00830DD7">
      <w:pPr>
        <w:spacing w:before="0" w:after="0" w:line="256" w:lineRule="auto"/>
        <w:ind w:left="360"/>
        <w:rPr>
          <w:szCs w:val="24"/>
        </w:rPr>
      </w:pPr>
      <w:r w:rsidRPr="00830DD7">
        <w:rPr>
          <w:szCs w:val="24"/>
        </w:rPr>
        <w:t xml:space="preserve">Kathy noted that there is some discussion happening about how to use disbanding congregation funds in the future to help fund camps.  There </w:t>
      </w:r>
      <w:proofErr w:type="gramStart"/>
      <w:r w:rsidRPr="00830DD7">
        <w:rPr>
          <w:szCs w:val="24"/>
        </w:rPr>
        <w:t>maybe  designated</w:t>
      </w:r>
      <w:proofErr w:type="gramEnd"/>
      <w:r w:rsidRPr="00830DD7">
        <w:rPr>
          <w:szCs w:val="24"/>
        </w:rPr>
        <w:t xml:space="preserve"> funds and a different grant process to come for them, they may only need to apply for grants for specific programs because other funding would be in place.  There would be conversation with the commission and camps on how to move forward with this.  </w:t>
      </w:r>
    </w:p>
    <w:p w14:paraId="22BF820A" w14:textId="01B660E9" w:rsidR="002D30F2" w:rsidRDefault="002D30F2" w:rsidP="00830DD7">
      <w:pPr>
        <w:spacing w:before="0" w:after="0" w:line="256" w:lineRule="auto"/>
        <w:ind w:left="360"/>
        <w:rPr>
          <w:szCs w:val="24"/>
        </w:rPr>
      </w:pPr>
      <w:r w:rsidRPr="00830DD7">
        <w:rPr>
          <w:szCs w:val="24"/>
        </w:rPr>
        <w:t xml:space="preserve">John updated on the process that documents for the next meeting will be on </w:t>
      </w:r>
      <w:proofErr w:type="spellStart"/>
      <w:r w:rsidRPr="00830DD7">
        <w:rPr>
          <w:szCs w:val="24"/>
        </w:rPr>
        <w:t>sharepoint</w:t>
      </w:r>
      <w:proofErr w:type="spellEnd"/>
      <w:r w:rsidRPr="00830DD7">
        <w:rPr>
          <w:szCs w:val="24"/>
        </w:rPr>
        <w:t xml:space="preserve"> for the commission to review. Once all applications were reviewed, there would need to be a decision on if there is a conflict of interest for any commission members and applications and how that would need to be handled.</w:t>
      </w:r>
    </w:p>
    <w:p w14:paraId="4CB08CE1" w14:textId="77777777" w:rsidR="00830DD7" w:rsidRPr="00830DD7" w:rsidRDefault="00830DD7" w:rsidP="00830DD7">
      <w:pPr>
        <w:spacing w:before="0" w:after="0" w:line="256" w:lineRule="auto"/>
        <w:ind w:left="360"/>
        <w:rPr>
          <w:szCs w:val="24"/>
        </w:rPr>
      </w:pPr>
    </w:p>
    <w:p w14:paraId="70C818CC" w14:textId="0884587E" w:rsidR="000753CE" w:rsidRPr="00830DD7" w:rsidRDefault="000753CE" w:rsidP="00830DD7">
      <w:pPr>
        <w:pStyle w:val="ListParagraph"/>
        <w:numPr>
          <w:ilvl w:val="0"/>
          <w:numId w:val="10"/>
        </w:numPr>
        <w:spacing w:before="0" w:after="0" w:line="256" w:lineRule="auto"/>
        <w:rPr>
          <w:b/>
          <w:bCs/>
          <w:szCs w:val="24"/>
        </w:rPr>
      </w:pPr>
      <w:r w:rsidRPr="00830DD7">
        <w:rPr>
          <w:b/>
          <w:bCs/>
          <w:szCs w:val="24"/>
        </w:rPr>
        <w:t>Correspondence</w:t>
      </w:r>
      <w:r w:rsidR="00416EED" w:rsidRPr="00830DD7">
        <w:rPr>
          <w:b/>
          <w:bCs/>
          <w:szCs w:val="24"/>
        </w:rPr>
        <w:t xml:space="preserve"> </w:t>
      </w:r>
      <w:r w:rsidR="00416EED" w:rsidRPr="00830DD7">
        <w:rPr>
          <w:szCs w:val="24"/>
        </w:rPr>
        <w:t>none</w:t>
      </w:r>
    </w:p>
    <w:p w14:paraId="3F0ACE6F" w14:textId="77777777" w:rsidR="004A5DB1" w:rsidRPr="004A5DB1" w:rsidRDefault="004A5DB1" w:rsidP="004A5DB1">
      <w:pPr>
        <w:pStyle w:val="ListParagraph"/>
        <w:numPr>
          <w:ilvl w:val="0"/>
          <w:numId w:val="0"/>
        </w:numPr>
        <w:spacing w:before="0" w:after="160" w:line="256" w:lineRule="auto"/>
        <w:ind w:left="720"/>
        <w:rPr>
          <w:b/>
          <w:bCs/>
          <w:szCs w:val="24"/>
        </w:rPr>
      </w:pPr>
    </w:p>
    <w:p w14:paraId="5909CC5F" w14:textId="0425E060" w:rsidR="004A5DB1" w:rsidRPr="004A5DB1" w:rsidRDefault="004A5DB1" w:rsidP="004A5DB1">
      <w:pPr>
        <w:pStyle w:val="ListParagraph"/>
        <w:numPr>
          <w:ilvl w:val="0"/>
          <w:numId w:val="10"/>
        </w:numPr>
        <w:spacing w:before="0" w:after="160" w:line="256" w:lineRule="auto"/>
        <w:rPr>
          <w:b/>
          <w:bCs/>
          <w:szCs w:val="24"/>
        </w:rPr>
      </w:pPr>
      <w:r w:rsidRPr="004A5DB1">
        <w:rPr>
          <w:b/>
          <w:bCs/>
          <w:sz w:val="26"/>
          <w:szCs w:val="26"/>
        </w:rPr>
        <w:lastRenderedPageBreak/>
        <w:t>ARW D&amp;J</w:t>
      </w:r>
      <w:r w:rsidRPr="004A5DB1">
        <w:rPr>
          <w:rStyle w:val="None"/>
          <w:b/>
          <w:bCs/>
          <w:sz w:val="26"/>
          <w:szCs w:val="26"/>
        </w:rPr>
        <w:t xml:space="preserve"> Events Budget</w:t>
      </w:r>
      <w:r w:rsidRPr="004A5DB1">
        <w:rPr>
          <w:b/>
          <w:bCs/>
          <w:sz w:val="26"/>
          <w:szCs w:val="26"/>
        </w:rPr>
        <w:t xml:space="preserve"> for 2024</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9"/>
        <w:gridCol w:w="1288"/>
        <w:gridCol w:w="1308"/>
        <w:gridCol w:w="1289"/>
      </w:tblGrid>
      <w:tr w:rsidR="004A5DB1" w:rsidRPr="00583DDB" w14:paraId="1B52A1DB" w14:textId="77777777" w:rsidTr="65FAB318">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F43D35A" w14:textId="77777777" w:rsidR="004A5DB1" w:rsidRPr="00583DDB" w:rsidRDefault="004A5DB1" w:rsidP="00CF11C1">
            <w:pPr>
              <w:jc w:val="center"/>
              <w:textAlignment w:val="baseline"/>
              <w:rPr>
                <w:rFonts w:ascii="Segoe UI" w:eastAsia="Times New Roman" w:hAnsi="Segoe UI" w:cs="Segoe UI"/>
                <w:sz w:val="18"/>
                <w:szCs w:val="18"/>
              </w:rPr>
            </w:pPr>
            <w:r w:rsidRPr="00583DDB">
              <w:rPr>
                <w:rFonts w:ascii="Calibri" w:eastAsia="Times New Roman" w:hAnsi="Calibri" w:cs="Calibri"/>
                <w:b/>
                <w:bCs/>
              </w:rPr>
              <w:t>2024 Events Budget</w:t>
            </w:r>
            <w:r w:rsidRPr="00583DDB">
              <w:rPr>
                <w:rFonts w:ascii="Calibri" w:eastAsia="Times New Roman" w:hAnsi="Calibri" w:cs="Calibri"/>
              </w:rPr>
              <w:t> </w:t>
            </w:r>
          </w:p>
        </w:tc>
        <w:tc>
          <w:tcPr>
            <w:tcW w:w="128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810106A" w14:textId="77777777" w:rsidR="004A5DB1" w:rsidRPr="00583DDB" w:rsidRDefault="004A5DB1" w:rsidP="00CF11C1">
            <w:pPr>
              <w:jc w:val="center"/>
              <w:textAlignment w:val="baseline"/>
              <w:rPr>
                <w:rFonts w:ascii="Segoe UI" w:eastAsia="Times New Roman" w:hAnsi="Segoe UI" w:cs="Segoe UI"/>
                <w:sz w:val="18"/>
                <w:szCs w:val="18"/>
              </w:rPr>
            </w:pPr>
            <w:r w:rsidRPr="00583DDB">
              <w:rPr>
                <w:rFonts w:ascii="Calibri" w:eastAsia="Times New Roman" w:hAnsi="Calibri" w:cs="Calibri"/>
                <w:b/>
                <w:bCs/>
              </w:rPr>
              <w:t>$10,000</w:t>
            </w:r>
            <w:r w:rsidRPr="00583DDB">
              <w:rPr>
                <w:rFonts w:ascii="Calibri" w:eastAsia="Times New Roman" w:hAnsi="Calibri" w:cs="Calibri"/>
              </w:rPr>
              <w:t> </w:t>
            </w:r>
          </w:p>
        </w:tc>
      </w:tr>
      <w:tr w:rsidR="004A5DB1" w:rsidRPr="00583DDB" w14:paraId="7D3DF048"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17FF09" w14:textId="77777777" w:rsidR="004A5DB1" w:rsidRPr="00583DDB" w:rsidRDefault="004A5DB1" w:rsidP="00CF11C1">
            <w:pPr>
              <w:textAlignment w:val="baseline"/>
              <w:rPr>
                <w:rFonts w:ascii="Segoe UI" w:eastAsia="Times New Roman" w:hAnsi="Segoe UI" w:cs="Segoe UI"/>
                <w:sz w:val="18"/>
                <w:szCs w:val="18"/>
              </w:rPr>
            </w:pPr>
            <w:r w:rsidRPr="00583DDB">
              <w:rPr>
                <w:rFonts w:ascii="Calibri" w:eastAsia="Times New Roman" w:hAnsi="Calibri" w:cs="Calibri"/>
                <w:b/>
                <w:bCs/>
              </w:rPr>
              <w:t>Description of Event/Program</w:t>
            </w:r>
            <w:r w:rsidRPr="00583DDB">
              <w:rPr>
                <w:rFonts w:ascii="Calibri" w:eastAsia="Times New Roman" w:hAnsi="Calibri" w:cs="Calibri"/>
              </w:rPr>
              <w:t> </w:t>
            </w:r>
          </w:p>
        </w:tc>
        <w:tc>
          <w:tcPr>
            <w:tcW w:w="128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F9FEA1D" w14:textId="77777777" w:rsidR="004A5DB1" w:rsidRPr="00583DDB" w:rsidRDefault="004A5DB1" w:rsidP="00CF11C1">
            <w:pPr>
              <w:jc w:val="center"/>
              <w:textAlignment w:val="baseline"/>
              <w:rPr>
                <w:rFonts w:ascii="Segoe UI" w:eastAsia="Times New Roman" w:hAnsi="Segoe UI" w:cs="Segoe UI"/>
                <w:sz w:val="18"/>
                <w:szCs w:val="18"/>
              </w:rPr>
            </w:pPr>
            <w:r w:rsidRPr="00583DDB">
              <w:rPr>
                <w:rFonts w:ascii="Calibri" w:eastAsia="Times New Roman" w:hAnsi="Calibri" w:cs="Calibri"/>
                <w:b/>
                <w:bCs/>
              </w:rPr>
              <w:t>Date</w:t>
            </w:r>
            <w:r w:rsidRPr="00583DDB">
              <w:rPr>
                <w:rFonts w:ascii="Calibri" w:eastAsia="Times New Roman" w:hAnsi="Calibri" w:cs="Calibri"/>
              </w:rPr>
              <w:t> </w:t>
            </w:r>
          </w:p>
        </w:tc>
        <w:tc>
          <w:tcPr>
            <w:tcW w:w="130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E53F50" w14:textId="77777777" w:rsidR="004A5DB1" w:rsidRPr="00583DDB" w:rsidRDefault="004A5DB1" w:rsidP="00CF11C1">
            <w:pPr>
              <w:jc w:val="center"/>
              <w:textAlignment w:val="baseline"/>
              <w:rPr>
                <w:rFonts w:ascii="Segoe UI" w:eastAsia="Times New Roman" w:hAnsi="Segoe UI" w:cs="Segoe UI"/>
                <w:sz w:val="18"/>
                <w:szCs w:val="18"/>
              </w:rPr>
            </w:pPr>
            <w:r w:rsidRPr="00583DDB">
              <w:rPr>
                <w:rFonts w:ascii="Calibri" w:eastAsia="Times New Roman" w:hAnsi="Calibri" w:cs="Calibri"/>
                <w:b/>
                <w:bCs/>
              </w:rPr>
              <w:t>Amount</w:t>
            </w:r>
            <w:r w:rsidRPr="00583DDB">
              <w:rPr>
                <w:rFonts w:ascii="Calibri" w:eastAsia="Times New Roman" w:hAnsi="Calibri" w:cs="Calibri"/>
              </w:rPr>
              <w:t> </w:t>
            </w:r>
          </w:p>
        </w:tc>
        <w:tc>
          <w:tcPr>
            <w:tcW w:w="128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BAC5AB" w14:textId="77777777" w:rsidR="004A5DB1" w:rsidRPr="00583DDB" w:rsidRDefault="004A5DB1" w:rsidP="00CF11C1">
            <w:pPr>
              <w:jc w:val="center"/>
              <w:textAlignment w:val="baseline"/>
              <w:rPr>
                <w:rFonts w:ascii="Segoe UI" w:eastAsia="Times New Roman" w:hAnsi="Segoe UI" w:cs="Segoe UI"/>
                <w:sz w:val="18"/>
                <w:szCs w:val="18"/>
              </w:rPr>
            </w:pPr>
            <w:r w:rsidRPr="00583DDB">
              <w:rPr>
                <w:rFonts w:ascii="Calibri" w:eastAsia="Times New Roman" w:hAnsi="Calibri" w:cs="Calibri"/>
                <w:b/>
                <w:bCs/>
              </w:rPr>
              <w:t>Remaining</w:t>
            </w:r>
            <w:r w:rsidRPr="00583DDB">
              <w:rPr>
                <w:rFonts w:ascii="Calibri" w:eastAsia="Times New Roman" w:hAnsi="Calibri" w:cs="Calibri"/>
              </w:rPr>
              <w:t> </w:t>
            </w:r>
          </w:p>
        </w:tc>
      </w:tr>
      <w:tr w:rsidR="004A5DB1" w:rsidRPr="00583DDB" w14:paraId="21705876"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hideMark/>
          </w:tcPr>
          <w:p w14:paraId="4C37FF14" w14:textId="77777777" w:rsidR="004A5DB1" w:rsidRPr="00583DDB" w:rsidRDefault="004A5DB1" w:rsidP="00CF11C1">
            <w:pPr>
              <w:textAlignment w:val="baseline"/>
              <w:rPr>
                <w:rFonts w:ascii="Calibri" w:eastAsia="Times New Roman" w:hAnsi="Calibri" w:cs="Calibri"/>
                <w:sz w:val="18"/>
                <w:szCs w:val="18"/>
              </w:rPr>
            </w:pPr>
            <w:r w:rsidRPr="00583DDB">
              <w:rPr>
                <w:rFonts w:ascii="Calibri" w:eastAsia="Times New Roman" w:hAnsi="Calibri" w:cs="Calibri"/>
                <w:sz w:val="22"/>
              </w:rPr>
              <w:t xml:space="preserve">UCC 360 Antiracism Program – </w:t>
            </w:r>
            <w:proofErr w:type="spellStart"/>
            <w:r w:rsidRPr="00583DDB">
              <w:rPr>
                <w:rFonts w:ascii="Calibri" w:eastAsia="Times New Roman" w:hAnsi="Calibri" w:cs="Calibri"/>
                <w:sz w:val="22"/>
              </w:rPr>
              <w:t>Alcris</w:t>
            </w:r>
            <w:proofErr w:type="spellEnd"/>
            <w:r w:rsidRPr="00583DDB">
              <w:rPr>
                <w:rFonts w:ascii="Calibri" w:eastAsia="Times New Roman" w:hAnsi="Calibri" w:cs="Calibri"/>
                <w:sz w:val="22"/>
              </w:rPr>
              <w:t xml:space="preserve"> </w:t>
            </w:r>
            <w:proofErr w:type="spellStart"/>
            <w:r w:rsidRPr="00583DDB">
              <w:rPr>
                <w:rFonts w:ascii="Calibri" w:eastAsia="Times New Roman" w:hAnsi="Calibri" w:cs="Calibri"/>
                <w:sz w:val="22"/>
              </w:rPr>
              <w:t>Limongi</w:t>
            </w:r>
            <w:proofErr w:type="spellEnd"/>
            <w:r w:rsidRPr="00583DDB">
              <w:rPr>
                <w:rFonts w:ascii="Calibri" w:eastAsia="Times New Roman" w:hAnsi="Calibri" w:cs="Calibri"/>
                <w:sz w:val="22"/>
              </w:rPr>
              <w:t xml:space="preserve"> </w:t>
            </w:r>
            <w:r w:rsidRPr="00583DDB">
              <w:rPr>
                <w:rFonts w:ascii="Calibri" w:eastAsia="Times New Roman" w:hAnsi="Calibri" w:cs="Calibri"/>
                <w:sz w:val="18"/>
                <w:szCs w:val="18"/>
              </w:rPr>
              <w:t> </w:t>
            </w:r>
            <w:r w:rsidRPr="00583DDB">
              <w:rPr>
                <w:rFonts w:ascii="Calibri" w:eastAsia="Times New Roman" w:hAnsi="Calibri" w:cs="Calibri"/>
                <w:sz w:val="18"/>
                <w:szCs w:val="18"/>
              </w:rPr>
              <w:br/>
              <w:t>(deferred from June 20, 2023, anticipated program moved to 2024) </w:t>
            </w:r>
          </w:p>
        </w:tc>
        <w:tc>
          <w:tcPr>
            <w:tcW w:w="1288" w:type="dxa"/>
            <w:tcBorders>
              <w:top w:val="single" w:sz="6" w:space="0" w:color="auto"/>
              <w:left w:val="single" w:sz="6" w:space="0" w:color="auto"/>
              <w:bottom w:val="single" w:sz="6" w:space="0" w:color="auto"/>
              <w:right w:val="single" w:sz="6" w:space="0" w:color="auto"/>
            </w:tcBorders>
            <w:shd w:val="clear" w:color="auto" w:fill="auto"/>
            <w:hideMark/>
          </w:tcPr>
          <w:p w14:paraId="1B418519" w14:textId="77777777" w:rsidR="004A5DB1" w:rsidRPr="00583DDB" w:rsidRDefault="004A5DB1" w:rsidP="00CF11C1">
            <w:pPr>
              <w:jc w:val="right"/>
              <w:textAlignment w:val="baseline"/>
              <w:rPr>
                <w:rFonts w:ascii="Calibri" w:eastAsia="Times New Roman" w:hAnsi="Calibri" w:cs="Calibri"/>
                <w:sz w:val="18"/>
                <w:szCs w:val="18"/>
              </w:rPr>
            </w:pPr>
            <w:r w:rsidRPr="00583DDB">
              <w:rPr>
                <w:rFonts w:ascii="Calibri" w:eastAsia="Times New Roman" w:hAnsi="Calibri" w:cs="Calibri"/>
              </w:rPr>
              <w:t>TBA </w:t>
            </w:r>
          </w:p>
        </w:tc>
        <w:tc>
          <w:tcPr>
            <w:tcW w:w="1308" w:type="dxa"/>
            <w:tcBorders>
              <w:top w:val="single" w:sz="6" w:space="0" w:color="auto"/>
              <w:left w:val="single" w:sz="6" w:space="0" w:color="auto"/>
              <w:bottom w:val="single" w:sz="6" w:space="0" w:color="auto"/>
              <w:right w:val="single" w:sz="6" w:space="0" w:color="auto"/>
            </w:tcBorders>
            <w:shd w:val="clear" w:color="auto" w:fill="auto"/>
            <w:hideMark/>
          </w:tcPr>
          <w:p w14:paraId="3B9BD9F6" w14:textId="77777777" w:rsidR="004A5DB1" w:rsidRPr="00583DDB" w:rsidRDefault="004A5DB1" w:rsidP="00CF11C1">
            <w:pPr>
              <w:jc w:val="right"/>
              <w:textAlignment w:val="baseline"/>
              <w:rPr>
                <w:rFonts w:ascii="Calibri" w:eastAsia="Times New Roman" w:hAnsi="Calibri" w:cs="Calibri"/>
                <w:sz w:val="18"/>
                <w:szCs w:val="18"/>
              </w:rPr>
            </w:pPr>
            <w:r w:rsidRPr="00583DDB">
              <w:rPr>
                <w:rFonts w:ascii="Calibri" w:eastAsia="Times New Roman" w:hAnsi="Calibri" w:cs="Calibri"/>
              </w:rPr>
              <w:t>$500.00 </w:t>
            </w:r>
          </w:p>
        </w:tc>
        <w:tc>
          <w:tcPr>
            <w:tcW w:w="1289" w:type="dxa"/>
            <w:tcBorders>
              <w:top w:val="single" w:sz="6" w:space="0" w:color="auto"/>
              <w:left w:val="single" w:sz="6" w:space="0" w:color="auto"/>
              <w:bottom w:val="single" w:sz="6" w:space="0" w:color="auto"/>
              <w:right w:val="single" w:sz="6" w:space="0" w:color="auto"/>
            </w:tcBorders>
            <w:shd w:val="clear" w:color="auto" w:fill="auto"/>
            <w:hideMark/>
          </w:tcPr>
          <w:p w14:paraId="65058FF3" w14:textId="77777777" w:rsidR="004A5DB1" w:rsidRPr="00583DDB" w:rsidRDefault="004A5DB1" w:rsidP="00CF11C1">
            <w:pPr>
              <w:jc w:val="right"/>
              <w:textAlignment w:val="baseline"/>
              <w:rPr>
                <w:rFonts w:ascii="Calibri" w:eastAsia="Times New Roman" w:hAnsi="Calibri" w:cs="Calibri"/>
                <w:sz w:val="18"/>
                <w:szCs w:val="18"/>
              </w:rPr>
            </w:pPr>
            <w:r w:rsidRPr="00583DDB">
              <w:rPr>
                <w:rFonts w:ascii="Calibri" w:eastAsia="Times New Roman" w:hAnsi="Calibri" w:cs="Calibri"/>
              </w:rPr>
              <w:t>$9,500.00 </w:t>
            </w:r>
          </w:p>
        </w:tc>
      </w:tr>
      <w:tr w:rsidR="004A5DB1" w:rsidRPr="00583DDB" w14:paraId="056C24EE"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hideMark/>
          </w:tcPr>
          <w:p w14:paraId="6DFE7205" w14:textId="77777777" w:rsidR="004A5DB1" w:rsidRPr="00583DDB" w:rsidRDefault="004A5DB1" w:rsidP="00CF11C1">
            <w:pPr>
              <w:textAlignment w:val="baseline"/>
              <w:rPr>
                <w:rFonts w:ascii="Calibri" w:eastAsia="Times New Roman" w:hAnsi="Calibri" w:cs="Calibri"/>
              </w:rPr>
            </w:pPr>
            <w:r w:rsidRPr="00583DDB">
              <w:rPr>
                <w:rFonts w:ascii="Calibri" w:eastAsia="Times New Roman" w:hAnsi="Calibri" w:cs="Calibri"/>
              </w:rPr>
              <w:t xml:space="preserve">Music Ministry Webinar </w:t>
            </w:r>
            <w:r>
              <w:rPr>
                <w:rFonts w:ascii="Calibri" w:eastAsia="Times New Roman" w:hAnsi="Calibri" w:cs="Calibri"/>
              </w:rPr>
              <w:t>–</w:t>
            </w:r>
            <w:r w:rsidRPr="00583DDB">
              <w:rPr>
                <w:rFonts w:ascii="Calibri" w:eastAsia="Times New Roman" w:hAnsi="Calibri" w:cs="Calibri"/>
              </w:rPr>
              <w:t xml:space="preserve"> Honorarium</w:t>
            </w:r>
            <w:r>
              <w:rPr>
                <w:rFonts w:ascii="Calibri" w:eastAsia="Times New Roman" w:hAnsi="Calibri" w:cs="Calibri"/>
              </w:rPr>
              <w:t xml:space="preserve">, </w:t>
            </w:r>
            <w:r w:rsidRPr="00583DDB">
              <w:rPr>
                <w:rFonts w:ascii="Calibri" w:eastAsia="Times New Roman" w:hAnsi="Calibri" w:cs="Calibri"/>
              </w:rPr>
              <w:t>Rev. Jeffrey Dale</w:t>
            </w:r>
          </w:p>
        </w:tc>
        <w:tc>
          <w:tcPr>
            <w:tcW w:w="1288" w:type="dxa"/>
            <w:tcBorders>
              <w:top w:val="single" w:sz="6" w:space="0" w:color="auto"/>
              <w:left w:val="single" w:sz="6" w:space="0" w:color="auto"/>
              <w:bottom w:val="single" w:sz="6" w:space="0" w:color="auto"/>
              <w:right w:val="single" w:sz="6" w:space="0" w:color="auto"/>
            </w:tcBorders>
            <w:shd w:val="clear" w:color="auto" w:fill="auto"/>
            <w:hideMark/>
          </w:tcPr>
          <w:p w14:paraId="55690AC6" w14:textId="77777777" w:rsidR="004A5DB1" w:rsidRPr="00583DDB" w:rsidRDefault="004A5DB1" w:rsidP="00CF11C1">
            <w:pPr>
              <w:jc w:val="right"/>
              <w:textAlignment w:val="baseline"/>
              <w:rPr>
                <w:rFonts w:ascii="Calibri" w:eastAsia="Times New Roman" w:hAnsi="Calibri" w:cs="Calibri"/>
              </w:rPr>
            </w:pPr>
            <w:r w:rsidRPr="00583DDB">
              <w:rPr>
                <w:rFonts w:ascii="Calibri" w:eastAsia="Times New Roman" w:hAnsi="Calibri" w:cs="Calibri"/>
              </w:rPr>
              <w:t>March 4</w:t>
            </w:r>
            <w:r w:rsidRPr="00583DDB">
              <w:rPr>
                <w:rFonts w:ascii="Calibri" w:eastAsia="Times New Roman" w:hAnsi="Calibri" w:cs="Calibri"/>
                <w:vertAlign w:val="superscript"/>
              </w:rPr>
              <w:t>th</w:t>
            </w:r>
          </w:p>
        </w:tc>
        <w:tc>
          <w:tcPr>
            <w:tcW w:w="1308" w:type="dxa"/>
            <w:tcBorders>
              <w:top w:val="single" w:sz="6" w:space="0" w:color="auto"/>
              <w:left w:val="single" w:sz="6" w:space="0" w:color="auto"/>
              <w:bottom w:val="single" w:sz="6" w:space="0" w:color="auto"/>
              <w:right w:val="single" w:sz="6" w:space="0" w:color="auto"/>
            </w:tcBorders>
            <w:shd w:val="clear" w:color="auto" w:fill="auto"/>
            <w:hideMark/>
          </w:tcPr>
          <w:p w14:paraId="39CF2991" w14:textId="77777777" w:rsidR="004A5DB1" w:rsidRPr="00583DDB" w:rsidRDefault="004A5DB1" w:rsidP="00CF11C1">
            <w:pPr>
              <w:jc w:val="right"/>
              <w:textAlignment w:val="baseline"/>
              <w:rPr>
                <w:rFonts w:ascii="Calibri" w:eastAsia="Times New Roman" w:hAnsi="Calibri" w:cs="Calibri"/>
              </w:rPr>
            </w:pPr>
            <w:r w:rsidRPr="00583DDB">
              <w:rPr>
                <w:rFonts w:ascii="Calibri" w:eastAsia="Times New Roman" w:hAnsi="Calibri" w:cs="Calibri"/>
              </w:rPr>
              <w:t>$75.00</w:t>
            </w:r>
          </w:p>
        </w:tc>
        <w:tc>
          <w:tcPr>
            <w:tcW w:w="1289" w:type="dxa"/>
            <w:tcBorders>
              <w:top w:val="single" w:sz="6" w:space="0" w:color="auto"/>
              <w:left w:val="single" w:sz="6" w:space="0" w:color="auto"/>
              <w:bottom w:val="single" w:sz="6" w:space="0" w:color="auto"/>
              <w:right w:val="single" w:sz="6" w:space="0" w:color="auto"/>
            </w:tcBorders>
            <w:shd w:val="clear" w:color="auto" w:fill="auto"/>
            <w:hideMark/>
          </w:tcPr>
          <w:p w14:paraId="5B7A7F22" w14:textId="77777777" w:rsidR="004A5DB1" w:rsidRPr="00583DDB" w:rsidRDefault="004A5DB1" w:rsidP="00CF11C1">
            <w:pPr>
              <w:jc w:val="right"/>
              <w:textAlignment w:val="baseline"/>
              <w:rPr>
                <w:rFonts w:ascii="Calibri" w:eastAsia="Times New Roman" w:hAnsi="Calibri" w:cs="Calibri"/>
              </w:rPr>
            </w:pPr>
            <w:r w:rsidRPr="00583DDB">
              <w:rPr>
                <w:rFonts w:ascii="Calibri" w:eastAsia="Times New Roman" w:hAnsi="Calibri" w:cs="Calibri"/>
              </w:rPr>
              <w:t>$9,425.00 </w:t>
            </w:r>
          </w:p>
        </w:tc>
      </w:tr>
      <w:tr w:rsidR="004A5DB1" w:rsidRPr="00583DDB" w14:paraId="7E2C71B8"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hideMark/>
          </w:tcPr>
          <w:p w14:paraId="20D16F51" w14:textId="77777777" w:rsidR="004A5DB1" w:rsidRPr="00583DDB" w:rsidRDefault="004A5DB1" w:rsidP="00CF11C1">
            <w:pPr>
              <w:textAlignment w:val="baseline"/>
              <w:rPr>
                <w:rFonts w:ascii="Segoe UI" w:eastAsia="Times New Roman" w:hAnsi="Segoe UI" w:cs="Segoe UI"/>
                <w:sz w:val="18"/>
                <w:szCs w:val="18"/>
              </w:rPr>
            </w:pPr>
            <w:r>
              <w:rPr>
                <w:rStyle w:val="None"/>
                <w:rFonts w:ascii="Calibri" w:eastAsia="Calibri" w:hAnsi="Calibri" w:cs="Calibri"/>
                <w:color w:val="000000" w:themeColor="text1"/>
              </w:rPr>
              <w:t>Su</w:t>
            </w:r>
            <w:r w:rsidRPr="7B68C755">
              <w:rPr>
                <w:rStyle w:val="None"/>
                <w:rFonts w:ascii="Calibri" w:eastAsia="Calibri" w:hAnsi="Calibri" w:cs="Calibri"/>
                <w:color w:val="000000" w:themeColor="text1"/>
              </w:rPr>
              <w:t>pport</w:t>
            </w:r>
            <w:r>
              <w:rPr>
                <w:rStyle w:val="None"/>
                <w:rFonts w:ascii="Calibri" w:eastAsia="Calibri" w:hAnsi="Calibri" w:cs="Calibri"/>
                <w:color w:val="000000" w:themeColor="text1"/>
              </w:rPr>
              <w:t>ing</w:t>
            </w:r>
            <w:r w:rsidRPr="7B68C755">
              <w:rPr>
                <w:rStyle w:val="None"/>
                <w:rFonts w:ascii="Calibri" w:eastAsia="Calibri" w:hAnsi="Calibri" w:cs="Calibri"/>
                <w:color w:val="000000" w:themeColor="text1"/>
              </w:rPr>
              <w:t xml:space="preserve"> the Affirm Mandate </w:t>
            </w:r>
            <w:r>
              <w:rPr>
                <w:rStyle w:val="None"/>
                <w:rFonts w:ascii="Calibri" w:eastAsia="Calibri" w:hAnsi="Calibri" w:cs="Calibri"/>
                <w:color w:val="000000" w:themeColor="text1"/>
              </w:rPr>
              <w:t>- merch</w:t>
            </w:r>
            <w:r w:rsidRPr="7B68C755">
              <w:rPr>
                <w:rStyle w:val="None"/>
                <w:rFonts w:ascii="Calibri" w:eastAsia="Calibri" w:hAnsi="Calibri" w:cs="Calibri"/>
                <w:color w:val="000000" w:themeColor="text1"/>
              </w:rPr>
              <w:t xml:space="preserve"> (e.g., stickers, flags, apparel)</w:t>
            </w:r>
          </w:p>
        </w:tc>
        <w:tc>
          <w:tcPr>
            <w:tcW w:w="1288" w:type="dxa"/>
            <w:tcBorders>
              <w:top w:val="single" w:sz="6" w:space="0" w:color="auto"/>
              <w:left w:val="single" w:sz="6" w:space="0" w:color="auto"/>
              <w:bottom w:val="single" w:sz="6" w:space="0" w:color="auto"/>
              <w:right w:val="single" w:sz="6" w:space="0" w:color="auto"/>
            </w:tcBorders>
            <w:shd w:val="clear" w:color="auto" w:fill="auto"/>
            <w:hideMark/>
          </w:tcPr>
          <w:p w14:paraId="1DA83A63" w14:textId="77777777" w:rsidR="004A5DB1" w:rsidRPr="00583DDB" w:rsidRDefault="004A5DB1" w:rsidP="00CF11C1">
            <w:pPr>
              <w:jc w:val="right"/>
              <w:textAlignment w:val="baseline"/>
              <w:rPr>
                <w:rFonts w:ascii="Segoe UI" w:eastAsia="Times New Roman" w:hAnsi="Segoe UI" w:cs="Segoe UI"/>
                <w:sz w:val="18"/>
                <w:szCs w:val="18"/>
              </w:rPr>
            </w:pPr>
            <w:r>
              <w:rPr>
                <w:rFonts w:ascii="Calibri" w:eastAsia="Times New Roman" w:hAnsi="Calibri" w:cs="Calibri"/>
              </w:rPr>
              <w:t>May</w:t>
            </w:r>
            <w:r w:rsidRPr="00583DDB">
              <w:rPr>
                <w:rFonts w:ascii="Calibri" w:eastAsia="Times New Roman" w:hAnsi="Calibri" w:cs="Calibri"/>
              </w:rPr>
              <w:t xml:space="preserve"> </w:t>
            </w:r>
            <w:r>
              <w:rPr>
                <w:rFonts w:ascii="Calibri" w:eastAsia="Times New Roman" w:hAnsi="Calibri" w:cs="Calibri"/>
              </w:rPr>
              <w:t>7</w:t>
            </w:r>
            <w:r w:rsidRPr="00583DDB">
              <w:rPr>
                <w:rFonts w:ascii="Calibri" w:eastAsia="Times New Roman" w:hAnsi="Calibri" w:cs="Calibri"/>
                <w:vertAlign w:val="superscript"/>
              </w:rPr>
              <w:t>th</w:t>
            </w:r>
          </w:p>
        </w:tc>
        <w:tc>
          <w:tcPr>
            <w:tcW w:w="1308" w:type="dxa"/>
            <w:tcBorders>
              <w:top w:val="single" w:sz="6" w:space="0" w:color="auto"/>
              <w:left w:val="single" w:sz="6" w:space="0" w:color="auto"/>
              <w:bottom w:val="single" w:sz="6" w:space="0" w:color="auto"/>
              <w:right w:val="single" w:sz="6" w:space="0" w:color="auto"/>
            </w:tcBorders>
            <w:shd w:val="clear" w:color="auto" w:fill="auto"/>
            <w:hideMark/>
          </w:tcPr>
          <w:p w14:paraId="59D4B823" w14:textId="77777777" w:rsidR="004A5DB1" w:rsidRPr="00583DDB" w:rsidRDefault="004A5DB1" w:rsidP="00CF11C1">
            <w:pPr>
              <w:jc w:val="right"/>
              <w:textAlignment w:val="baseline"/>
              <w:rPr>
                <w:rFonts w:ascii="Segoe UI" w:eastAsia="Times New Roman" w:hAnsi="Segoe UI" w:cs="Segoe UI"/>
                <w:sz w:val="18"/>
                <w:szCs w:val="18"/>
              </w:rPr>
            </w:pPr>
            <w:r w:rsidRPr="00583DDB">
              <w:rPr>
                <w:rFonts w:ascii="Calibri" w:eastAsia="Times New Roman" w:hAnsi="Calibri" w:cs="Calibri"/>
              </w:rPr>
              <w:t>$</w:t>
            </w:r>
            <w:r>
              <w:rPr>
                <w:rFonts w:ascii="Calibri" w:eastAsia="Times New Roman" w:hAnsi="Calibri" w:cs="Calibri"/>
              </w:rPr>
              <w:t>3000</w:t>
            </w:r>
            <w:r w:rsidRPr="00583DDB">
              <w:rPr>
                <w:rFonts w:ascii="Calibri" w:eastAsia="Times New Roman" w:hAnsi="Calibri" w:cs="Calibri"/>
              </w:rPr>
              <w:t>.00</w:t>
            </w:r>
          </w:p>
        </w:tc>
        <w:tc>
          <w:tcPr>
            <w:tcW w:w="1289" w:type="dxa"/>
            <w:tcBorders>
              <w:top w:val="single" w:sz="6" w:space="0" w:color="auto"/>
              <w:left w:val="single" w:sz="6" w:space="0" w:color="auto"/>
              <w:bottom w:val="single" w:sz="6" w:space="0" w:color="auto"/>
              <w:right w:val="single" w:sz="6" w:space="0" w:color="auto"/>
            </w:tcBorders>
            <w:shd w:val="clear" w:color="auto" w:fill="auto"/>
            <w:hideMark/>
          </w:tcPr>
          <w:p w14:paraId="50A8FE31" w14:textId="77777777" w:rsidR="004A5DB1" w:rsidRPr="00583DDB" w:rsidRDefault="004A5DB1" w:rsidP="00CF11C1">
            <w:pPr>
              <w:jc w:val="right"/>
              <w:textAlignment w:val="baseline"/>
              <w:rPr>
                <w:rFonts w:ascii="Segoe UI" w:eastAsia="Times New Roman" w:hAnsi="Segoe UI" w:cs="Segoe UI"/>
                <w:sz w:val="18"/>
                <w:szCs w:val="18"/>
              </w:rPr>
            </w:pPr>
            <w:r w:rsidRPr="00583DDB">
              <w:rPr>
                <w:rFonts w:ascii="Calibri" w:eastAsia="Times New Roman" w:hAnsi="Calibri" w:cs="Calibri"/>
              </w:rPr>
              <w:t>$</w:t>
            </w:r>
            <w:r>
              <w:rPr>
                <w:rFonts w:ascii="Calibri" w:eastAsia="Times New Roman" w:hAnsi="Calibri" w:cs="Calibri"/>
              </w:rPr>
              <w:t>6</w:t>
            </w:r>
            <w:r w:rsidRPr="00583DDB">
              <w:rPr>
                <w:rFonts w:ascii="Calibri" w:eastAsia="Times New Roman" w:hAnsi="Calibri" w:cs="Calibri"/>
              </w:rPr>
              <w:t>,425.00 </w:t>
            </w:r>
          </w:p>
        </w:tc>
      </w:tr>
      <w:tr w:rsidR="004A5DB1" w:rsidRPr="00583DDB" w14:paraId="7598D26C"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tcPr>
          <w:p w14:paraId="0A138A78" w14:textId="77777777" w:rsidR="004A5DB1" w:rsidRPr="00583DDB" w:rsidRDefault="004A5DB1" w:rsidP="00CF11C1">
            <w:pPr>
              <w:textAlignment w:val="baseline"/>
              <w:rPr>
                <w:rFonts w:eastAsia="Times New Roman"/>
              </w:rPr>
            </w:pPr>
            <w:r>
              <w:rPr>
                <w:rStyle w:val="None"/>
                <w:rFonts w:ascii="Calibri" w:eastAsia="Calibri" w:hAnsi="Calibri" w:cs="Calibri"/>
                <w:color w:val="000000" w:themeColor="text1"/>
              </w:rPr>
              <w:t>Kids Across the Regions 2024 at Camp Bimini</w:t>
            </w:r>
          </w:p>
        </w:tc>
        <w:tc>
          <w:tcPr>
            <w:tcW w:w="1288" w:type="dxa"/>
            <w:tcBorders>
              <w:top w:val="single" w:sz="6" w:space="0" w:color="auto"/>
              <w:left w:val="single" w:sz="6" w:space="0" w:color="auto"/>
              <w:bottom w:val="single" w:sz="6" w:space="0" w:color="auto"/>
              <w:right w:val="single" w:sz="6" w:space="0" w:color="auto"/>
            </w:tcBorders>
            <w:shd w:val="clear" w:color="auto" w:fill="auto"/>
          </w:tcPr>
          <w:p w14:paraId="2AB3E35B" w14:textId="77777777" w:rsidR="004A5DB1" w:rsidRPr="00E9472C" w:rsidRDefault="004A5DB1" w:rsidP="00CF11C1">
            <w:pPr>
              <w:jc w:val="right"/>
              <w:textAlignment w:val="baseline"/>
              <w:rPr>
                <w:rFonts w:ascii="Calibri" w:eastAsia="Times New Roman" w:hAnsi="Calibri" w:cs="Calibri"/>
              </w:rPr>
            </w:pPr>
            <w:r w:rsidRPr="00E9472C">
              <w:rPr>
                <w:rFonts w:ascii="Calibri" w:eastAsia="Times New Roman" w:hAnsi="Calibri" w:cs="Calibri"/>
              </w:rPr>
              <w:t>June 7/8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225D1A8" w14:textId="77777777" w:rsidR="004A5DB1" w:rsidRPr="00583DDB" w:rsidRDefault="004A5DB1" w:rsidP="00CF11C1">
            <w:pPr>
              <w:jc w:val="right"/>
              <w:textAlignment w:val="baseline"/>
              <w:rPr>
                <w:rFonts w:ascii="Calibri" w:eastAsia="Times New Roman" w:hAnsi="Calibri" w:cs="Calibri"/>
              </w:rPr>
            </w:pPr>
            <w:r w:rsidRPr="00583DDB">
              <w:rPr>
                <w:rFonts w:ascii="Calibri" w:eastAsia="Times New Roman" w:hAnsi="Calibri" w:cs="Calibri"/>
              </w:rPr>
              <w:t>$</w:t>
            </w:r>
            <w:r>
              <w:rPr>
                <w:rFonts w:ascii="Calibri" w:eastAsia="Times New Roman" w:hAnsi="Calibri" w:cs="Calibri"/>
              </w:rPr>
              <w:t>1000</w:t>
            </w:r>
            <w:r w:rsidRPr="00583DDB">
              <w:rPr>
                <w:rFonts w:ascii="Calibri" w:eastAsia="Times New Roman" w:hAnsi="Calibri" w:cs="Calibri"/>
              </w:rPr>
              <w:t>.00</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0FE8EB55" w14:textId="77777777" w:rsidR="004A5DB1" w:rsidRPr="00583DDB" w:rsidRDefault="004A5DB1" w:rsidP="00CF11C1">
            <w:pPr>
              <w:jc w:val="right"/>
              <w:textAlignment w:val="baseline"/>
              <w:rPr>
                <w:rFonts w:ascii="Calibri" w:eastAsia="Times New Roman" w:hAnsi="Calibri" w:cs="Calibri"/>
              </w:rPr>
            </w:pPr>
            <w:r w:rsidRPr="00583DDB">
              <w:rPr>
                <w:rFonts w:ascii="Calibri" w:eastAsia="Times New Roman" w:hAnsi="Calibri" w:cs="Calibri"/>
              </w:rPr>
              <w:t>$</w:t>
            </w:r>
            <w:r>
              <w:rPr>
                <w:rFonts w:ascii="Calibri" w:eastAsia="Times New Roman" w:hAnsi="Calibri" w:cs="Calibri"/>
              </w:rPr>
              <w:t>5</w:t>
            </w:r>
            <w:r w:rsidRPr="00583DDB">
              <w:rPr>
                <w:rFonts w:ascii="Calibri" w:eastAsia="Times New Roman" w:hAnsi="Calibri" w:cs="Calibri"/>
              </w:rPr>
              <w:t>,425.00 </w:t>
            </w:r>
          </w:p>
        </w:tc>
      </w:tr>
      <w:tr w:rsidR="004A5DB1" w:rsidRPr="00583DDB" w14:paraId="1E143FEB"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tcPr>
          <w:p w14:paraId="02CD826F" w14:textId="77777777" w:rsidR="004A5DB1" w:rsidRPr="00583DDB" w:rsidRDefault="004A5DB1" w:rsidP="00CF11C1">
            <w:pPr>
              <w:textAlignment w:val="baseline"/>
              <w:rPr>
                <w:rFonts w:eastAsia="Times New Roman"/>
              </w:rPr>
            </w:pPr>
            <w:r>
              <w:rPr>
                <w:rStyle w:val="None"/>
                <w:rFonts w:ascii="Calibri" w:eastAsia="Calibri" w:hAnsi="Calibri" w:cs="Calibri"/>
                <w:color w:val="000000" w:themeColor="text1"/>
              </w:rPr>
              <w:t>Duty of Care 101 – Honorarium: Terri Sparling</w:t>
            </w:r>
          </w:p>
        </w:tc>
        <w:tc>
          <w:tcPr>
            <w:tcW w:w="1288" w:type="dxa"/>
            <w:tcBorders>
              <w:top w:val="single" w:sz="6" w:space="0" w:color="auto"/>
              <w:left w:val="single" w:sz="6" w:space="0" w:color="auto"/>
              <w:bottom w:val="single" w:sz="6" w:space="0" w:color="auto"/>
              <w:right w:val="single" w:sz="6" w:space="0" w:color="auto"/>
            </w:tcBorders>
            <w:shd w:val="clear" w:color="auto" w:fill="auto"/>
          </w:tcPr>
          <w:p w14:paraId="21117FEB" w14:textId="77777777" w:rsidR="004A5DB1" w:rsidRPr="00E9472C" w:rsidRDefault="004A5DB1" w:rsidP="00CF11C1">
            <w:pPr>
              <w:jc w:val="right"/>
              <w:textAlignment w:val="baseline"/>
              <w:rPr>
                <w:rFonts w:ascii="Calibri" w:eastAsia="Times New Roman" w:hAnsi="Calibri" w:cs="Calibri"/>
              </w:rPr>
            </w:pPr>
            <w:r w:rsidRPr="00E9472C">
              <w:rPr>
                <w:rFonts w:ascii="Calibri" w:eastAsia="Times New Roman" w:hAnsi="Calibri" w:cs="Calibri"/>
              </w:rPr>
              <w:t xml:space="preserve">April 2024 </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7651891" w14:textId="77777777" w:rsidR="004A5DB1" w:rsidRPr="00583DDB" w:rsidRDefault="004A5DB1" w:rsidP="00CF11C1">
            <w:pPr>
              <w:jc w:val="right"/>
              <w:textAlignment w:val="baseline"/>
              <w:rPr>
                <w:rFonts w:ascii="Calibri" w:eastAsia="Times New Roman" w:hAnsi="Calibri" w:cs="Calibri"/>
              </w:rPr>
            </w:pPr>
            <w:r w:rsidRPr="00583DDB">
              <w:rPr>
                <w:rFonts w:ascii="Calibri" w:eastAsia="Times New Roman" w:hAnsi="Calibri" w:cs="Calibri"/>
              </w:rPr>
              <w:t>$</w:t>
            </w:r>
            <w:r>
              <w:rPr>
                <w:rFonts w:ascii="Calibri" w:eastAsia="Times New Roman" w:hAnsi="Calibri" w:cs="Calibri"/>
              </w:rPr>
              <w:t>75</w:t>
            </w:r>
            <w:r w:rsidRPr="00583DDB">
              <w:rPr>
                <w:rFonts w:ascii="Calibri" w:eastAsia="Times New Roman" w:hAnsi="Calibri" w:cs="Calibri"/>
              </w:rPr>
              <w:t>.00</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3C6C3404" w14:textId="77777777" w:rsidR="004A5DB1" w:rsidRPr="00583DDB" w:rsidRDefault="004A5DB1" w:rsidP="00CF11C1">
            <w:pPr>
              <w:jc w:val="right"/>
              <w:textAlignment w:val="baseline"/>
              <w:rPr>
                <w:rFonts w:ascii="Calibri" w:eastAsia="Times New Roman" w:hAnsi="Calibri" w:cs="Calibri"/>
              </w:rPr>
            </w:pPr>
            <w:r w:rsidRPr="00583DDB">
              <w:rPr>
                <w:rFonts w:ascii="Calibri" w:eastAsia="Times New Roman" w:hAnsi="Calibri" w:cs="Calibri"/>
              </w:rPr>
              <w:t>$</w:t>
            </w:r>
            <w:r>
              <w:rPr>
                <w:rFonts w:ascii="Calibri" w:eastAsia="Times New Roman" w:hAnsi="Calibri" w:cs="Calibri"/>
              </w:rPr>
              <w:t>5</w:t>
            </w:r>
            <w:r w:rsidRPr="00583DDB">
              <w:rPr>
                <w:rFonts w:ascii="Calibri" w:eastAsia="Times New Roman" w:hAnsi="Calibri" w:cs="Calibri"/>
              </w:rPr>
              <w:t>,</w:t>
            </w:r>
            <w:r>
              <w:rPr>
                <w:rFonts w:ascii="Calibri" w:eastAsia="Times New Roman" w:hAnsi="Calibri" w:cs="Calibri"/>
              </w:rPr>
              <w:t>350</w:t>
            </w:r>
            <w:r w:rsidRPr="00583DDB">
              <w:rPr>
                <w:rFonts w:ascii="Calibri" w:eastAsia="Times New Roman" w:hAnsi="Calibri" w:cs="Calibri"/>
              </w:rPr>
              <w:t>.00 </w:t>
            </w:r>
          </w:p>
        </w:tc>
      </w:tr>
      <w:tr w:rsidR="004A5DB1" w:rsidRPr="00583DDB" w14:paraId="49A44EA1"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tcPr>
          <w:p w14:paraId="09E4D245" w14:textId="77777777" w:rsidR="004A5DB1" w:rsidRPr="00EE7550" w:rsidRDefault="004A5DB1" w:rsidP="00CF11C1">
            <w:pPr>
              <w:textAlignment w:val="baseline"/>
              <w:rPr>
                <w:rStyle w:val="None"/>
                <w:rFonts w:ascii="Calibri" w:eastAsia="Calibri" w:hAnsi="Calibri" w:cs="Calibri"/>
                <w:color w:val="000000" w:themeColor="text1"/>
              </w:rPr>
            </w:pPr>
            <w:r>
              <w:rPr>
                <w:rFonts w:ascii="Calibri" w:eastAsia="Calibri" w:hAnsi="Calibri" w:cs="Calibri"/>
                <w:bCs/>
                <w:color w:val="000000" w:themeColor="text1"/>
              </w:rPr>
              <w:t>S</w:t>
            </w:r>
            <w:proofErr w:type="spellStart"/>
            <w:r w:rsidRPr="00EE7550">
              <w:rPr>
                <w:rFonts w:ascii="Calibri" w:eastAsia="Calibri" w:hAnsi="Calibri" w:cs="Calibri"/>
                <w:bCs/>
                <w:color w:val="000000" w:themeColor="text1"/>
                <w:szCs w:val="24"/>
                <w:lang w:val="en-US"/>
              </w:rPr>
              <w:t>upport</w:t>
            </w:r>
            <w:proofErr w:type="spellEnd"/>
            <w:r w:rsidRPr="00EE7550">
              <w:rPr>
                <w:rFonts w:ascii="Calibri" w:eastAsia="Calibri" w:hAnsi="Calibri" w:cs="Calibri"/>
                <w:bCs/>
                <w:color w:val="000000" w:themeColor="text1"/>
                <w:szCs w:val="24"/>
                <w:lang w:val="en-US"/>
              </w:rPr>
              <w:t xml:space="preserve"> the Palestine Land Exercise </w:t>
            </w:r>
          </w:p>
        </w:tc>
        <w:tc>
          <w:tcPr>
            <w:tcW w:w="1288" w:type="dxa"/>
            <w:tcBorders>
              <w:top w:val="single" w:sz="6" w:space="0" w:color="auto"/>
              <w:left w:val="single" w:sz="6" w:space="0" w:color="auto"/>
              <w:bottom w:val="single" w:sz="6" w:space="0" w:color="auto"/>
              <w:right w:val="single" w:sz="6" w:space="0" w:color="auto"/>
            </w:tcBorders>
            <w:shd w:val="clear" w:color="auto" w:fill="auto"/>
          </w:tcPr>
          <w:p w14:paraId="2A6367E0" w14:textId="77777777" w:rsidR="004A5DB1" w:rsidRPr="00E9472C" w:rsidRDefault="004A5DB1" w:rsidP="00CF11C1">
            <w:pPr>
              <w:jc w:val="right"/>
              <w:textAlignment w:val="baseline"/>
              <w:rPr>
                <w:rFonts w:ascii="Calibri" w:eastAsia="Times New Roman" w:hAnsi="Calibri" w:cs="Calibri"/>
              </w:rPr>
            </w:pPr>
            <w:r>
              <w:rPr>
                <w:rFonts w:ascii="Calibri" w:eastAsia="Times New Roman" w:hAnsi="Calibri" w:cs="Calibri"/>
              </w:rPr>
              <w:t>June 13</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294C8CD" w14:textId="77777777" w:rsidR="004A5DB1" w:rsidRPr="00583DDB" w:rsidRDefault="004A5DB1" w:rsidP="00CF11C1">
            <w:pPr>
              <w:jc w:val="right"/>
              <w:textAlignment w:val="baseline"/>
              <w:rPr>
                <w:rFonts w:ascii="Calibri" w:eastAsia="Times New Roman" w:hAnsi="Calibri" w:cs="Calibri"/>
              </w:rPr>
            </w:pPr>
            <w:r>
              <w:rPr>
                <w:rFonts w:ascii="Calibri" w:eastAsia="Times New Roman" w:hAnsi="Calibri" w:cs="Calibri"/>
              </w:rPr>
              <w:t>$1500</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60E844CD" w14:textId="77777777" w:rsidR="004A5DB1" w:rsidRPr="00583DDB" w:rsidRDefault="004A5DB1" w:rsidP="00CF11C1">
            <w:pPr>
              <w:jc w:val="right"/>
              <w:textAlignment w:val="baseline"/>
              <w:rPr>
                <w:rFonts w:ascii="Calibri" w:eastAsia="Times New Roman" w:hAnsi="Calibri" w:cs="Calibri"/>
              </w:rPr>
            </w:pPr>
            <w:r>
              <w:rPr>
                <w:rFonts w:ascii="Calibri" w:eastAsia="Times New Roman" w:hAnsi="Calibri" w:cs="Calibri"/>
              </w:rPr>
              <w:t>$3,850.00</w:t>
            </w:r>
          </w:p>
        </w:tc>
      </w:tr>
      <w:tr w:rsidR="004A5DB1" w:rsidRPr="00583DDB" w14:paraId="2CCACFAF"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tcPr>
          <w:p w14:paraId="3F694E61" w14:textId="77777777" w:rsidR="004A5DB1" w:rsidRPr="00EE7550" w:rsidRDefault="004A5DB1" w:rsidP="00CF11C1">
            <w:pPr>
              <w:textAlignment w:val="baseline"/>
              <w:rPr>
                <w:rStyle w:val="None"/>
                <w:rFonts w:ascii="Calibri" w:eastAsia="Calibri" w:hAnsi="Calibri" w:cs="Calibri"/>
                <w:color w:val="000000" w:themeColor="text1"/>
              </w:rPr>
            </w:pPr>
            <w:r>
              <w:rPr>
                <w:rStyle w:val="normaltextrun"/>
                <w:rFonts w:ascii="Calibri" w:hAnsi="Calibri" w:cs="Calibri"/>
                <w:bCs/>
                <w:color w:val="000000"/>
                <w:shd w:val="clear" w:color="auto" w:fill="FFFFFF"/>
              </w:rPr>
              <w:t>S</w:t>
            </w:r>
            <w:proofErr w:type="spellStart"/>
            <w:r w:rsidRPr="00EE7550">
              <w:rPr>
                <w:rStyle w:val="normaltextrun"/>
                <w:rFonts w:ascii="Calibri" w:hAnsi="Calibri" w:cs="Calibri"/>
                <w:bCs/>
                <w:color w:val="000000"/>
                <w:shd w:val="clear" w:color="auto" w:fill="FFFFFF"/>
                <w:lang w:val="en-US"/>
              </w:rPr>
              <w:t>upport</w:t>
            </w:r>
            <w:proofErr w:type="spellEnd"/>
            <w:r w:rsidRPr="00EE7550">
              <w:rPr>
                <w:rStyle w:val="normaltextrun"/>
                <w:rFonts w:ascii="Calibri" w:hAnsi="Calibri" w:cs="Calibri"/>
                <w:bCs/>
                <w:color w:val="000000"/>
                <w:shd w:val="clear" w:color="auto" w:fill="FFFFFF"/>
                <w:lang w:val="en-US"/>
              </w:rPr>
              <w:t xml:space="preserve"> the attendance of Joshua Lawrence &amp; Team (3 in total) to attend the “Faith in a Time of Genocide” Conference in Toronto </w:t>
            </w:r>
            <w:r w:rsidRPr="00EE7550">
              <w:rPr>
                <w:rStyle w:val="normaltextrun"/>
                <w:rFonts w:ascii="Calibri" w:hAnsi="Calibri" w:cs="Calibri"/>
                <w:bCs/>
                <w:color w:val="000000"/>
                <w:shd w:val="clear" w:color="auto" w:fill="FFFFFF"/>
              </w:rPr>
              <w:t>(a</w:t>
            </w:r>
            <w:r w:rsidRPr="00EE7550">
              <w:rPr>
                <w:rStyle w:val="normaltextrun"/>
                <w:color w:val="000000"/>
                <w:shd w:val="clear" w:color="auto" w:fill="FFFFFF"/>
              </w:rPr>
              <w:t>mount not yet specified)</w:t>
            </w:r>
            <w:r w:rsidRPr="00EE7550">
              <w:rPr>
                <w:rStyle w:val="normaltextrun"/>
                <w:rFonts w:ascii="Calibri" w:hAnsi="Calibri" w:cs="Calibri"/>
                <w:bCs/>
                <w:color w:val="000000"/>
                <w:shd w:val="clear" w:color="auto" w:fill="FFFFFF"/>
                <w:lang w:val="en-US"/>
              </w:rPr>
              <w:t xml:space="preserve"> </w:t>
            </w:r>
          </w:p>
        </w:tc>
        <w:tc>
          <w:tcPr>
            <w:tcW w:w="1288" w:type="dxa"/>
            <w:tcBorders>
              <w:top w:val="single" w:sz="6" w:space="0" w:color="auto"/>
              <w:left w:val="single" w:sz="6" w:space="0" w:color="auto"/>
              <w:bottom w:val="single" w:sz="6" w:space="0" w:color="auto"/>
              <w:right w:val="single" w:sz="6" w:space="0" w:color="auto"/>
            </w:tcBorders>
            <w:shd w:val="clear" w:color="auto" w:fill="auto"/>
          </w:tcPr>
          <w:p w14:paraId="45F0BB8D" w14:textId="77777777" w:rsidR="004A5DB1" w:rsidRPr="00E9472C" w:rsidRDefault="004A5DB1" w:rsidP="00CF11C1">
            <w:pPr>
              <w:jc w:val="right"/>
              <w:textAlignment w:val="baseline"/>
              <w:rPr>
                <w:rFonts w:ascii="Calibri" w:eastAsia="Times New Roman" w:hAnsi="Calibri" w:cs="Calibri"/>
              </w:rPr>
            </w:pPr>
            <w:r>
              <w:rPr>
                <w:rFonts w:ascii="Calibri" w:eastAsia="Times New Roman" w:hAnsi="Calibri" w:cs="Calibri"/>
              </w:rPr>
              <w:t>June 13</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F57E1AC" w14:textId="77A80976" w:rsidR="004A5DB1" w:rsidRPr="00583DDB" w:rsidRDefault="008C2E67" w:rsidP="00CF11C1">
            <w:pPr>
              <w:jc w:val="right"/>
              <w:textAlignment w:val="baseline"/>
              <w:rPr>
                <w:rFonts w:ascii="Calibri" w:eastAsia="Times New Roman" w:hAnsi="Calibri" w:cs="Calibri"/>
              </w:rPr>
            </w:pPr>
            <w:r>
              <w:rPr>
                <w:rFonts w:ascii="Calibri" w:eastAsia="Times New Roman" w:hAnsi="Calibri" w:cs="Calibri"/>
              </w:rPr>
              <w:t>*</w:t>
            </w:r>
            <w:proofErr w:type="gramStart"/>
            <w:r>
              <w:rPr>
                <w:rFonts w:ascii="Calibri" w:eastAsia="Times New Roman" w:hAnsi="Calibri" w:cs="Calibri"/>
              </w:rPr>
              <w:t>amount  TBD</w:t>
            </w:r>
            <w:proofErr w:type="gramEnd"/>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297947F8" w14:textId="45B20E8D" w:rsidR="004A5DB1" w:rsidRPr="00583DDB" w:rsidRDefault="007546A8" w:rsidP="00CF11C1">
            <w:pPr>
              <w:jc w:val="right"/>
              <w:textAlignment w:val="baseline"/>
              <w:rPr>
                <w:rFonts w:ascii="Calibri" w:eastAsia="Times New Roman" w:hAnsi="Calibri" w:cs="Calibri"/>
              </w:rPr>
            </w:pPr>
            <w:r>
              <w:rPr>
                <w:rStyle w:val="normaltextrun"/>
                <w:rFonts w:ascii="Calibri" w:hAnsi="Calibri" w:cs="Calibri"/>
                <w:color w:val="000000"/>
                <w:shd w:val="clear" w:color="auto" w:fill="FFFFFF"/>
                <w:lang w:val="en-US"/>
              </w:rPr>
              <w:t>$3,850.00* less amount TBD</w:t>
            </w:r>
            <w:r>
              <w:rPr>
                <w:rStyle w:val="eop"/>
                <w:rFonts w:ascii="Calibri" w:hAnsi="Calibri" w:cs="Calibri"/>
                <w:color w:val="000000"/>
                <w:shd w:val="clear" w:color="auto" w:fill="FFFFFF"/>
              </w:rPr>
              <w:t> </w:t>
            </w:r>
          </w:p>
        </w:tc>
      </w:tr>
      <w:tr w:rsidR="008C2E67" w:rsidRPr="00583DDB" w14:paraId="467CA2A7"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tcPr>
          <w:p w14:paraId="67979C3C" w14:textId="1C6C4D2E" w:rsidR="008C2E67" w:rsidRDefault="00E6164E" w:rsidP="7881FE59">
            <w:r>
              <w:t>360 Antiracism Program – POSTPONED</w:t>
            </w:r>
          </w:p>
        </w:tc>
        <w:tc>
          <w:tcPr>
            <w:tcW w:w="1288" w:type="dxa"/>
            <w:tcBorders>
              <w:top w:val="single" w:sz="6" w:space="0" w:color="auto"/>
              <w:left w:val="single" w:sz="6" w:space="0" w:color="auto"/>
              <w:bottom w:val="single" w:sz="6" w:space="0" w:color="auto"/>
              <w:right w:val="single" w:sz="6" w:space="0" w:color="auto"/>
            </w:tcBorders>
            <w:shd w:val="clear" w:color="auto" w:fill="auto"/>
          </w:tcPr>
          <w:p w14:paraId="3E51A5F4" w14:textId="0A4DE35C" w:rsidR="008C2E67" w:rsidRDefault="00E6164E" w:rsidP="008C2E67">
            <w:pPr>
              <w:jc w:val="center"/>
              <w:textAlignment w:val="baseline"/>
              <w:rPr>
                <w:rFonts w:ascii="Calibri" w:eastAsia="Times New Roman" w:hAnsi="Calibri" w:cs="Calibri"/>
              </w:rPr>
            </w:pPr>
            <w:proofErr w:type="spellStart"/>
            <w:r>
              <w:rPr>
                <w:rFonts w:ascii="Calibri" w:eastAsia="Times New Roman" w:hAnsi="Calibri" w:cs="Calibri"/>
              </w:rPr>
              <w:t>Heldover</w:t>
            </w:r>
            <w:proofErr w:type="spellEnd"/>
            <w:r>
              <w:rPr>
                <w:rFonts w:ascii="Calibri" w:eastAsia="Times New Roman" w:hAnsi="Calibri" w:cs="Calibri"/>
              </w:rPr>
              <w:t xml:space="preserve"> to 2025</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D585AA7" w14:textId="22D60E13" w:rsidR="008C2E67" w:rsidRPr="00583DDB" w:rsidRDefault="000753CE" w:rsidP="00CF11C1">
            <w:pPr>
              <w:jc w:val="right"/>
              <w:textAlignment w:val="baseline"/>
              <w:rPr>
                <w:rFonts w:ascii="Calibri" w:eastAsia="Times New Roman" w:hAnsi="Calibri" w:cs="Calibri"/>
              </w:rPr>
            </w:pPr>
            <w:r>
              <w:rPr>
                <w:rFonts w:ascii="Calibri" w:eastAsia="Times New Roman" w:hAnsi="Calibri" w:cs="Calibri"/>
              </w:rPr>
              <w:t>($500)</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219AB0C8" w14:textId="1B97F391" w:rsidR="008C2E67" w:rsidRPr="00583DDB" w:rsidRDefault="000753CE" w:rsidP="00CF11C1">
            <w:pPr>
              <w:jc w:val="right"/>
              <w:textAlignment w:val="baseline"/>
              <w:rPr>
                <w:rFonts w:ascii="Calibri" w:eastAsia="Times New Roman" w:hAnsi="Calibri" w:cs="Calibri"/>
              </w:rPr>
            </w:pPr>
            <w:r>
              <w:rPr>
                <w:rFonts w:ascii="Calibri" w:eastAsia="Times New Roman" w:hAnsi="Calibri" w:cs="Calibri"/>
              </w:rPr>
              <w:t>$4350</w:t>
            </w:r>
          </w:p>
        </w:tc>
      </w:tr>
      <w:tr w:rsidR="00E6164E" w:rsidRPr="00583DDB" w14:paraId="32E69747"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tcPr>
          <w:p w14:paraId="461D14A1" w14:textId="04A2268F" w:rsidR="00E6164E" w:rsidRDefault="00E6164E" w:rsidP="7881FE59">
            <w:r>
              <w:t>Fishbowl honorariums</w:t>
            </w:r>
          </w:p>
        </w:tc>
        <w:tc>
          <w:tcPr>
            <w:tcW w:w="1288" w:type="dxa"/>
            <w:tcBorders>
              <w:top w:val="single" w:sz="6" w:space="0" w:color="auto"/>
              <w:left w:val="single" w:sz="6" w:space="0" w:color="auto"/>
              <w:bottom w:val="single" w:sz="6" w:space="0" w:color="auto"/>
              <w:right w:val="single" w:sz="6" w:space="0" w:color="auto"/>
            </w:tcBorders>
            <w:shd w:val="clear" w:color="auto" w:fill="auto"/>
          </w:tcPr>
          <w:p w14:paraId="64AD39E8" w14:textId="77777777" w:rsidR="00E6164E" w:rsidRDefault="00E6164E" w:rsidP="008C2E67">
            <w:pPr>
              <w:jc w:val="center"/>
              <w:textAlignment w:val="baseline"/>
              <w:rPr>
                <w:rFonts w:ascii="Calibri" w:eastAsia="Times New Roman" w:hAnsi="Calibri" w:cs="Calibri"/>
              </w:rPr>
            </w:pP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649355D1" w14:textId="360D54E0" w:rsidR="00E6164E" w:rsidRPr="00583DDB" w:rsidRDefault="00E6164E" w:rsidP="00CF11C1">
            <w:pPr>
              <w:jc w:val="right"/>
              <w:textAlignment w:val="baseline"/>
              <w:rPr>
                <w:rFonts w:ascii="Calibri" w:eastAsia="Times New Roman" w:hAnsi="Calibri" w:cs="Calibri"/>
              </w:rPr>
            </w:pPr>
            <w:r>
              <w:rPr>
                <w:rFonts w:ascii="Calibri" w:eastAsia="Times New Roman" w:hAnsi="Calibri" w:cs="Calibri"/>
              </w:rPr>
              <w:t>$560</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03501948" w14:textId="3A74D5A2" w:rsidR="00E6164E" w:rsidRPr="00583DDB" w:rsidRDefault="00E6164E" w:rsidP="000753CE">
            <w:pPr>
              <w:jc w:val="right"/>
              <w:textAlignment w:val="baseline"/>
              <w:rPr>
                <w:rFonts w:ascii="Calibri" w:eastAsia="Times New Roman" w:hAnsi="Calibri" w:cs="Calibri"/>
              </w:rPr>
            </w:pPr>
            <w:r>
              <w:rPr>
                <w:rFonts w:ascii="Calibri" w:eastAsia="Times New Roman" w:hAnsi="Calibri" w:cs="Calibri"/>
              </w:rPr>
              <w:t>$3</w:t>
            </w:r>
            <w:r w:rsidR="000753CE">
              <w:rPr>
                <w:rFonts w:ascii="Calibri" w:eastAsia="Times New Roman" w:hAnsi="Calibri" w:cs="Calibri"/>
              </w:rPr>
              <w:t>7</w:t>
            </w:r>
            <w:r>
              <w:rPr>
                <w:rFonts w:ascii="Calibri" w:eastAsia="Times New Roman" w:hAnsi="Calibri" w:cs="Calibri"/>
              </w:rPr>
              <w:t>90</w:t>
            </w:r>
          </w:p>
        </w:tc>
      </w:tr>
      <w:tr w:rsidR="00E6164E" w:rsidRPr="00583DDB" w14:paraId="7B4202A4" w14:textId="77777777" w:rsidTr="65FAB318">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tcPr>
          <w:p w14:paraId="19E50F6F" w14:textId="5A6806D3" w:rsidR="00E6164E" w:rsidRDefault="00E6164E" w:rsidP="7881FE59">
            <w:r>
              <w:t>Honorarium for Michelle Owens Camp Boundaries training</w:t>
            </w:r>
          </w:p>
        </w:tc>
        <w:tc>
          <w:tcPr>
            <w:tcW w:w="1288" w:type="dxa"/>
            <w:tcBorders>
              <w:top w:val="single" w:sz="6" w:space="0" w:color="auto"/>
              <w:left w:val="single" w:sz="6" w:space="0" w:color="auto"/>
              <w:bottom w:val="single" w:sz="6" w:space="0" w:color="auto"/>
              <w:right w:val="single" w:sz="6" w:space="0" w:color="auto"/>
            </w:tcBorders>
            <w:shd w:val="clear" w:color="auto" w:fill="auto"/>
          </w:tcPr>
          <w:p w14:paraId="038DC9EE" w14:textId="75A3D0E9" w:rsidR="00E6164E" w:rsidRDefault="00E6164E" w:rsidP="008C2E67">
            <w:pPr>
              <w:jc w:val="center"/>
              <w:textAlignment w:val="baseline"/>
              <w:rPr>
                <w:rFonts w:ascii="Calibri" w:eastAsia="Times New Roman" w:hAnsi="Calibri" w:cs="Calibri"/>
              </w:rPr>
            </w:pPr>
            <w:r>
              <w:rPr>
                <w:rFonts w:ascii="Calibri" w:eastAsia="Times New Roman" w:hAnsi="Calibri" w:cs="Calibri"/>
              </w:rPr>
              <w:t>Sept 26</w:t>
            </w:r>
            <w:r w:rsidRPr="00E6164E">
              <w:rPr>
                <w:rFonts w:ascii="Calibri" w:eastAsia="Times New Roman" w:hAnsi="Calibri" w:cs="Calibri"/>
                <w:vertAlign w:val="superscript"/>
              </w:rPr>
              <w:t>th</w:t>
            </w:r>
            <w:r>
              <w:rPr>
                <w:rFonts w:ascii="Calibri" w:eastAsia="Times New Roman" w:hAnsi="Calibri" w:cs="Calibri"/>
              </w:rPr>
              <w:t xml:space="preserve"> 2024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71885034" w14:textId="4DD11F47" w:rsidR="00E6164E" w:rsidRPr="00583DDB" w:rsidRDefault="00E6164E" w:rsidP="00CF11C1">
            <w:pPr>
              <w:jc w:val="right"/>
              <w:textAlignment w:val="baseline"/>
              <w:rPr>
                <w:rFonts w:ascii="Calibri" w:eastAsia="Times New Roman" w:hAnsi="Calibri" w:cs="Calibri"/>
              </w:rPr>
            </w:pPr>
            <w:r>
              <w:rPr>
                <w:rFonts w:ascii="Calibri" w:eastAsia="Times New Roman" w:hAnsi="Calibri" w:cs="Calibri"/>
              </w:rPr>
              <w:t>$225</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1579C332" w14:textId="0E2ED0CD" w:rsidR="00E6164E" w:rsidRPr="00583DDB" w:rsidRDefault="000753CE" w:rsidP="00CF11C1">
            <w:pPr>
              <w:jc w:val="right"/>
              <w:textAlignment w:val="baseline"/>
              <w:rPr>
                <w:rFonts w:ascii="Calibri" w:eastAsia="Times New Roman" w:hAnsi="Calibri" w:cs="Calibri"/>
              </w:rPr>
            </w:pPr>
            <w:r>
              <w:rPr>
                <w:rFonts w:ascii="Calibri" w:eastAsia="Times New Roman" w:hAnsi="Calibri" w:cs="Calibri"/>
              </w:rPr>
              <w:t>$3565</w:t>
            </w:r>
          </w:p>
        </w:tc>
      </w:tr>
      <w:tr w:rsidR="004A5DB1" w:rsidRPr="00583DDB" w14:paraId="0BC62060" w14:textId="77777777" w:rsidTr="65FAB318">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auto"/>
          </w:tcPr>
          <w:p w14:paraId="7B8E3733" w14:textId="77777777" w:rsidR="004A5DB1" w:rsidRPr="00752446" w:rsidRDefault="004A5DB1" w:rsidP="00CF11C1">
            <w:pPr>
              <w:jc w:val="right"/>
              <w:textAlignment w:val="baseline"/>
              <w:rPr>
                <w:rFonts w:eastAsia="Times New Roman"/>
                <w:b/>
                <w:bCs/>
              </w:rPr>
            </w:pPr>
            <w:r w:rsidRPr="00752446">
              <w:rPr>
                <w:rFonts w:ascii="Calibri" w:eastAsia="Times New Roman" w:hAnsi="Calibri" w:cs="Calibri"/>
                <w:b/>
                <w:bCs/>
              </w:rPr>
              <w:t>TOTAL REMAINING: </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19E89C6F" w14:textId="66DD6687" w:rsidR="004A5DB1" w:rsidRPr="00752446" w:rsidRDefault="004A5DB1" w:rsidP="00CF11C1">
            <w:pPr>
              <w:jc w:val="right"/>
              <w:textAlignment w:val="baseline"/>
              <w:rPr>
                <w:rFonts w:eastAsia="Times New Roman"/>
                <w:b/>
                <w:bCs/>
              </w:rPr>
            </w:pPr>
            <w:r w:rsidRPr="65FAB318">
              <w:rPr>
                <w:rFonts w:ascii="Calibri" w:eastAsia="Times New Roman" w:hAnsi="Calibri" w:cs="Calibri"/>
                <w:b/>
                <w:bCs/>
              </w:rPr>
              <w:t>$</w:t>
            </w:r>
            <w:r w:rsidR="6E27A811" w:rsidRPr="65FAB318">
              <w:rPr>
                <w:rFonts w:ascii="Calibri" w:eastAsia="Times New Roman" w:hAnsi="Calibri" w:cs="Calibri"/>
                <w:b/>
                <w:bCs/>
              </w:rPr>
              <w:t>3</w:t>
            </w:r>
            <w:r w:rsidR="000753CE">
              <w:rPr>
                <w:rFonts w:ascii="Calibri" w:eastAsia="Times New Roman" w:hAnsi="Calibri" w:cs="Calibri"/>
                <w:b/>
                <w:bCs/>
              </w:rPr>
              <w:t>565</w:t>
            </w:r>
            <w:r w:rsidRPr="65FAB318">
              <w:rPr>
                <w:rFonts w:ascii="Calibri" w:eastAsia="Times New Roman" w:hAnsi="Calibri" w:cs="Calibri"/>
                <w:b/>
                <w:bCs/>
              </w:rPr>
              <w:t>.00 </w:t>
            </w:r>
          </w:p>
        </w:tc>
      </w:tr>
    </w:tbl>
    <w:p w14:paraId="323AA6EB" w14:textId="77777777" w:rsidR="004A5DB1" w:rsidRDefault="004A5DB1" w:rsidP="004A5DB1">
      <w:pPr>
        <w:pStyle w:val="ListParagraph"/>
        <w:numPr>
          <w:ilvl w:val="0"/>
          <w:numId w:val="0"/>
        </w:numPr>
        <w:spacing w:before="0" w:after="160" w:line="256" w:lineRule="auto"/>
        <w:ind w:left="720"/>
        <w:rPr>
          <w:b/>
          <w:bCs/>
          <w:szCs w:val="24"/>
        </w:rPr>
      </w:pPr>
    </w:p>
    <w:p w14:paraId="51ACAF26" w14:textId="78F6E1A0" w:rsidR="004A5DB1" w:rsidRPr="004A5DB1" w:rsidRDefault="004A5DB1" w:rsidP="004A5DB1">
      <w:pPr>
        <w:pStyle w:val="ListParagraph"/>
        <w:numPr>
          <w:ilvl w:val="0"/>
          <w:numId w:val="10"/>
        </w:numPr>
        <w:spacing w:before="0" w:after="160" w:line="256" w:lineRule="auto"/>
        <w:rPr>
          <w:rStyle w:val="Hyperlink0"/>
          <w:b/>
          <w:bCs/>
          <w:szCs w:val="24"/>
        </w:rPr>
      </w:pPr>
      <w:r w:rsidRPr="004A5DB1">
        <w:rPr>
          <w:b/>
          <w:bCs/>
          <w:sz w:val="26"/>
          <w:szCs w:val="26"/>
        </w:rPr>
        <w:t>ARW D&amp;J</w:t>
      </w:r>
      <w:r w:rsidRPr="004A5DB1">
        <w:rPr>
          <w:rStyle w:val="None"/>
          <w:b/>
          <w:bCs/>
          <w:sz w:val="26"/>
          <w:szCs w:val="26"/>
        </w:rPr>
        <w:t xml:space="preserve"> Meetings Budget</w:t>
      </w:r>
      <w:r w:rsidRPr="004A5DB1">
        <w:rPr>
          <w:b/>
          <w:bCs/>
          <w:sz w:val="26"/>
          <w:szCs w:val="26"/>
        </w:rPr>
        <w:t xml:space="preserve"> for 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4"/>
        <w:gridCol w:w="1275"/>
        <w:gridCol w:w="1305"/>
        <w:gridCol w:w="1290"/>
      </w:tblGrid>
      <w:tr w:rsidR="004A5DB1" w:rsidRPr="00583DDB" w14:paraId="67592E87" w14:textId="77777777" w:rsidTr="00BD45D9">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68C83113" w14:textId="77777777" w:rsidR="004A5DB1" w:rsidRPr="00583DDB" w:rsidRDefault="004A5DB1" w:rsidP="00BD45D9">
            <w:pPr>
              <w:jc w:val="center"/>
              <w:textAlignment w:val="baseline"/>
              <w:rPr>
                <w:rFonts w:ascii="Segoe UI" w:eastAsia="Times New Roman" w:hAnsi="Segoe UI" w:cs="Segoe UI"/>
                <w:sz w:val="18"/>
                <w:szCs w:val="18"/>
              </w:rPr>
            </w:pPr>
            <w:r w:rsidRPr="00583DDB">
              <w:rPr>
                <w:rFonts w:ascii="Calibri" w:eastAsia="Times New Roman" w:hAnsi="Calibri" w:cs="Calibri"/>
                <w:b/>
                <w:bCs/>
              </w:rPr>
              <w:t>2024 Meetings Budget</w:t>
            </w: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630F91CC" w14:textId="77777777" w:rsidR="004A5DB1" w:rsidRPr="00583DDB" w:rsidRDefault="004A5DB1" w:rsidP="00BD45D9">
            <w:pPr>
              <w:jc w:val="center"/>
              <w:textAlignment w:val="baseline"/>
              <w:rPr>
                <w:rFonts w:ascii="Segoe UI" w:eastAsia="Times New Roman" w:hAnsi="Segoe UI" w:cs="Segoe UI"/>
                <w:sz w:val="18"/>
                <w:szCs w:val="18"/>
              </w:rPr>
            </w:pPr>
            <w:r w:rsidRPr="00583DDB">
              <w:rPr>
                <w:rFonts w:ascii="Calibri" w:eastAsia="Times New Roman" w:hAnsi="Calibri" w:cs="Calibri"/>
                <w:b/>
                <w:bCs/>
              </w:rPr>
              <w:t>$3,000</w:t>
            </w:r>
            <w:r w:rsidRPr="00583DDB">
              <w:rPr>
                <w:rFonts w:ascii="Calibri" w:eastAsia="Times New Roman" w:hAnsi="Calibri" w:cs="Calibri"/>
              </w:rPr>
              <w:t> </w:t>
            </w:r>
          </w:p>
        </w:tc>
      </w:tr>
      <w:tr w:rsidR="004A5DB1" w:rsidRPr="00583DDB" w14:paraId="145FC707" w14:textId="77777777" w:rsidTr="00BD45D9">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F2F2F2"/>
            <w:hideMark/>
          </w:tcPr>
          <w:p w14:paraId="635ACEB4" w14:textId="77777777" w:rsidR="004A5DB1" w:rsidRPr="00583DDB" w:rsidRDefault="004A5DB1" w:rsidP="00BD45D9">
            <w:pPr>
              <w:textAlignment w:val="baseline"/>
              <w:rPr>
                <w:rFonts w:ascii="Segoe UI" w:eastAsia="Times New Roman" w:hAnsi="Segoe UI" w:cs="Segoe UI"/>
                <w:sz w:val="18"/>
                <w:szCs w:val="18"/>
              </w:rPr>
            </w:pPr>
            <w:r w:rsidRPr="00583DDB">
              <w:rPr>
                <w:rFonts w:ascii="Calibri" w:eastAsia="Times New Roman" w:hAnsi="Calibri" w:cs="Calibri"/>
                <w:b/>
                <w:bCs/>
              </w:rPr>
              <w:t>Description of Meeting/Expense</w:t>
            </w:r>
            <w:r w:rsidRPr="00583DDB">
              <w:rPr>
                <w:rFonts w:ascii="Calibri" w:eastAsia="Times New Roman" w:hAnsi="Calibri" w:cs="Calibri"/>
              </w:rPr>
              <w:t> </w:t>
            </w:r>
          </w:p>
        </w:tc>
        <w:tc>
          <w:tcPr>
            <w:tcW w:w="1275" w:type="dxa"/>
            <w:tcBorders>
              <w:top w:val="single" w:sz="6" w:space="0" w:color="auto"/>
              <w:left w:val="single" w:sz="6" w:space="0" w:color="auto"/>
              <w:bottom w:val="single" w:sz="6" w:space="0" w:color="auto"/>
              <w:right w:val="single" w:sz="6" w:space="0" w:color="auto"/>
            </w:tcBorders>
            <w:shd w:val="clear" w:color="auto" w:fill="F2F2F2"/>
            <w:hideMark/>
          </w:tcPr>
          <w:p w14:paraId="2DB8AB2E" w14:textId="77777777" w:rsidR="004A5DB1" w:rsidRPr="00583DDB" w:rsidRDefault="004A5DB1" w:rsidP="00BD45D9">
            <w:pPr>
              <w:jc w:val="center"/>
              <w:textAlignment w:val="baseline"/>
              <w:rPr>
                <w:rFonts w:ascii="Segoe UI" w:eastAsia="Times New Roman" w:hAnsi="Segoe UI" w:cs="Segoe UI"/>
                <w:sz w:val="18"/>
                <w:szCs w:val="18"/>
              </w:rPr>
            </w:pPr>
            <w:r w:rsidRPr="00583DDB">
              <w:rPr>
                <w:rFonts w:ascii="Calibri" w:eastAsia="Times New Roman" w:hAnsi="Calibri" w:cs="Calibri"/>
                <w:b/>
                <w:bCs/>
              </w:rPr>
              <w:t>Date</w:t>
            </w: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208BCABF" w14:textId="77777777" w:rsidR="004A5DB1" w:rsidRPr="00583DDB" w:rsidRDefault="004A5DB1" w:rsidP="00BD45D9">
            <w:pPr>
              <w:jc w:val="center"/>
              <w:textAlignment w:val="baseline"/>
              <w:rPr>
                <w:rFonts w:ascii="Segoe UI" w:eastAsia="Times New Roman" w:hAnsi="Segoe UI" w:cs="Segoe UI"/>
                <w:sz w:val="18"/>
                <w:szCs w:val="18"/>
              </w:rPr>
            </w:pPr>
            <w:r w:rsidRPr="00583DDB">
              <w:rPr>
                <w:rFonts w:ascii="Calibri" w:eastAsia="Times New Roman" w:hAnsi="Calibri" w:cs="Calibri"/>
                <w:b/>
                <w:bCs/>
              </w:rPr>
              <w:t>Amount</w:t>
            </w: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2DEDBC5B" w14:textId="77777777" w:rsidR="004A5DB1" w:rsidRPr="00583DDB" w:rsidRDefault="004A5DB1" w:rsidP="00BD45D9">
            <w:pPr>
              <w:jc w:val="center"/>
              <w:textAlignment w:val="baseline"/>
              <w:rPr>
                <w:rFonts w:ascii="Segoe UI" w:eastAsia="Times New Roman" w:hAnsi="Segoe UI" w:cs="Segoe UI"/>
                <w:sz w:val="18"/>
                <w:szCs w:val="18"/>
              </w:rPr>
            </w:pPr>
            <w:r w:rsidRPr="00583DDB">
              <w:rPr>
                <w:rFonts w:ascii="Calibri" w:eastAsia="Times New Roman" w:hAnsi="Calibri" w:cs="Calibri"/>
                <w:b/>
                <w:bCs/>
              </w:rPr>
              <w:t>Remaining</w:t>
            </w:r>
            <w:r w:rsidRPr="00583DDB">
              <w:rPr>
                <w:rFonts w:ascii="Calibri" w:eastAsia="Times New Roman" w:hAnsi="Calibri" w:cs="Calibri"/>
              </w:rPr>
              <w:t> </w:t>
            </w:r>
          </w:p>
        </w:tc>
      </w:tr>
      <w:tr w:rsidR="004A5DB1" w:rsidRPr="00583DDB" w14:paraId="71E95145" w14:textId="77777777" w:rsidTr="00BD45D9">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9631476" w14:textId="77777777" w:rsidR="004A5DB1" w:rsidRPr="00583DDB" w:rsidRDefault="004A5DB1" w:rsidP="00BD45D9">
            <w:pPr>
              <w:textAlignment w:val="baseline"/>
              <w:rPr>
                <w:rFonts w:ascii="Segoe UI" w:eastAsia="Times New Roman" w:hAnsi="Segoe UI" w:cs="Segoe UI"/>
                <w:sz w:val="18"/>
                <w:szCs w:val="18"/>
              </w:rPr>
            </w:pPr>
            <w:r w:rsidRPr="00583DDB">
              <w:rPr>
                <w:rFonts w:ascii="Calibri" w:eastAsia="Times New Roman" w:hAnsi="Calibri" w:cs="Calibri"/>
                <w:sz w:val="18"/>
                <w:szCs w:val="18"/>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914C032"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C1E0307"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666D43F"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r>
      <w:tr w:rsidR="004A5DB1" w:rsidRPr="00583DDB" w14:paraId="022B5206" w14:textId="77777777" w:rsidTr="00BD45D9">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1EDFC2D9" w14:textId="77777777" w:rsidR="004A5DB1" w:rsidRPr="00583DDB" w:rsidRDefault="004A5DB1" w:rsidP="00BD45D9">
            <w:pPr>
              <w:textAlignment w:val="baseline"/>
              <w:rPr>
                <w:rFonts w:ascii="Segoe UI" w:eastAsia="Times New Roman" w:hAnsi="Segoe UI" w:cs="Segoe UI"/>
                <w:sz w:val="18"/>
                <w:szCs w:val="18"/>
              </w:rPr>
            </w:pPr>
            <w:r w:rsidRPr="00583DDB">
              <w:rPr>
                <w:rFonts w:ascii="Calibri" w:eastAsia="Times New Roman" w:hAnsi="Calibri" w:cs="Calibri"/>
                <w:sz w:val="18"/>
                <w:szCs w:val="18"/>
              </w:rPr>
              <w:lastRenderedPageBreak/>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942BF33"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0ADBC20"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4170519"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r>
      <w:tr w:rsidR="004A5DB1" w:rsidRPr="00583DDB" w14:paraId="32C1F1C5" w14:textId="77777777" w:rsidTr="00BD45D9">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2F65DA9" w14:textId="77777777" w:rsidR="004A5DB1" w:rsidRPr="00583DDB" w:rsidRDefault="004A5DB1" w:rsidP="00BD45D9">
            <w:pPr>
              <w:textAlignment w:val="baseline"/>
              <w:rPr>
                <w:rFonts w:ascii="Segoe UI" w:eastAsia="Times New Roman" w:hAnsi="Segoe UI" w:cs="Segoe UI"/>
                <w:sz w:val="18"/>
                <w:szCs w:val="18"/>
              </w:rPr>
            </w:pPr>
            <w:r w:rsidRPr="00583DDB">
              <w:rPr>
                <w:rFonts w:ascii="Calibri" w:eastAsia="Times New Roman" w:hAnsi="Calibri" w:cs="Calibri"/>
                <w:sz w:val="18"/>
                <w:szCs w:val="18"/>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074000D"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D32D389"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1E9D5F4"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 </w:t>
            </w:r>
          </w:p>
        </w:tc>
      </w:tr>
      <w:tr w:rsidR="004A5DB1" w:rsidRPr="00583DDB" w14:paraId="27303866" w14:textId="77777777" w:rsidTr="00BD45D9">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64DD6B" w14:textId="77777777" w:rsidR="004A5DB1" w:rsidRPr="00583DDB" w:rsidRDefault="004A5DB1" w:rsidP="00BD45D9">
            <w:pPr>
              <w:jc w:val="right"/>
              <w:textAlignment w:val="baseline"/>
              <w:rPr>
                <w:rFonts w:ascii="Segoe UI" w:eastAsia="Times New Roman" w:hAnsi="Segoe UI" w:cs="Segoe UI"/>
                <w:sz w:val="18"/>
                <w:szCs w:val="18"/>
              </w:rPr>
            </w:pPr>
            <w:r w:rsidRPr="00583DDB">
              <w:rPr>
                <w:rFonts w:ascii="Calibri" w:eastAsia="Times New Roman" w:hAnsi="Calibri" w:cs="Calibri"/>
              </w:rPr>
              <w:t>TOTAL REMAINING: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98F3D52" w14:textId="77777777" w:rsidR="004A5DB1" w:rsidRPr="00583DDB" w:rsidRDefault="004A5DB1" w:rsidP="00BD45D9">
            <w:pPr>
              <w:jc w:val="right"/>
              <w:textAlignment w:val="baseline"/>
              <w:rPr>
                <w:rFonts w:ascii="Segoe UI" w:eastAsia="Times New Roman" w:hAnsi="Segoe UI" w:cs="Segoe UI"/>
                <w:sz w:val="18"/>
                <w:szCs w:val="18"/>
              </w:rPr>
            </w:pPr>
            <w:r>
              <w:rPr>
                <w:rFonts w:ascii="Calibri" w:eastAsia="Times New Roman" w:hAnsi="Calibri" w:cs="Calibri"/>
              </w:rPr>
              <w:t>$3,000</w:t>
            </w:r>
            <w:r w:rsidRPr="00583DDB">
              <w:rPr>
                <w:rFonts w:ascii="Calibri" w:eastAsia="Times New Roman" w:hAnsi="Calibri" w:cs="Calibri"/>
              </w:rPr>
              <w:t> </w:t>
            </w:r>
          </w:p>
        </w:tc>
      </w:tr>
    </w:tbl>
    <w:p w14:paraId="4E297AD3" w14:textId="64DF00E5" w:rsidR="00416C8C" w:rsidRPr="005F3AEA" w:rsidRDefault="000753CE" w:rsidP="000753CE">
      <w:pPr>
        <w:pStyle w:val="Body"/>
        <w:ind w:left="360"/>
        <w:rPr>
          <w:b/>
          <w:bCs/>
        </w:rPr>
      </w:pPr>
      <w:r>
        <w:rPr>
          <w:b/>
          <w:bCs/>
        </w:rPr>
        <w:t>12)</w:t>
      </w:r>
      <w:r w:rsidR="00416C8C" w:rsidRPr="00887BD1">
        <w:rPr>
          <w:b/>
          <w:bCs/>
        </w:rPr>
        <w:t>Next Meetings:</w:t>
      </w:r>
      <w:r w:rsidR="00416C8C">
        <w:t xml:space="preserve"> </w:t>
      </w:r>
      <w:r w:rsidR="005F3AEA" w:rsidRPr="0D1B5E30">
        <w:rPr>
          <w:rStyle w:val="Hyperlink0"/>
        </w:rPr>
        <w:t>2024 –</w:t>
      </w:r>
      <w:r w:rsidR="005F3AEA">
        <w:rPr>
          <w:rStyle w:val="Hyperlink0"/>
          <w:strike/>
        </w:rPr>
        <w:t xml:space="preserve"> </w:t>
      </w:r>
      <w:r w:rsidR="005F3AEA" w:rsidRPr="0D1B5E30">
        <w:rPr>
          <w:rStyle w:val="Hyperlink0"/>
        </w:rPr>
        <w:t>November 5</w:t>
      </w:r>
    </w:p>
    <w:p w14:paraId="2859E132" w14:textId="752D1F56" w:rsidR="00416C8C" w:rsidRDefault="00416C8C" w:rsidP="000753CE">
      <w:pPr>
        <w:pStyle w:val="ListParagraph"/>
        <w:numPr>
          <w:ilvl w:val="0"/>
          <w:numId w:val="17"/>
        </w:numPr>
        <w:spacing w:before="0" w:after="160" w:line="256" w:lineRule="auto"/>
        <w:rPr>
          <w:b/>
          <w:bCs/>
        </w:rPr>
      </w:pPr>
      <w:r>
        <w:rPr>
          <w:b/>
          <w:bCs/>
        </w:rPr>
        <w:t>Closing</w:t>
      </w:r>
      <w:r w:rsidR="005F4514">
        <w:rPr>
          <w:b/>
          <w:bCs/>
        </w:rPr>
        <w:t xml:space="preserve"> </w:t>
      </w:r>
      <w:r w:rsidR="005D6FAC">
        <w:rPr>
          <w:b/>
          <w:bCs/>
        </w:rPr>
        <w:t xml:space="preserve">Words </w:t>
      </w:r>
    </w:p>
    <w:p w14:paraId="5F182B8A" w14:textId="2B07995F" w:rsidR="002D30F2" w:rsidRPr="002D30F2" w:rsidRDefault="002D30F2" w:rsidP="002D30F2">
      <w:pPr>
        <w:pStyle w:val="ListParagraph"/>
        <w:numPr>
          <w:ilvl w:val="0"/>
          <w:numId w:val="0"/>
        </w:numPr>
        <w:spacing w:before="0" w:after="160" w:line="256" w:lineRule="auto"/>
        <w:ind w:left="720"/>
      </w:pPr>
      <w:r w:rsidRPr="002D30F2">
        <w:t xml:space="preserve">John just wanted to remind the commission of the Engage differently workshop that is coming up next month and there </w:t>
      </w:r>
      <w:proofErr w:type="gramStart"/>
      <w:r w:rsidRPr="002D30F2">
        <w:t>is</w:t>
      </w:r>
      <w:proofErr w:type="gramEnd"/>
      <w:r w:rsidRPr="002D30F2">
        <w:t xml:space="preserve"> some funds available if people are interesting in attending.</w:t>
      </w:r>
    </w:p>
    <w:p w14:paraId="0B617F3F" w14:textId="5993A683" w:rsidR="002D30F2" w:rsidRPr="002D30F2" w:rsidRDefault="002D30F2" w:rsidP="002D30F2">
      <w:pPr>
        <w:pStyle w:val="ListParagraph"/>
        <w:numPr>
          <w:ilvl w:val="0"/>
          <w:numId w:val="0"/>
        </w:numPr>
        <w:spacing w:before="0" w:after="160" w:line="256" w:lineRule="auto"/>
        <w:ind w:left="720"/>
      </w:pPr>
      <w:r w:rsidRPr="002D30F2">
        <w:t>Jim Hatt asked for prayers for Essex United as their last service is set for Oct 20</w:t>
      </w:r>
      <w:r w:rsidRPr="002D30F2">
        <w:rPr>
          <w:vertAlign w:val="superscript"/>
        </w:rPr>
        <w:t>th</w:t>
      </w:r>
      <w:r w:rsidRPr="002D30F2">
        <w:t xml:space="preserve"> 2024.</w:t>
      </w:r>
    </w:p>
    <w:p w14:paraId="1067CD8E" w14:textId="77777777" w:rsidR="002D30F2" w:rsidRDefault="002D30F2" w:rsidP="002D30F2">
      <w:pPr>
        <w:pStyle w:val="ListParagraph"/>
        <w:numPr>
          <w:ilvl w:val="0"/>
          <w:numId w:val="0"/>
        </w:numPr>
        <w:spacing w:before="0" w:after="160" w:line="256" w:lineRule="auto"/>
        <w:ind w:left="720"/>
        <w:rPr>
          <w:b/>
          <w:bCs/>
        </w:rPr>
      </w:pPr>
    </w:p>
    <w:p w14:paraId="1B210E43" w14:textId="33EE2C82" w:rsidR="00416C8C" w:rsidRDefault="00416C8C" w:rsidP="000753CE">
      <w:pPr>
        <w:pStyle w:val="ListParagraph"/>
        <w:numPr>
          <w:ilvl w:val="0"/>
          <w:numId w:val="17"/>
        </w:numPr>
        <w:spacing w:before="0" w:after="160" w:line="256" w:lineRule="auto"/>
        <w:rPr>
          <w:b/>
          <w:bCs/>
        </w:rPr>
      </w:pPr>
      <w:r>
        <w:rPr>
          <w:b/>
          <w:bCs/>
        </w:rPr>
        <w:t>Adjournment</w:t>
      </w:r>
    </w:p>
    <w:p w14:paraId="532E56E9" w14:textId="33C900C3" w:rsidR="00454B88" w:rsidRDefault="00454B88" w:rsidP="00454B88">
      <w:pPr>
        <w:pStyle w:val="ListParagraph"/>
        <w:numPr>
          <w:ilvl w:val="0"/>
          <w:numId w:val="0"/>
        </w:numPr>
        <w:spacing w:before="0" w:after="160" w:line="256" w:lineRule="auto"/>
        <w:ind w:left="720"/>
        <w:rPr>
          <w:b/>
          <w:bCs/>
        </w:rPr>
      </w:pPr>
    </w:p>
    <w:p w14:paraId="412F03B2" w14:textId="43AD88C0" w:rsidR="00454B88" w:rsidRDefault="00454B88" w:rsidP="00454B88">
      <w:pPr>
        <w:pStyle w:val="ListParagraph"/>
        <w:numPr>
          <w:ilvl w:val="0"/>
          <w:numId w:val="0"/>
        </w:numPr>
        <w:spacing w:before="0" w:after="160" w:line="256" w:lineRule="auto"/>
        <w:ind w:left="720"/>
        <w:rPr>
          <w:b/>
          <w:bCs/>
        </w:rPr>
      </w:pPr>
    </w:p>
    <w:p w14:paraId="7363F35B" w14:textId="77777777" w:rsidR="00454B88" w:rsidRDefault="00454B88" w:rsidP="00454B88">
      <w:pPr>
        <w:pStyle w:val="ListParagraph"/>
        <w:numPr>
          <w:ilvl w:val="0"/>
          <w:numId w:val="0"/>
        </w:numPr>
        <w:spacing w:before="0" w:after="160" w:line="256" w:lineRule="auto"/>
        <w:ind w:left="720"/>
        <w:rPr>
          <w:b/>
          <w:bCs/>
        </w:rPr>
      </w:pPr>
    </w:p>
    <w:p w14:paraId="1DC70F37" w14:textId="2CE11A73" w:rsidR="00512733" w:rsidRPr="00512733" w:rsidRDefault="00512733" w:rsidP="00512733">
      <w:pPr>
        <w:spacing w:after="160" w:line="256" w:lineRule="auto"/>
        <w:jc w:val="center"/>
        <w:rPr>
          <w:b/>
          <w:bCs/>
          <w:color w:val="0070C0"/>
          <w:szCs w:val="24"/>
          <w:u w:val="single"/>
        </w:rPr>
      </w:pPr>
      <w:r w:rsidRPr="00512733">
        <w:rPr>
          <w:b/>
          <w:bCs/>
          <w:color w:val="0070C0"/>
          <w:szCs w:val="24"/>
          <w:u w:val="single"/>
        </w:rPr>
        <w:t>ARW Priorities</w:t>
      </w:r>
    </w:p>
    <w:p w14:paraId="789F6966" w14:textId="77777777" w:rsidR="00512733" w:rsidRPr="00512733" w:rsidRDefault="00512733" w:rsidP="00512733">
      <w:pPr>
        <w:spacing w:after="160" w:line="256" w:lineRule="auto"/>
        <w:jc w:val="center"/>
        <w:rPr>
          <w:b/>
          <w:bCs/>
          <w:color w:val="0070C0"/>
          <w:szCs w:val="24"/>
          <w:u w:val="single"/>
        </w:rPr>
      </w:pPr>
      <w:r w:rsidRPr="00512733">
        <w:rPr>
          <w:b/>
          <w:bCs/>
          <w:color w:val="0070C0"/>
          <w:szCs w:val="24"/>
          <w:u w:val="single"/>
        </w:rPr>
        <w:t>Social Justice and Outreach-living out our Affirm mandate</w:t>
      </w:r>
    </w:p>
    <w:p w14:paraId="169B65A5" w14:textId="77777777" w:rsidR="00512733" w:rsidRPr="00512733" w:rsidRDefault="00512733" w:rsidP="00512733">
      <w:pPr>
        <w:spacing w:after="160" w:line="256" w:lineRule="auto"/>
        <w:jc w:val="center"/>
        <w:rPr>
          <w:b/>
          <w:bCs/>
          <w:color w:val="0070C0"/>
          <w:szCs w:val="24"/>
          <w:u w:val="single"/>
        </w:rPr>
      </w:pPr>
      <w:r w:rsidRPr="00512733">
        <w:rPr>
          <w:b/>
          <w:bCs/>
          <w:color w:val="0070C0"/>
          <w:szCs w:val="24"/>
          <w:u w:val="single"/>
        </w:rPr>
        <w:t>Camps/Youth</w:t>
      </w:r>
    </w:p>
    <w:p w14:paraId="3277EB92" w14:textId="77777777" w:rsidR="00512733" w:rsidRDefault="00512733" w:rsidP="00512733">
      <w:pPr>
        <w:spacing w:after="160" w:line="256" w:lineRule="auto"/>
        <w:jc w:val="center"/>
        <w:rPr>
          <w:b/>
          <w:bCs/>
          <w:color w:val="0070C0"/>
          <w:szCs w:val="24"/>
          <w:u w:val="single"/>
        </w:rPr>
      </w:pPr>
      <w:r w:rsidRPr="00512733">
        <w:rPr>
          <w:b/>
          <w:bCs/>
          <w:color w:val="0070C0"/>
          <w:szCs w:val="24"/>
          <w:u w:val="single"/>
        </w:rPr>
        <w:t>Living into Right Relations</w:t>
      </w:r>
    </w:p>
    <w:p w14:paraId="5F59226B" w14:textId="77777777" w:rsidR="00512733" w:rsidRPr="00224647" w:rsidRDefault="00512733" w:rsidP="00512733">
      <w:pPr>
        <w:spacing w:before="0" w:after="160" w:line="256" w:lineRule="auto"/>
        <w:rPr>
          <w:b/>
          <w:bCs/>
        </w:rPr>
      </w:pPr>
      <w:r>
        <w:rPr>
          <w:b/>
          <w:bCs/>
        </w:rPr>
        <w:t>-------------------------------------------------------------------------------------------------------------------------------</w:t>
      </w:r>
    </w:p>
    <w:sectPr w:rsidR="00512733" w:rsidRPr="00224647" w:rsidSect="00830DD7">
      <w:headerReference w:type="default" r:id="rId11"/>
      <w:pgSz w:w="12240" w:h="15840"/>
      <w:pgMar w:top="1134" w:right="1440" w:bottom="1440" w:left="1440"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D767" w14:textId="77777777" w:rsidR="00502C52" w:rsidRDefault="00502C52" w:rsidP="005C4E1A">
      <w:r>
        <w:separator/>
      </w:r>
    </w:p>
  </w:endnote>
  <w:endnote w:type="continuationSeparator" w:id="0">
    <w:p w14:paraId="0F669CD9" w14:textId="77777777" w:rsidR="00502C52" w:rsidRDefault="00502C52" w:rsidP="005C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048D" w14:textId="77777777" w:rsidR="00502C52" w:rsidRDefault="00502C52" w:rsidP="005C4E1A">
      <w:r>
        <w:separator/>
      </w:r>
    </w:p>
  </w:footnote>
  <w:footnote w:type="continuationSeparator" w:id="0">
    <w:p w14:paraId="3C63091F" w14:textId="77777777" w:rsidR="00502C52" w:rsidRDefault="00502C52" w:rsidP="005C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178" w14:textId="750DD5A2" w:rsidR="00CB57F0" w:rsidRDefault="00502C52" w:rsidP="00AD4B9E">
    <w:pPr>
      <w:pStyle w:val="Header"/>
      <w:tabs>
        <w:tab w:val="left" w:pos="8364"/>
      </w:tabs>
      <w:jc w:val="right"/>
      <w:rPr>
        <w:noProof/>
      </w:rPr>
    </w:pPr>
    <w:sdt>
      <w:sdtPr>
        <w:rPr>
          <w:szCs w:val="18"/>
        </w:rPr>
        <w:id w:val="884138192"/>
        <w:placeholder>
          <w:docPart w:val="EA751C7EE3414B178C23A185E995AC4D"/>
        </w:placeholder>
        <w:date w:fullDate="2024-10-08T00:00:00Z">
          <w:dateFormat w:val="MMMM d, yyyy"/>
          <w:lid w:val="en-CA"/>
          <w:storeMappedDataAs w:val="dateTime"/>
          <w:calendar w:val="gregorian"/>
        </w:date>
      </w:sdtPr>
      <w:sdtEndPr/>
      <w:sdtContent>
        <w:r w:rsidR="000753CE">
          <w:rPr>
            <w:szCs w:val="18"/>
          </w:rPr>
          <w:t>October 8, 2024</w:t>
        </w:r>
      </w:sdtContent>
    </w:sdt>
    <w:r w:rsidR="00CB57F0">
      <w:rPr>
        <w:b/>
        <w:color w:val="1042B0"/>
        <w:sz w:val="32"/>
        <w:szCs w:val="18"/>
      </w:rPr>
      <w:tab/>
    </w:r>
    <w:r w:rsidR="00CB57F0">
      <w:rPr>
        <w:b/>
        <w:color w:val="1042B0"/>
        <w:sz w:val="32"/>
        <w:szCs w:val="18"/>
      </w:rPr>
      <w:tab/>
    </w:r>
    <w:r w:rsidR="005F4514">
      <w:rPr>
        <w:szCs w:val="18"/>
      </w:rPr>
      <w:t>DJ</w:t>
    </w:r>
    <w:r w:rsidR="00CB57F0">
      <w:rPr>
        <w:szCs w:val="18"/>
      </w:rPr>
      <w:t xml:space="preserve"> </w:t>
    </w:r>
    <w:r w:rsidR="00CB57F0" w:rsidRPr="00A615D4">
      <w:rPr>
        <w:szCs w:val="18"/>
      </w:rPr>
      <w:tab/>
    </w:r>
    <w:r w:rsidR="009A590F">
      <w:rPr>
        <w:szCs w:val="18"/>
      </w:rPr>
      <w:t>24</w:t>
    </w:r>
    <w:r w:rsidR="00CB57F0">
      <w:rPr>
        <w:szCs w:val="18"/>
      </w:rPr>
      <w:t>-</w:t>
    </w:r>
    <w:sdt>
      <w:sdtPr>
        <w:id w:val="1889223684"/>
        <w:docPartObj>
          <w:docPartGallery w:val="Page Numbers (Top of Page)"/>
          <w:docPartUnique/>
        </w:docPartObj>
      </w:sdtPr>
      <w:sdtEndPr>
        <w:rPr>
          <w:noProof/>
        </w:rPr>
      </w:sdtEndPr>
      <w:sdtContent>
        <w:r w:rsidR="00CB57F0">
          <w:fldChar w:fldCharType="begin"/>
        </w:r>
        <w:r w:rsidR="00CB57F0">
          <w:instrText xml:space="preserve"> PAGE   \* MERGEFORMAT </w:instrText>
        </w:r>
        <w:r w:rsidR="00CB57F0">
          <w:fldChar w:fldCharType="separate"/>
        </w:r>
        <w:r w:rsidR="00CB57F0">
          <w:rPr>
            <w:noProof/>
          </w:rPr>
          <w:t>2</w:t>
        </w:r>
        <w:r w:rsidR="00CB57F0">
          <w:rPr>
            <w:noProof/>
          </w:rPr>
          <w:fldChar w:fldCharType="end"/>
        </w:r>
      </w:sdtContent>
    </w:sdt>
  </w:p>
  <w:p w14:paraId="51474C96" w14:textId="77777777" w:rsidR="00CB57F0" w:rsidRPr="00A615D4" w:rsidRDefault="00CB57F0" w:rsidP="00A615D4">
    <w:pPr>
      <w:spacing w:before="0" w:after="0" w:line="240" w:lineRule="auto"/>
      <w:ind w:left="2160" w:hanging="2160"/>
      <w:jc w:val="center"/>
      <w:rPr>
        <w:rFonts w:ascii="Calibri" w:hAnsi="Calibri" w:cs="Calibri"/>
        <w:bCs/>
        <w:i/>
        <w:iCs/>
        <w:sz w:val="20"/>
        <w:lang w:val="en"/>
      </w:rPr>
    </w:pPr>
    <w:r w:rsidRPr="00A615D4">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7D0"/>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FA8485D"/>
    <w:multiLevelType w:val="multilevel"/>
    <w:tmpl w:val="BDB8C272"/>
    <w:numStyleLink w:val="ImportedStyle2"/>
  </w:abstractNum>
  <w:abstractNum w:abstractNumId="2" w15:restartNumberingAfterBreak="0">
    <w:nsid w:val="16062062"/>
    <w:multiLevelType w:val="hybridMultilevel"/>
    <w:tmpl w:val="C8529FF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80E7795"/>
    <w:multiLevelType w:val="multilevel"/>
    <w:tmpl w:val="9FE8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E47EB"/>
    <w:multiLevelType w:val="hybridMultilevel"/>
    <w:tmpl w:val="45B0C0A8"/>
    <w:lvl w:ilvl="0" w:tplc="DA661130">
      <w:start w:val="1"/>
      <w:numFmt w:val="decimal"/>
      <w:pStyle w:val="ListParagraph"/>
      <w:lvlText w:val="%1."/>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35801F8"/>
    <w:multiLevelType w:val="hybridMultilevel"/>
    <w:tmpl w:val="957AEAF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235337F"/>
    <w:multiLevelType w:val="hybridMultilevel"/>
    <w:tmpl w:val="B7B4E2C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 w15:restartNumberingAfterBreak="0">
    <w:nsid w:val="495F7848"/>
    <w:multiLevelType w:val="hybridMultilevel"/>
    <w:tmpl w:val="A424A9CE"/>
    <w:lvl w:ilvl="0" w:tplc="4558D0C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C23D67"/>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2436B37"/>
    <w:multiLevelType w:val="hybridMultilevel"/>
    <w:tmpl w:val="BDB8C272"/>
    <w:styleLink w:val="ImportedStyle2"/>
    <w:lvl w:ilvl="0" w:tplc="44C48A1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89C78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EC829A">
      <w:start w:val="1"/>
      <w:numFmt w:val="lowerRoman"/>
      <w:lvlText w:val="%3."/>
      <w:lvlJc w:val="left"/>
      <w:pPr>
        <w:tabs>
          <w:tab w:val="left" w:pos="14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730F46C">
      <w:start w:val="1"/>
      <w:numFmt w:val="decimal"/>
      <w:lvlText w:val="%4."/>
      <w:lvlJc w:val="left"/>
      <w:pPr>
        <w:tabs>
          <w:tab w:val="left" w:pos="14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41B3C">
      <w:start w:val="1"/>
      <w:numFmt w:val="lowerLetter"/>
      <w:lvlText w:val="%5."/>
      <w:lvlJc w:val="left"/>
      <w:pPr>
        <w:tabs>
          <w:tab w:val="left" w:pos="14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14AA516">
      <w:start w:val="1"/>
      <w:numFmt w:val="lowerRoman"/>
      <w:lvlText w:val="%6."/>
      <w:lvlJc w:val="left"/>
      <w:pPr>
        <w:tabs>
          <w:tab w:val="left" w:pos="14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0B29C">
      <w:start w:val="1"/>
      <w:numFmt w:val="decimal"/>
      <w:lvlText w:val="%7."/>
      <w:lvlJc w:val="left"/>
      <w:pPr>
        <w:tabs>
          <w:tab w:val="left" w:pos="14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C6C99BA">
      <w:start w:val="1"/>
      <w:numFmt w:val="lowerLetter"/>
      <w:lvlText w:val="%8."/>
      <w:lvlJc w:val="left"/>
      <w:pPr>
        <w:tabs>
          <w:tab w:val="left" w:pos="14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908BED6">
      <w:start w:val="1"/>
      <w:numFmt w:val="lowerRoman"/>
      <w:lvlText w:val="%9."/>
      <w:lvlJc w:val="left"/>
      <w:pPr>
        <w:tabs>
          <w:tab w:val="left" w:pos="14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DAC3CF5"/>
    <w:multiLevelType w:val="hybridMultilevel"/>
    <w:tmpl w:val="A16AD976"/>
    <w:lvl w:ilvl="0" w:tplc="6C383F6E">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BB3C5B"/>
    <w:multiLevelType w:val="hybridMultilevel"/>
    <w:tmpl w:val="4726CA1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4"/>
  </w:num>
  <w:num w:numId="2">
    <w:abstractNumId w:val="3"/>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8"/>
  </w:num>
  <w:num w:numId="7">
    <w:abstractNumId w:val="5"/>
  </w:num>
  <w:num w:numId="8">
    <w:abstractNumId w:val="0"/>
  </w:num>
  <w:num w:numId="9">
    <w:abstractNumId w:val="6"/>
  </w:num>
  <w:num w:numId="10">
    <w:abstractNumId w:val="2"/>
  </w:num>
  <w:num w:numId="11">
    <w:abstractNumId w:val="11"/>
  </w:num>
  <w:num w:numId="12">
    <w:abstractNumId w:val="7"/>
  </w:num>
  <w:num w:numId="13">
    <w:abstractNumId w:val="9"/>
  </w:num>
  <w:num w:numId="14">
    <w:abstractNumId w:val="1"/>
    <w:lvlOverride w:ilvl="0">
      <w:lvl w:ilvl="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4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14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4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4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14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4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4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53"/>
    <w:rsid w:val="00001FF8"/>
    <w:rsid w:val="000753CE"/>
    <w:rsid w:val="000D4D44"/>
    <w:rsid w:val="000D5665"/>
    <w:rsid w:val="0013742E"/>
    <w:rsid w:val="0015395A"/>
    <w:rsid w:val="00192E34"/>
    <w:rsid w:val="00195B01"/>
    <w:rsid w:val="001E2032"/>
    <w:rsid w:val="001F4E0A"/>
    <w:rsid w:val="00216636"/>
    <w:rsid w:val="00223EC8"/>
    <w:rsid w:val="002350DA"/>
    <w:rsid w:val="0025516F"/>
    <w:rsid w:val="002A0549"/>
    <w:rsid w:val="002C0FB6"/>
    <w:rsid w:val="002C67E9"/>
    <w:rsid w:val="002D30F2"/>
    <w:rsid w:val="00376726"/>
    <w:rsid w:val="003A23E5"/>
    <w:rsid w:val="00416C8C"/>
    <w:rsid w:val="00416EED"/>
    <w:rsid w:val="00424515"/>
    <w:rsid w:val="00425152"/>
    <w:rsid w:val="00427619"/>
    <w:rsid w:val="00442DF4"/>
    <w:rsid w:val="00454B88"/>
    <w:rsid w:val="004A5DB1"/>
    <w:rsid w:val="004B2681"/>
    <w:rsid w:val="004F15C2"/>
    <w:rsid w:val="00502C52"/>
    <w:rsid w:val="00512733"/>
    <w:rsid w:val="0054553E"/>
    <w:rsid w:val="00593B49"/>
    <w:rsid w:val="005B1BF7"/>
    <w:rsid w:val="005C4E1A"/>
    <w:rsid w:val="005D6FAC"/>
    <w:rsid w:val="005D7D26"/>
    <w:rsid w:val="005F3AEA"/>
    <w:rsid w:val="005F4514"/>
    <w:rsid w:val="006547C6"/>
    <w:rsid w:val="00660A1F"/>
    <w:rsid w:val="00665968"/>
    <w:rsid w:val="00671E9D"/>
    <w:rsid w:val="00681553"/>
    <w:rsid w:val="00685AFC"/>
    <w:rsid w:val="006B4115"/>
    <w:rsid w:val="006B673C"/>
    <w:rsid w:val="006D0497"/>
    <w:rsid w:val="006D0CE1"/>
    <w:rsid w:val="006D4FC9"/>
    <w:rsid w:val="006E1395"/>
    <w:rsid w:val="006F1592"/>
    <w:rsid w:val="006F3494"/>
    <w:rsid w:val="006F6A59"/>
    <w:rsid w:val="00710717"/>
    <w:rsid w:val="00712C6D"/>
    <w:rsid w:val="00730943"/>
    <w:rsid w:val="007546A8"/>
    <w:rsid w:val="00756A59"/>
    <w:rsid w:val="007B4753"/>
    <w:rsid w:val="007C6955"/>
    <w:rsid w:val="007C75E5"/>
    <w:rsid w:val="007E320E"/>
    <w:rsid w:val="007E76C2"/>
    <w:rsid w:val="00807087"/>
    <w:rsid w:val="00816FDF"/>
    <w:rsid w:val="00821B0A"/>
    <w:rsid w:val="00830DD7"/>
    <w:rsid w:val="008459AB"/>
    <w:rsid w:val="00854BD6"/>
    <w:rsid w:val="00872491"/>
    <w:rsid w:val="008C1E55"/>
    <w:rsid w:val="008C2E67"/>
    <w:rsid w:val="008D563A"/>
    <w:rsid w:val="008D7266"/>
    <w:rsid w:val="009223B2"/>
    <w:rsid w:val="00927F66"/>
    <w:rsid w:val="0093117A"/>
    <w:rsid w:val="00955FB0"/>
    <w:rsid w:val="009743AB"/>
    <w:rsid w:val="00992A00"/>
    <w:rsid w:val="009A590F"/>
    <w:rsid w:val="009B04F7"/>
    <w:rsid w:val="009B1092"/>
    <w:rsid w:val="009B6B99"/>
    <w:rsid w:val="00A05128"/>
    <w:rsid w:val="00A205CB"/>
    <w:rsid w:val="00A327E7"/>
    <w:rsid w:val="00A3471B"/>
    <w:rsid w:val="00A615D4"/>
    <w:rsid w:val="00A668C7"/>
    <w:rsid w:val="00A81257"/>
    <w:rsid w:val="00AB71C4"/>
    <w:rsid w:val="00AD4B9E"/>
    <w:rsid w:val="00AF7AA3"/>
    <w:rsid w:val="00B122C3"/>
    <w:rsid w:val="00B55F19"/>
    <w:rsid w:val="00B865D4"/>
    <w:rsid w:val="00BC33D7"/>
    <w:rsid w:val="00BE08E8"/>
    <w:rsid w:val="00BE7E80"/>
    <w:rsid w:val="00BF76D7"/>
    <w:rsid w:val="00C046CB"/>
    <w:rsid w:val="00C11FA4"/>
    <w:rsid w:val="00C277A4"/>
    <w:rsid w:val="00C27B34"/>
    <w:rsid w:val="00C511A8"/>
    <w:rsid w:val="00C6447B"/>
    <w:rsid w:val="00CB57F0"/>
    <w:rsid w:val="00CC130A"/>
    <w:rsid w:val="00CE2616"/>
    <w:rsid w:val="00D32EBA"/>
    <w:rsid w:val="00D36268"/>
    <w:rsid w:val="00D463A0"/>
    <w:rsid w:val="00D52DA7"/>
    <w:rsid w:val="00D84E7E"/>
    <w:rsid w:val="00D93B58"/>
    <w:rsid w:val="00DA7232"/>
    <w:rsid w:val="00DD71F3"/>
    <w:rsid w:val="00E276C2"/>
    <w:rsid w:val="00E33E00"/>
    <w:rsid w:val="00E360FD"/>
    <w:rsid w:val="00E415BD"/>
    <w:rsid w:val="00E6164E"/>
    <w:rsid w:val="00E61953"/>
    <w:rsid w:val="00E73716"/>
    <w:rsid w:val="00E762E0"/>
    <w:rsid w:val="00E81663"/>
    <w:rsid w:val="00E948EB"/>
    <w:rsid w:val="00EC41FF"/>
    <w:rsid w:val="00F45449"/>
    <w:rsid w:val="00F75023"/>
    <w:rsid w:val="00FA506D"/>
    <w:rsid w:val="00FB05B6"/>
    <w:rsid w:val="00FF2490"/>
    <w:rsid w:val="02B50438"/>
    <w:rsid w:val="0B16EFC0"/>
    <w:rsid w:val="145B358D"/>
    <w:rsid w:val="171F5A00"/>
    <w:rsid w:val="1E9BEEE8"/>
    <w:rsid w:val="1FAC1294"/>
    <w:rsid w:val="26E72DB1"/>
    <w:rsid w:val="3467ADE9"/>
    <w:rsid w:val="434D15B7"/>
    <w:rsid w:val="43FD23AE"/>
    <w:rsid w:val="49176A89"/>
    <w:rsid w:val="5B2F0120"/>
    <w:rsid w:val="605A2AE6"/>
    <w:rsid w:val="63847BB3"/>
    <w:rsid w:val="65FAB318"/>
    <w:rsid w:val="6E27A811"/>
    <w:rsid w:val="7881FE59"/>
    <w:rsid w:val="7E6F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A58A"/>
  <w15:chartTrackingRefBased/>
  <w15:docId w15:val="{26B1DB47-AEC6-4B7F-A4CC-6498944D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1A"/>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D6"/>
    <w:pPr>
      <w:numPr>
        <w:numId w:val="1"/>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2491"/>
    <w:rPr>
      <w:rFonts w:eastAsiaTheme="majorEastAsia" w:cstheme="minorHAnsi"/>
      <w:b/>
      <w:sz w:val="24"/>
      <w:szCs w:val="32"/>
    </w:rPr>
  </w:style>
  <w:style w:type="character" w:customStyle="1" w:styleId="Heading2Char">
    <w:name w:val="Heading 2 Char"/>
    <w:basedOn w:val="DefaultParagraphFont"/>
    <w:link w:val="Heading2"/>
    <w:uiPriority w:val="9"/>
    <w:rsid w:val="00872491"/>
    <w:rPr>
      <w:rFonts w:eastAsiaTheme="majorEastAsia" w:cstheme="minorHAnsi"/>
      <w:sz w:val="24"/>
      <w:szCs w:val="26"/>
    </w:rPr>
  </w:style>
  <w:style w:type="paragraph" w:customStyle="1" w:styleId="Motion">
    <w:name w:val="Motion"/>
    <w:basedOn w:val="Normal"/>
    <w:next w:val="Heading1"/>
    <w:link w:val="MotionChar"/>
    <w:qFormat/>
    <w:rsid w:val="00C511A8"/>
    <w:pPr>
      <w:spacing w:line="240" w:lineRule="auto"/>
      <w:ind w:left="851"/>
    </w:pPr>
    <w:rPr>
      <w:rFonts w:eastAsia="Calibri" w:cstheme="minorHAnsi"/>
      <w:szCs w:val="24"/>
      <w:lang w:bidi="he-IL"/>
    </w:rPr>
  </w:style>
  <w:style w:type="paragraph" w:customStyle="1" w:styleId="MOTION0">
    <w:name w:val="MOTION"/>
    <w:basedOn w:val="Normal"/>
    <w:link w:val="MOTIONChar0"/>
    <w:rsid w:val="00872491"/>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C511A8"/>
    <w:rPr>
      <w:rFonts w:eastAsia="Calibri" w:cstheme="minorHAnsi"/>
      <w:sz w:val="24"/>
      <w:szCs w:val="24"/>
      <w:lang w:bidi="he-IL"/>
    </w:rPr>
  </w:style>
  <w:style w:type="character" w:customStyle="1" w:styleId="MOTIONChar0">
    <w:name w:val="MOTION Char"/>
    <w:link w:val="MOTION0"/>
    <w:rsid w:val="00872491"/>
    <w:rPr>
      <w:rFonts w:ascii="Times New Roman" w:eastAsia="Calibri" w:hAnsi="Times New Roman" w:cs="Times New Roman"/>
      <w:color w:val="000000"/>
      <w:sz w:val="23"/>
      <w:szCs w:val="23"/>
      <w:lang w:eastAsia="en-CA"/>
    </w:rPr>
  </w:style>
  <w:style w:type="table" w:styleId="TableGrid">
    <w:name w:val="Table Grid"/>
    <w:basedOn w:val="TableNormal"/>
    <w:uiPriority w:val="59"/>
    <w:rsid w:val="006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16C8C"/>
    <w:pPr>
      <w:spacing w:before="0" w:after="160" w:line="252" w:lineRule="auto"/>
      <w:ind w:left="720"/>
    </w:pPr>
    <w:rPr>
      <w:rFonts w:ascii="Calibri" w:hAnsi="Calibri" w:cs="Calibri"/>
      <w:sz w:val="22"/>
      <w:lang w:eastAsia="en-CA"/>
    </w:rPr>
  </w:style>
  <w:style w:type="paragraph" w:styleId="NormalWeb">
    <w:name w:val="Normal (Web)"/>
    <w:basedOn w:val="Normal"/>
    <w:uiPriority w:val="99"/>
    <w:semiHidden/>
    <w:unhideWhenUsed/>
    <w:rsid w:val="00593B49"/>
    <w:pPr>
      <w:spacing w:before="100" w:beforeAutospacing="1" w:after="100" w:afterAutospacing="1" w:line="240" w:lineRule="auto"/>
    </w:pPr>
    <w:rPr>
      <w:rFonts w:ascii="Calibri" w:hAnsi="Calibri" w:cs="Calibri"/>
      <w:sz w:val="22"/>
      <w:lang w:eastAsia="en-CA"/>
    </w:rPr>
  </w:style>
  <w:style w:type="character" w:customStyle="1" w:styleId="xnormaltextrun">
    <w:name w:val="xnormaltextrun"/>
    <w:basedOn w:val="DefaultParagraphFont"/>
    <w:rsid w:val="00593B49"/>
  </w:style>
  <w:style w:type="numbering" w:customStyle="1" w:styleId="ImportedStyle2">
    <w:name w:val="Imported Style 2"/>
    <w:rsid w:val="004A5DB1"/>
    <w:pPr>
      <w:numPr>
        <w:numId w:val="13"/>
      </w:numPr>
    </w:pPr>
  </w:style>
  <w:style w:type="character" w:customStyle="1" w:styleId="None">
    <w:name w:val="None"/>
    <w:rsid w:val="004A5DB1"/>
  </w:style>
  <w:style w:type="character" w:customStyle="1" w:styleId="Hyperlink0">
    <w:name w:val="Hyperlink.0"/>
    <w:basedOn w:val="None"/>
    <w:rsid w:val="004A5DB1"/>
  </w:style>
  <w:style w:type="character" w:customStyle="1" w:styleId="normaltextrun">
    <w:name w:val="normaltextrun"/>
    <w:basedOn w:val="DefaultParagraphFont"/>
    <w:rsid w:val="004A5DB1"/>
  </w:style>
  <w:style w:type="paragraph" w:customStyle="1" w:styleId="Body">
    <w:name w:val="Body"/>
    <w:rsid w:val="005F3AEA"/>
    <w:pPr>
      <w:pBdr>
        <w:top w:val="nil"/>
        <w:left w:val="nil"/>
        <w:bottom w:val="nil"/>
        <w:right w:val="nil"/>
        <w:between w:val="nil"/>
        <w:bar w:val="nil"/>
      </w:pBdr>
      <w:spacing w:before="120" w:after="120"/>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character" w:customStyle="1" w:styleId="eop">
    <w:name w:val="eop"/>
    <w:basedOn w:val="DefaultParagraphFont"/>
    <w:rsid w:val="005F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460">
      <w:bodyDiv w:val="1"/>
      <w:marLeft w:val="0"/>
      <w:marRight w:val="0"/>
      <w:marTop w:val="0"/>
      <w:marBottom w:val="0"/>
      <w:divBdr>
        <w:top w:val="none" w:sz="0" w:space="0" w:color="auto"/>
        <w:left w:val="none" w:sz="0" w:space="0" w:color="auto"/>
        <w:bottom w:val="none" w:sz="0" w:space="0" w:color="auto"/>
        <w:right w:val="none" w:sz="0" w:space="0" w:color="auto"/>
      </w:divBdr>
    </w:div>
    <w:div w:id="85350581">
      <w:bodyDiv w:val="1"/>
      <w:marLeft w:val="0"/>
      <w:marRight w:val="0"/>
      <w:marTop w:val="0"/>
      <w:marBottom w:val="0"/>
      <w:divBdr>
        <w:top w:val="none" w:sz="0" w:space="0" w:color="auto"/>
        <w:left w:val="none" w:sz="0" w:space="0" w:color="auto"/>
        <w:bottom w:val="none" w:sz="0" w:space="0" w:color="auto"/>
        <w:right w:val="none" w:sz="0" w:space="0" w:color="auto"/>
      </w:divBdr>
    </w:div>
    <w:div w:id="316348873">
      <w:bodyDiv w:val="1"/>
      <w:marLeft w:val="0"/>
      <w:marRight w:val="0"/>
      <w:marTop w:val="0"/>
      <w:marBottom w:val="0"/>
      <w:divBdr>
        <w:top w:val="none" w:sz="0" w:space="0" w:color="auto"/>
        <w:left w:val="none" w:sz="0" w:space="0" w:color="auto"/>
        <w:bottom w:val="none" w:sz="0" w:space="0" w:color="auto"/>
        <w:right w:val="none" w:sz="0" w:space="0" w:color="auto"/>
      </w:divBdr>
    </w:div>
    <w:div w:id="579024451">
      <w:bodyDiv w:val="1"/>
      <w:marLeft w:val="0"/>
      <w:marRight w:val="0"/>
      <w:marTop w:val="0"/>
      <w:marBottom w:val="0"/>
      <w:divBdr>
        <w:top w:val="none" w:sz="0" w:space="0" w:color="auto"/>
        <w:left w:val="none" w:sz="0" w:space="0" w:color="auto"/>
        <w:bottom w:val="none" w:sz="0" w:space="0" w:color="auto"/>
        <w:right w:val="none" w:sz="0" w:space="0" w:color="auto"/>
      </w:divBdr>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152713979">
      <w:bodyDiv w:val="1"/>
      <w:marLeft w:val="0"/>
      <w:marRight w:val="0"/>
      <w:marTop w:val="0"/>
      <w:marBottom w:val="0"/>
      <w:divBdr>
        <w:top w:val="none" w:sz="0" w:space="0" w:color="auto"/>
        <w:left w:val="none" w:sz="0" w:space="0" w:color="auto"/>
        <w:bottom w:val="none" w:sz="0" w:space="0" w:color="auto"/>
        <w:right w:val="none" w:sz="0" w:space="0" w:color="auto"/>
      </w:divBdr>
    </w:div>
    <w:div w:id="1391726289">
      <w:bodyDiv w:val="1"/>
      <w:marLeft w:val="0"/>
      <w:marRight w:val="0"/>
      <w:marTop w:val="0"/>
      <w:marBottom w:val="0"/>
      <w:divBdr>
        <w:top w:val="none" w:sz="0" w:space="0" w:color="auto"/>
        <w:left w:val="none" w:sz="0" w:space="0" w:color="auto"/>
        <w:bottom w:val="none" w:sz="0" w:space="0" w:color="auto"/>
        <w:right w:val="none" w:sz="0" w:space="0" w:color="auto"/>
      </w:divBdr>
    </w:div>
    <w:div w:id="2077435708">
      <w:bodyDiv w:val="1"/>
      <w:marLeft w:val="0"/>
      <w:marRight w:val="0"/>
      <w:marTop w:val="0"/>
      <w:marBottom w:val="0"/>
      <w:divBdr>
        <w:top w:val="none" w:sz="0" w:space="0" w:color="auto"/>
        <w:left w:val="none" w:sz="0" w:space="0" w:color="auto"/>
        <w:bottom w:val="none" w:sz="0" w:space="0" w:color="auto"/>
        <w:right w:val="none" w:sz="0" w:space="0" w:color="auto"/>
      </w:divBdr>
      <w:divsChild>
        <w:div w:id="564296712">
          <w:marLeft w:val="0"/>
          <w:marRight w:val="0"/>
          <w:marTop w:val="0"/>
          <w:marBottom w:val="0"/>
          <w:divBdr>
            <w:top w:val="none" w:sz="0" w:space="0" w:color="auto"/>
            <w:left w:val="none" w:sz="0" w:space="0" w:color="auto"/>
            <w:bottom w:val="none" w:sz="0" w:space="0" w:color="auto"/>
            <w:right w:val="none" w:sz="0" w:space="0" w:color="auto"/>
          </w:divBdr>
          <w:divsChild>
            <w:div w:id="411390452">
              <w:marLeft w:val="0"/>
              <w:marRight w:val="0"/>
              <w:marTop w:val="0"/>
              <w:marBottom w:val="0"/>
              <w:divBdr>
                <w:top w:val="none" w:sz="0" w:space="0" w:color="auto"/>
                <w:left w:val="none" w:sz="0" w:space="0" w:color="auto"/>
                <w:bottom w:val="none" w:sz="0" w:space="0" w:color="auto"/>
                <w:right w:val="none" w:sz="0" w:space="0" w:color="auto"/>
              </w:divBdr>
            </w:div>
          </w:divsChild>
        </w:div>
        <w:div w:id="122313229">
          <w:marLeft w:val="0"/>
          <w:marRight w:val="0"/>
          <w:marTop w:val="0"/>
          <w:marBottom w:val="0"/>
          <w:divBdr>
            <w:top w:val="none" w:sz="0" w:space="0" w:color="auto"/>
            <w:left w:val="none" w:sz="0" w:space="0" w:color="auto"/>
            <w:bottom w:val="none" w:sz="0" w:space="0" w:color="auto"/>
            <w:right w:val="none" w:sz="0" w:space="0" w:color="auto"/>
          </w:divBdr>
          <w:divsChild>
            <w:div w:id="1991207470">
              <w:marLeft w:val="0"/>
              <w:marRight w:val="0"/>
              <w:marTop w:val="0"/>
              <w:marBottom w:val="0"/>
              <w:divBdr>
                <w:top w:val="none" w:sz="0" w:space="0" w:color="auto"/>
                <w:left w:val="none" w:sz="0" w:space="0" w:color="auto"/>
                <w:bottom w:val="none" w:sz="0" w:space="0" w:color="auto"/>
                <w:right w:val="none" w:sz="0" w:space="0" w:color="auto"/>
              </w:divBdr>
            </w:div>
          </w:divsChild>
        </w:div>
        <w:div w:id="1963949740">
          <w:marLeft w:val="0"/>
          <w:marRight w:val="0"/>
          <w:marTop w:val="0"/>
          <w:marBottom w:val="0"/>
          <w:divBdr>
            <w:top w:val="none" w:sz="0" w:space="0" w:color="auto"/>
            <w:left w:val="none" w:sz="0" w:space="0" w:color="auto"/>
            <w:bottom w:val="none" w:sz="0" w:space="0" w:color="auto"/>
            <w:right w:val="none" w:sz="0" w:space="0" w:color="auto"/>
          </w:divBdr>
          <w:divsChild>
            <w:div w:id="1082483131">
              <w:marLeft w:val="0"/>
              <w:marRight w:val="0"/>
              <w:marTop w:val="0"/>
              <w:marBottom w:val="0"/>
              <w:divBdr>
                <w:top w:val="none" w:sz="0" w:space="0" w:color="auto"/>
                <w:left w:val="none" w:sz="0" w:space="0" w:color="auto"/>
                <w:bottom w:val="none" w:sz="0" w:space="0" w:color="auto"/>
                <w:right w:val="none" w:sz="0" w:space="0" w:color="auto"/>
              </w:divBdr>
            </w:div>
          </w:divsChild>
        </w:div>
        <w:div w:id="587690818">
          <w:marLeft w:val="0"/>
          <w:marRight w:val="0"/>
          <w:marTop w:val="0"/>
          <w:marBottom w:val="0"/>
          <w:divBdr>
            <w:top w:val="none" w:sz="0" w:space="0" w:color="auto"/>
            <w:left w:val="none" w:sz="0" w:space="0" w:color="auto"/>
            <w:bottom w:val="none" w:sz="0" w:space="0" w:color="auto"/>
            <w:right w:val="none" w:sz="0" w:space="0" w:color="auto"/>
          </w:divBdr>
          <w:divsChild>
            <w:div w:id="712268744">
              <w:marLeft w:val="0"/>
              <w:marRight w:val="0"/>
              <w:marTop w:val="0"/>
              <w:marBottom w:val="0"/>
              <w:divBdr>
                <w:top w:val="none" w:sz="0" w:space="0" w:color="auto"/>
                <w:left w:val="none" w:sz="0" w:space="0" w:color="auto"/>
                <w:bottom w:val="none" w:sz="0" w:space="0" w:color="auto"/>
                <w:right w:val="none" w:sz="0" w:space="0" w:color="auto"/>
              </w:divBdr>
            </w:div>
          </w:divsChild>
        </w:div>
        <w:div w:id="1002897739">
          <w:marLeft w:val="0"/>
          <w:marRight w:val="0"/>
          <w:marTop w:val="0"/>
          <w:marBottom w:val="0"/>
          <w:divBdr>
            <w:top w:val="none" w:sz="0" w:space="0" w:color="auto"/>
            <w:left w:val="none" w:sz="0" w:space="0" w:color="auto"/>
            <w:bottom w:val="none" w:sz="0" w:space="0" w:color="auto"/>
            <w:right w:val="none" w:sz="0" w:space="0" w:color="auto"/>
          </w:divBdr>
          <w:divsChild>
            <w:div w:id="1352799051">
              <w:marLeft w:val="0"/>
              <w:marRight w:val="0"/>
              <w:marTop w:val="0"/>
              <w:marBottom w:val="0"/>
              <w:divBdr>
                <w:top w:val="none" w:sz="0" w:space="0" w:color="auto"/>
                <w:left w:val="none" w:sz="0" w:space="0" w:color="auto"/>
                <w:bottom w:val="none" w:sz="0" w:space="0" w:color="auto"/>
                <w:right w:val="none" w:sz="0" w:space="0" w:color="auto"/>
              </w:divBdr>
            </w:div>
          </w:divsChild>
        </w:div>
        <w:div w:id="2085760450">
          <w:marLeft w:val="0"/>
          <w:marRight w:val="0"/>
          <w:marTop w:val="0"/>
          <w:marBottom w:val="0"/>
          <w:divBdr>
            <w:top w:val="none" w:sz="0" w:space="0" w:color="auto"/>
            <w:left w:val="none" w:sz="0" w:space="0" w:color="auto"/>
            <w:bottom w:val="none" w:sz="0" w:space="0" w:color="auto"/>
            <w:right w:val="none" w:sz="0" w:space="0" w:color="auto"/>
          </w:divBdr>
          <w:divsChild>
            <w:div w:id="699356239">
              <w:marLeft w:val="0"/>
              <w:marRight w:val="0"/>
              <w:marTop w:val="0"/>
              <w:marBottom w:val="0"/>
              <w:divBdr>
                <w:top w:val="none" w:sz="0" w:space="0" w:color="auto"/>
                <w:left w:val="none" w:sz="0" w:space="0" w:color="auto"/>
                <w:bottom w:val="none" w:sz="0" w:space="0" w:color="auto"/>
                <w:right w:val="none" w:sz="0" w:space="0" w:color="auto"/>
              </w:divBdr>
            </w:div>
          </w:divsChild>
        </w:div>
        <w:div w:id="1298949834">
          <w:marLeft w:val="0"/>
          <w:marRight w:val="0"/>
          <w:marTop w:val="0"/>
          <w:marBottom w:val="0"/>
          <w:divBdr>
            <w:top w:val="none" w:sz="0" w:space="0" w:color="auto"/>
            <w:left w:val="none" w:sz="0" w:space="0" w:color="auto"/>
            <w:bottom w:val="none" w:sz="0" w:space="0" w:color="auto"/>
            <w:right w:val="none" w:sz="0" w:space="0" w:color="auto"/>
          </w:divBdr>
          <w:divsChild>
            <w:div w:id="228805546">
              <w:marLeft w:val="0"/>
              <w:marRight w:val="0"/>
              <w:marTop w:val="0"/>
              <w:marBottom w:val="0"/>
              <w:divBdr>
                <w:top w:val="none" w:sz="0" w:space="0" w:color="auto"/>
                <w:left w:val="none" w:sz="0" w:space="0" w:color="auto"/>
                <w:bottom w:val="none" w:sz="0" w:space="0" w:color="auto"/>
                <w:right w:val="none" w:sz="0" w:space="0" w:color="auto"/>
              </w:divBdr>
            </w:div>
          </w:divsChild>
        </w:div>
        <w:div w:id="855115359">
          <w:marLeft w:val="0"/>
          <w:marRight w:val="0"/>
          <w:marTop w:val="0"/>
          <w:marBottom w:val="0"/>
          <w:divBdr>
            <w:top w:val="none" w:sz="0" w:space="0" w:color="auto"/>
            <w:left w:val="none" w:sz="0" w:space="0" w:color="auto"/>
            <w:bottom w:val="none" w:sz="0" w:space="0" w:color="auto"/>
            <w:right w:val="none" w:sz="0" w:space="0" w:color="auto"/>
          </w:divBdr>
          <w:divsChild>
            <w:div w:id="1993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Kathy\AppData\Local\Microsoft\Windows\INetCache\Content.Outlook\FFI49ICM\HF%20MD%20C%20Minute-Agend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51C7EE3414B178C23A185E995AC4D"/>
        <w:category>
          <w:name w:val="General"/>
          <w:gallery w:val="placeholder"/>
        </w:category>
        <w:types>
          <w:type w:val="bbPlcHdr"/>
        </w:types>
        <w:behaviors>
          <w:behavior w:val="content"/>
        </w:behaviors>
        <w:guid w:val="{1F7F9B98-9285-46BE-91FB-BCB2C8281020}"/>
      </w:docPartPr>
      <w:docPartBody>
        <w:p w:rsidR="002C0FB6" w:rsidRDefault="002C0FB6">
          <w:pPr>
            <w:pStyle w:val="EA751C7EE3414B178C23A185E995AC4D"/>
          </w:pPr>
          <w:r w:rsidRPr="0093117A">
            <w:rPr>
              <w:rStyle w:val="PlaceholderText"/>
            </w:rPr>
            <w:t>Name</w:t>
          </w:r>
        </w:p>
      </w:docPartBody>
    </w:docPart>
    <w:docPart>
      <w:docPartPr>
        <w:name w:val="3CD3BD5A3E304ACCB4FD53C30A30D4EF"/>
        <w:category>
          <w:name w:val="General"/>
          <w:gallery w:val="placeholder"/>
        </w:category>
        <w:types>
          <w:type w:val="bbPlcHdr"/>
        </w:types>
        <w:behaviors>
          <w:behavior w:val="content"/>
        </w:behaviors>
        <w:guid w:val="{A96CCAD7-D55C-4B6E-A7FC-A7497235D1B9}"/>
      </w:docPartPr>
      <w:docPartBody>
        <w:p w:rsidR="00986A20" w:rsidRDefault="00E415BD" w:rsidP="00E415BD">
          <w:pPr>
            <w:pStyle w:val="3CD3BD5A3E304ACCB4FD53C30A30D4EF"/>
          </w:pPr>
          <w:r w:rsidRPr="009311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B6"/>
    <w:rsid w:val="0008173C"/>
    <w:rsid w:val="000D4D44"/>
    <w:rsid w:val="002C0FB6"/>
    <w:rsid w:val="00592D5C"/>
    <w:rsid w:val="0074285A"/>
    <w:rsid w:val="00986A20"/>
    <w:rsid w:val="009B6F99"/>
    <w:rsid w:val="00B34CCF"/>
    <w:rsid w:val="00D666D1"/>
    <w:rsid w:val="00D716D5"/>
    <w:rsid w:val="00E41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5BD"/>
  </w:style>
  <w:style w:type="paragraph" w:customStyle="1" w:styleId="EA751C7EE3414B178C23A185E995AC4D">
    <w:name w:val="EA751C7EE3414B178C23A185E995AC4D"/>
  </w:style>
  <w:style w:type="paragraph" w:customStyle="1" w:styleId="3CD3BD5A3E304ACCB4FD53C30A30D4EF">
    <w:name w:val="3CD3BD5A3E304ACCB4FD53C30A30D4EF"/>
    <w:rsid w:val="00E415BD"/>
  </w:style>
  <w:style w:type="paragraph" w:customStyle="1" w:styleId="C37D89B0582146BA9EF397F3FDAB8A74">
    <w:name w:val="C37D89B0582146BA9EF397F3FDAB8A74"/>
    <w:rsid w:val="00E41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35</Value>
      <Value>40</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2024-07-23T00:24:37+00:00</uccTrueDocumentDate>
    <TaxCatchAllLabel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2024-10-08T04:00:00+00:00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m3733d99daff4f89891623bbf0f3d139 xmlns="eb6d8c5d-5b31-4807-8756-a31b61bec20d">
      <Terms xmlns="http://schemas.microsoft.com/office/infopath/2007/PartnerControls"/>
    </m3733d99daff4f89891623bbf0f3d139>
    <jb97119f89c948a6a4e9ff53244f466c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124536a5-9a71-4493-acf7-02b563084b3e</TermId>
        </TermInfo>
      </Terms>
    </jb97119f89c948a6a4e9ff53244f466c>
    <c2bfb9eca6cb4d51b35f04bc46a11199 xmlns="eb6d8c5d-5b31-4807-8756-a31b61bec20d">
      <Terms xmlns="http://schemas.microsoft.com/office/infopath/2007/PartnerControls"/>
    </c2bfb9eca6cb4d51b35f04bc46a11199>
    <LegacyPath xmlns="eb6d8c5d-5b31-4807-8756-a31b61bec20d" xsi:nil="true"/>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C ARW" ma:contentTypeID="0x0101007F0447A8E6C16F40A99E2D6A3630B0682E00CA1E56BBE2AAEA4EA64034C0FEC97FF9" ma:contentTypeVersion="10" ma:contentTypeDescription="" ma:contentTypeScope="" ma:versionID="258e8a41b4f95bcdeedf6c756ce1c887">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90a25a48dd1aec02089d834cf6382c92"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dd90705-a35c-40cc-8c9f-c27788c18e78}"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dd90705-a35c-40cc-8c9f-c27788c18e78}"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007F0447A8E6C16F40A99E2D6A3630B0682E" PreviousValue="false"/>
</file>

<file path=customXml/itemProps1.xml><?xml version="1.0" encoding="utf-8"?>
<ds:datastoreItem xmlns:ds="http://schemas.openxmlformats.org/officeDocument/2006/customXml" ds:itemID="{7DD08FB5-B037-4234-B04D-C7C0A3C11F90}">
  <ds:schemaRefs>
    <ds:schemaRef ds:uri="http://schemas.microsoft.com/sharepoint/v3/contenttype/forms"/>
  </ds:schemaRefs>
</ds:datastoreItem>
</file>

<file path=customXml/itemProps2.xml><?xml version="1.0" encoding="utf-8"?>
<ds:datastoreItem xmlns:ds="http://schemas.openxmlformats.org/officeDocument/2006/customXml" ds:itemID="{B1CA8FF1-EECA-4C91-BCC4-224F1B0279E3}">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3.xml><?xml version="1.0" encoding="utf-8"?>
<ds:datastoreItem xmlns:ds="http://schemas.openxmlformats.org/officeDocument/2006/customXml" ds:itemID="{82A40F1C-54A3-4AB6-B765-A0EB3BC3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2E0BA-F93D-411C-B51C-441E3521F7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HF MD C Minute-Agenda Template</Template>
  <TotalTime>3</TotalTime>
  <Pages>5</Pages>
  <Words>1177</Words>
  <Characters>6714</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Kathy</dc:creator>
  <cp:keywords/>
  <dc:description/>
  <cp:lastModifiedBy>Krista Ford</cp:lastModifiedBy>
  <cp:revision>2</cp:revision>
  <dcterms:created xsi:type="dcterms:W3CDTF">2024-10-11T14:42:00Z</dcterms:created>
  <dcterms:modified xsi:type="dcterms:W3CDTF">2024-10-11T14:42:00Z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0x0101007F0447A8E6C16F40A99E2D6A3630B0682E00CA1E56BBE2AAEA4EA64034C0FEC97FF9</vt:lpwstr>
  </property>
  <property fmtid="{D5CDD505-2E9C-101B-9397-08002B2CF9AE}" pid="3" name="UCCMonth">
    <vt:lpwstr/>
  </property>
  <property fmtid="{D5CDD505-2E9C-101B-9397-08002B2CF9AE}" pid="4" name="uccDocumentType">
    <vt:lpwstr>40;#Minutes|114ac470-1915-45f1-be80-bdd1b25586d7</vt:lpwstr>
  </property>
  <property fmtid="{D5CDD505-2E9C-101B-9397-08002B2CF9AE}" pid="5" name="MediaServiceImageTags">
    <vt:lpwstr/>
  </property>
  <property fmtid="{D5CDD505-2E9C-101B-9397-08002B2CF9AE}" pid="6" name="UCCYear">
    <vt:lpwstr/>
  </property>
  <property fmtid="{D5CDD505-2E9C-101B-9397-08002B2CF9AE}" pid="7" name="Area_x0020_of_x0020_Work">
    <vt:lpwstr/>
  </property>
  <property fmtid="{D5CDD505-2E9C-101B-9397-08002B2CF9AE}" pid="8" name="Regional_x0020_Council">
    <vt:lpwstr/>
  </property>
  <property fmtid="{D5CDD505-2E9C-101B-9397-08002B2CF9AE}" pid="9" name="CoF">
    <vt:lpwstr/>
  </property>
  <property fmtid="{D5CDD505-2E9C-101B-9397-08002B2CF9AE}" pid="10" name="Regional Council">
    <vt:lpwstr/>
  </property>
  <property fmtid="{D5CDD505-2E9C-101B-9397-08002B2CF9AE}" pid="11" name="Area of Work">
    <vt:lpwstr/>
  </property>
  <property fmtid="{D5CDD505-2E9C-101B-9397-08002B2CF9AE}" pid="12" name="Committee Document Status">
    <vt:lpwstr>Draft</vt:lpwstr>
  </property>
  <property fmtid="{D5CDD505-2E9C-101B-9397-08002B2CF9AE}" pid="13" name="Meeting Start Date">
    <vt:filetime>2024-07-23T04:00:00Z</vt:filetime>
  </property>
  <property fmtid="{D5CDD505-2E9C-101B-9397-08002B2CF9AE}" pid="14" name="i6f2cb5525bb4939af72cb97a4f89ecd">
    <vt:lpwstr>Agenda|9fdb3e55-8aa1-4c0f-b70b-9a32169ae977</vt:lpwstr>
  </property>
  <property fmtid="{D5CDD505-2E9C-101B-9397-08002B2CF9AE}" pid="15" name="uccTrueDocumentDate">
    <vt:filetime>2024-07-23T00:24:37Z</vt:filetime>
  </property>
  <property fmtid="{D5CDD505-2E9C-101B-9397-08002B2CF9AE}" pid="16" name="CoF0">
    <vt:lpwstr/>
  </property>
  <property fmtid="{D5CDD505-2E9C-101B-9397-08002B2CF9AE}" pid="17" name="Topic">
    <vt:lpwstr/>
  </property>
  <property fmtid="{D5CDD505-2E9C-101B-9397-08002B2CF9AE}" pid="18" name="Pastoral_x0020_Charge">
    <vt:lpwstr/>
  </property>
  <property fmtid="{D5CDD505-2E9C-101B-9397-08002B2CF9AE}" pid="19" name="Area_x0020_of_x0020_Work0">
    <vt:lpwstr/>
  </property>
  <property fmtid="{D5CDD505-2E9C-101B-9397-08002B2CF9AE}" pid="20" name="lcf76f155ced4ddcb4097134ff3c332f">
    <vt:lpwstr/>
  </property>
  <property fmtid="{D5CDD505-2E9C-101B-9397-08002B2CF9AE}" pid="21" name="Pastoral Charge">
    <vt:lpwstr/>
  </property>
  <property fmtid="{D5CDD505-2E9C-101B-9397-08002B2CF9AE}" pid="22" name="Area of Work0">
    <vt:lpwstr/>
  </property>
  <property fmtid="{D5CDD505-2E9C-101B-9397-08002B2CF9AE}" pid="23" name="ARW_x0020_Pastoral_x0020_Charge">
    <vt:lpwstr/>
  </property>
  <property fmtid="{D5CDD505-2E9C-101B-9397-08002B2CF9AE}" pid="24" name="m3733d99daff4f89891623bbf0f3d139">
    <vt:lpwstr/>
  </property>
  <property fmtid="{D5CDD505-2E9C-101B-9397-08002B2CF9AE}" pid="25" name="jfbb0c8a2dcc474fbc52b8c214cd4afd">
    <vt:lpwstr/>
  </property>
  <property fmtid="{D5CDD505-2E9C-101B-9397-08002B2CF9AE}" pid="26" name="h1badf0b01544db1a9c9b85d6e39d012">
    <vt:lpwstr/>
  </property>
  <property fmtid="{D5CDD505-2E9C-101B-9397-08002B2CF9AE}" pid="27" name="jb97119f89c948a6a4e9ff53244f466c">
    <vt:lpwstr>Agenda|124536a5-9a71-4493-acf7-02b563084b3e</vt:lpwstr>
  </property>
  <property fmtid="{D5CDD505-2E9C-101B-9397-08002B2CF9AE}" pid="28" name="c2bfb9eca6cb4d51b35f04bc46a11199">
    <vt:lpwstr/>
  </property>
  <property fmtid="{D5CDD505-2E9C-101B-9397-08002B2CF9AE}" pid="29" name="ARW Area of Work">
    <vt:lpwstr>35;#Agenda|124536a5-9a71-4493-acf7-02b563084b3e</vt:lpwstr>
  </property>
  <property fmtid="{D5CDD505-2E9C-101B-9397-08002B2CF9AE}" pid="30" name="ARW_x0020_CoF">
    <vt:lpwstr/>
  </property>
  <property fmtid="{D5CDD505-2E9C-101B-9397-08002B2CF9AE}" pid="31" name="ecd3d254839b4d0ebcb9681a5c031fa2">
    <vt:lpwstr/>
  </property>
  <property fmtid="{D5CDD505-2E9C-101B-9397-08002B2CF9AE}" pid="32" name="ARW CoF">
    <vt:lpwstr/>
  </property>
  <property fmtid="{D5CDD505-2E9C-101B-9397-08002B2CF9AE}" pid="33" name="ARW Pastoral Charge">
    <vt:lpwstr/>
  </property>
  <property fmtid="{D5CDD505-2E9C-101B-9397-08002B2CF9AE}" pid="34" name="obf6689c7db74dffadd621049dc1c1d2">
    <vt:lpwstr/>
  </property>
  <property fmtid="{D5CDD505-2E9C-101B-9397-08002B2CF9AE}" pid="35" name="ARW_x0020_Area_x0020_of_x0020_Work">
    <vt:lpwstr>35;#Agenda|124536a5-9a71-4493-acf7-02b563084b3e</vt:lpwstr>
  </property>
  <property fmtid="{D5CDD505-2E9C-101B-9397-08002B2CF9AE}" pid="36" name="m2c211233a4b4765aaca5fce54bf51e3">
    <vt:lpwstr/>
  </property>
  <property fmtid="{D5CDD505-2E9C-101B-9397-08002B2CF9AE}" pid="37" name="n9e930e82c444989b3ce07b3a1b02f0c">
    <vt:lpwstr/>
  </property>
</Properties>
</file>