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82865" w14:textId="77777777" w:rsidR="00177D11" w:rsidRPr="00CB359D" w:rsidRDefault="00177D11" w:rsidP="00177D11">
      <w:pPr>
        <w:spacing w:after="0" w:line="240" w:lineRule="auto"/>
        <w:ind w:left="2160" w:hanging="2160"/>
        <w:jc w:val="center"/>
        <w:rPr>
          <w:b/>
          <w:color w:val="4472C4" w:themeColor="accent1"/>
          <w:sz w:val="28"/>
          <w:szCs w:val="28"/>
        </w:rPr>
      </w:pPr>
      <w:bookmarkStart w:id="0" w:name="_Hlk113606329"/>
      <w:r w:rsidRPr="00CB359D">
        <w:rPr>
          <w:b/>
          <w:color w:val="4472C4" w:themeColor="accent1"/>
          <w:sz w:val="28"/>
          <w:szCs w:val="28"/>
        </w:rPr>
        <w:t>Human Resources Commission</w:t>
      </w:r>
    </w:p>
    <w:p w14:paraId="4422AA85" w14:textId="77777777" w:rsidR="00177D11" w:rsidRPr="00CB359D" w:rsidRDefault="00177D11" w:rsidP="00177D11">
      <w:pPr>
        <w:spacing w:after="0" w:line="240" w:lineRule="auto"/>
        <w:ind w:left="2160" w:hanging="2160"/>
        <w:jc w:val="center"/>
        <w:rPr>
          <w:b/>
          <w:color w:val="4472C4" w:themeColor="accent1"/>
          <w:sz w:val="28"/>
          <w:szCs w:val="28"/>
        </w:rPr>
      </w:pPr>
      <w:r w:rsidRPr="00CB359D">
        <w:rPr>
          <w:b/>
          <w:color w:val="4472C4" w:themeColor="accent1"/>
          <w:sz w:val="28"/>
          <w:szCs w:val="28"/>
        </w:rPr>
        <w:t>Antler River Watershed Regional Council</w:t>
      </w:r>
    </w:p>
    <w:p w14:paraId="00F485AA" w14:textId="77777777" w:rsidR="00177D11" w:rsidRPr="00CB359D" w:rsidRDefault="00177D11" w:rsidP="00177D11">
      <w:pPr>
        <w:widowControl w:val="0"/>
        <w:spacing w:after="0"/>
        <w:jc w:val="center"/>
        <w:rPr>
          <w:rFonts w:ascii="Calibri" w:hAnsi="Calibri" w:cs="Calibri"/>
          <w:b/>
          <w:bCs/>
          <w:iCs/>
          <w:smallCaps/>
          <w:sz w:val="28"/>
          <w:szCs w:val="28"/>
          <w:lang w:val="en"/>
        </w:rPr>
      </w:pPr>
      <w:r w:rsidRPr="00CB359D">
        <w:rPr>
          <w:rFonts w:ascii="Calibri" w:hAnsi="Calibri" w:cs="Calibri"/>
          <w:b/>
          <w:bCs/>
          <w:iCs/>
          <w:smallCaps/>
          <w:sz w:val="28"/>
          <w:szCs w:val="28"/>
          <w:lang w:val="en"/>
        </w:rPr>
        <w:t>of The United Church of Canada</w:t>
      </w:r>
    </w:p>
    <w:p w14:paraId="3FB879F7" w14:textId="77777777" w:rsidR="00177D11" w:rsidRPr="00CB359D" w:rsidRDefault="00177D11" w:rsidP="00177D11">
      <w:pPr>
        <w:widowControl w:val="0"/>
        <w:spacing w:after="0"/>
        <w:jc w:val="center"/>
        <w:rPr>
          <w:rFonts w:ascii="Calibri" w:hAnsi="Calibri" w:cs="Calibri"/>
          <w:b/>
          <w:bCs/>
          <w:i/>
          <w:iCs/>
          <w:color w:val="C00000"/>
          <w:sz w:val="28"/>
          <w:szCs w:val="28"/>
          <w:lang w:val="en"/>
        </w:rPr>
      </w:pPr>
      <w:r w:rsidRPr="00CB359D">
        <w:rPr>
          <w:rFonts w:ascii="Calibri" w:hAnsi="Calibri" w:cs="Calibri"/>
          <w:b/>
          <w:bCs/>
          <w:i/>
          <w:iCs/>
          <w:color w:val="C00000"/>
          <w:sz w:val="28"/>
          <w:szCs w:val="28"/>
          <w:lang w:val="en"/>
        </w:rPr>
        <w:t>Holding and Encouraging Communities of Faith</w:t>
      </w:r>
    </w:p>
    <w:p w14:paraId="232BBCD8" w14:textId="2CBC8E29" w:rsidR="00177D11" w:rsidRPr="00CB359D" w:rsidRDefault="00E43752" w:rsidP="00177D11">
      <w:pPr>
        <w:widowControl w:val="0"/>
        <w:spacing w:after="0"/>
        <w:jc w:val="center"/>
        <w:rPr>
          <w:rFonts w:ascii="Calibri" w:hAnsi="Calibri" w:cs="Calibri"/>
          <w:b/>
          <w:bCs/>
          <w:i/>
          <w:iCs/>
          <w:sz w:val="28"/>
          <w:szCs w:val="28"/>
          <w:u w:val="single"/>
          <w:lang w:val="en"/>
        </w:rPr>
      </w:pPr>
      <w:r>
        <w:rPr>
          <w:rFonts w:ascii="Calibri" w:hAnsi="Calibri" w:cs="Calibri"/>
          <w:b/>
          <w:bCs/>
          <w:i/>
          <w:iCs/>
          <w:sz w:val="28"/>
          <w:szCs w:val="28"/>
          <w:u w:val="single"/>
          <w:lang w:val="en"/>
        </w:rPr>
        <w:t>MNUTES</w:t>
      </w:r>
      <w:r w:rsidR="00177D11" w:rsidRPr="00CB359D">
        <w:rPr>
          <w:rFonts w:ascii="Calibri" w:hAnsi="Calibri" w:cs="Calibri"/>
          <w:b/>
          <w:bCs/>
          <w:i/>
          <w:iCs/>
          <w:sz w:val="28"/>
          <w:szCs w:val="28"/>
          <w:u w:val="single"/>
          <w:lang w:val="en"/>
        </w:rPr>
        <w:t xml:space="preserve"> –</w:t>
      </w:r>
      <w:r w:rsidR="00C569B7">
        <w:rPr>
          <w:rFonts w:ascii="Calibri" w:hAnsi="Calibri" w:cs="Calibri"/>
          <w:b/>
          <w:bCs/>
          <w:i/>
          <w:iCs/>
          <w:sz w:val="28"/>
          <w:szCs w:val="28"/>
          <w:u w:val="single"/>
          <w:lang w:val="en"/>
        </w:rPr>
        <w:t xml:space="preserve"> March 12</w:t>
      </w:r>
      <w:r w:rsidR="00177D11">
        <w:rPr>
          <w:rFonts w:ascii="Calibri" w:hAnsi="Calibri" w:cs="Calibri"/>
          <w:b/>
          <w:bCs/>
          <w:i/>
          <w:iCs/>
          <w:sz w:val="28"/>
          <w:szCs w:val="28"/>
          <w:u w:val="single"/>
          <w:lang w:val="en"/>
        </w:rPr>
        <w:t>, 202</w:t>
      </w:r>
      <w:r w:rsidR="00B91262">
        <w:rPr>
          <w:rFonts w:ascii="Calibri" w:hAnsi="Calibri" w:cs="Calibri"/>
          <w:b/>
          <w:bCs/>
          <w:i/>
          <w:iCs/>
          <w:sz w:val="28"/>
          <w:szCs w:val="28"/>
          <w:u w:val="single"/>
          <w:lang w:val="en"/>
        </w:rPr>
        <w:t>4</w:t>
      </w:r>
      <w:r>
        <w:rPr>
          <w:rFonts w:ascii="Calibri" w:hAnsi="Calibri" w:cs="Calibri"/>
          <w:b/>
          <w:bCs/>
          <w:i/>
          <w:iCs/>
          <w:sz w:val="28"/>
          <w:szCs w:val="28"/>
          <w:u w:val="single"/>
          <w:lang w:val="en"/>
        </w:rPr>
        <w:t xml:space="preserve"> – 9:00am via Zoom</w:t>
      </w:r>
    </w:p>
    <w:bookmarkStart w:id="1" w:name="_GoBack"/>
    <w:bookmarkEnd w:id="1"/>
    <w:p w14:paraId="450A602A" w14:textId="77777777" w:rsidR="00177D11" w:rsidRPr="00CB359D" w:rsidRDefault="00177D11" w:rsidP="00177D11">
      <w:pPr>
        <w:widowControl w:val="0"/>
        <w:spacing w:after="0"/>
        <w:jc w:val="center"/>
        <w:rPr>
          <w:rFonts w:ascii="Calibri" w:hAnsi="Calibri" w:cs="Calibri"/>
          <w:b/>
          <w:bCs/>
          <w:i/>
          <w:iCs/>
          <w:color w:val="C00000"/>
          <w:sz w:val="28"/>
          <w:szCs w:val="28"/>
          <w:lang w:val="en"/>
        </w:rPr>
      </w:pPr>
      <w:r w:rsidRPr="00CB359D">
        <w:rPr>
          <w:noProof/>
          <w:sz w:val="28"/>
          <w:szCs w:val="28"/>
          <w:lang w:eastAsia="en-CA"/>
        </w:rPr>
        <mc:AlternateContent>
          <mc:Choice Requires="wps">
            <w:drawing>
              <wp:anchor distT="0" distB="0" distL="114300" distR="114300" simplePos="0" relativeHeight="251659264" behindDoc="0" locked="0" layoutInCell="1" allowOverlap="1" wp14:anchorId="02E4DDFA" wp14:editId="21246450">
                <wp:simplePos x="0" y="0"/>
                <wp:positionH relativeFrom="margin">
                  <wp:align>center</wp:align>
                </wp:positionH>
                <wp:positionV relativeFrom="paragraph">
                  <wp:posOffset>205474</wp:posOffset>
                </wp:positionV>
                <wp:extent cx="6726804" cy="0"/>
                <wp:effectExtent l="0" t="0" r="36195" b="19050"/>
                <wp:wrapNone/>
                <wp:docPr id="2" name="Straight Connector 2"/>
                <wp:cNvGraphicFramePr/>
                <a:graphic xmlns:a="http://schemas.openxmlformats.org/drawingml/2006/main">
                  <a:graphicData uri="http://schemas.microsoft.com/office/word/2010/wordprocessingShape">
                    <wps:wsp>
                      <wps:cNvCnPr/>
                      <wps:spPr>
                        <a:xfrm flipV="1">
                          <a:off x="0" y="0"/>
                          <a:ext cx="6726804" cy="0"/>
                        </a:xfrm>
                        <a:prstGeom prst="line">
                          <a:avLst/>
                        </a:prstGeom>
                        <a:noFill/>
                        <a:ln w="12700" cap="flat" cmpd="sng" algn="ctr">
                          <a:solidFill>
                            <a:srgbClr val="0070C0"/>
                          </a:solidFill>
                          <a:prstDash val="solid"/>
                          <a:miter lim="800000"/>
                        </a:ln>
                        <a:effectLst/>
                      </wps:spPr>
                      <wps:bodyPr/>
                    </wps:wsp>
                  </a:graphicData>
                </a:graphic>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CD20C50">
              <v:line id="Straight Connector 2"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0070c0" strokeweight="1pt" from="0,16.2pt" to="529.65pt,16.2pt" w14:anchorId="208743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">
                <v:stroke joinstyle="miter"/>
                <w10:wrap anchorx="margin"/>
              </v:line>
            </w:pict>
          </mc:Fallback>
        </mc:AlternateContent>
      </w:r>
    </w:p>
    <w:p w14:paraId="48852ADD" w14:textId="7D2B9A54" w:rsidR="00177D11" w:rsidRPr="000F6BD0" w:rsidRDefault="00177D11" w:rsidP="00177D11">
      <w:pPr>
        <w:spacing w:after="120"/>
        <w:ind w:left="1440" w:hanging="1440"/>
        <w:rPr>
          <w:rFonts w:eastAsia="Calibri" w:cstheme="minorHAnsi"/>
          <w:sz w:val="24"/>
          <w:szCs w:val="24"/>
        </w:rPr>
      </w:pPr>
      <w:r w:rsidRPr="000F6BD0">
        <w:rPr>
          <w:rFonts w:cstheme="minorHAnsi"/>
          <w:b/>
          <w:sz w:val="24"/>
          <w:szCs w:val="24"/>
        </w:rPr>
        <w:t>Roster:</w:t>
      </w:r>
      <w:r w:rsidRPr="000F6BD0">
        <w:rPr>
          <w:rFonts w:cstheme="minorHAnsi"/>
          <w:sz w:val="24"/>
          <w:szCs w:val="24"/>
        </w:rPr>
        <w:t xml:space="preserve"> </w:t>
      </w:r>
      <w:r w:rsidRPr="000F6BD0">
        <w:rPr>
          <w:rFonts w:cstheme="minorHAnsi"/>
          <w:sz w:val="24"/>
          <w:szCs w:val="24"/>
        </w:rPr>
        <w:tab/>
      </w:r>
      <w:r w:rsidR="00937792" w:rsidRPr="000F6BD0">
        <w:rPr>
          <w:rFonts w:cstheme="minorHAnsi"/>
          <w:sz w:val="24"/>
          <w:szCs w:val="24"/>
        </w:rPr>
        <w:t>Kerry Stover</w:t>
      </w:r>
      <w:r w:rsidRPr="000F6BD0">
        <w:rPr>
          <w:rFonts w:eastAsia="Calibri" w:cstheme="minorHAnsi"/>
          <w:sz w:val="24"/>
          <w:szCs w:val="24"/>
        </w:rPr>
        <w:t xml:space="preserve"> (OM, Chair), Paul Browning (OM), Jim Drummond (L), Carol Ferguson (OM), Louise Hall (L), </w:t>
      </w:r>
      <w:r w:rsidR="00C174C1" w:rsidRPr="000F6BD0">
        <w:rPr>
          <w:rFonts w:eastAsia="Calibri" w:cstheme="minorHAnsi"/>
          <w:sz w:val="24"/>
          <w:szCs w:val="24"/>
        </w:rPr>
        <w:t xml:space="preserve">Melodee </w:t>
      </w:r>
      <w:proofErr w:type="spellStart"/>
      <w:r w:rsidR="00C174C1" w:rsidRPr="000F6BD0">
        <w:rPr>
          <w:rFonts w:eastAsia="Calibri" w:cstheme="minorHAnsi"/>
          <w:sz w:val="24"/>
          <w:szCs w:val="24"/>
        </w:rPr>
        <w:t>Lover</w:t>
      </w:r>
      <w:r w:rsidR="00E558CE" w:rsidRPr="000F6BD0">
        <w:rPr>
          <w:rFonts w:eastAsia="Calibri" w:cstheme="minorHAnsi"/>
          <w:sz w:val="24"/>
          <w:szCs w:val="24"/>
        </w:rPr>
        <w:t>ing</w:t>
      </w:r>
      <w:proofErr w:type="spellEnd"/>
      <w:r w:rsidR="00E558CE" w:rsidRPr="000F6BD0">
        <w:rPr>
          <w:rFonts w:eastAsia="Calibri" w:cstheme="minorHAnsi"/>
          <w:sz w:val="24"/>
          <w:szCs w:val="24"/>
        </w:rPr>
        <w:t xml:space="preserve"> (</w:t>
      </w:r>
      <w:r w:rsidR="00EC21E1" w:rsidRPr="000F6BD0">
        <w:rPr>
          <w:rFonts w:eastAsia="Calibri" w:cstheme="minorHAnsi"/>
          <w:sz w:val="24"/>
          <w:szCs w:val="24"/>
        </w:rPr>
        <w:t>DL</w:t>
      </w:r>
      <w:r w:rsidR="00E558CE" w:rsidRPr="000F6BD0">
        <w:rPr>
          <w:rFonts w:eastAsia="Calibri" w:cstheme="minorHAnsi"/>
          <w:sz w:val="24"/>
          <w:szCs w:val="24"/>
        </w:rPr>
        <w:t xml:space="preserve">M), </w:t>
      </w:r>
      <w:r w:rsidRPr="000F6BD0">
        <w:rPr>
          <w:rFonts w:eastAsia="Calibri" w:cstheme="minorHAnsi"/>
          <w:sz w:val="24"/>
          <w:szCs w:val="24"/>
        </w:rPr>
        <w:t>Norm MacPherson (L), Mary Anne Silverthorn (L), Tracy Wygiera (L)</w:t>
      </w:r>
    </w:p>
    <w:p w14:paraId="37CA3927" w14:textId="77777777" w:rsidR="00177D11" w:rsidRPr="000F6BD0" w:rsidRDefault="00177D11" w:rsidP="00177D11">
      <w:pPr>
        <w:spacing w:after="0"/>
        <w:ind w:left="1440" w:hanging="1440"/>
        <w:rPr>
          <w:rFonts w:cstheme="minorHAnsi"/>
          <w:color w:val="0563C1" w:themeColor="hyperlink"/>
          <w:sz w:val="24"/>
          <w:szCs w:val="24"/>
          <w:u w:val="single"/>
        </w:rPr>
      </w:pPr>
      <w:r w:rsidRPr="000F6BD0">
        <w:rPr>
          <w:rFonts w:cstheme="minorHAnsi"/>
          <w:b/>
          <w:bCs/>
          <w:sz w:val="24"/>
          <w:szCs w:val="24"/>
        </w:rPr>
        <w:t xml:space="preserve">Staff Support: </w:t>
      </w:r>
      <w:bookmarkStart w:id="2" w:name="_Hlk187070370"/>
      <w:r w:rsidRPr="000F6BD0">
        <w:rPr>
          <w:rFonts w:cstheme="minorHAnsi"/>
          <w:sz w:val="24"/>
          <w:szCs w:val="24"/>
        </w:rPr>
        <w:t xml:space="preserve">Rev. Micol Cottrell, Pastoral Relations Minister </w:t>
      </w:r>
      <w:bookmarkEnd w:id="2"/>
      <w:r w:rsidR="00964134" w:rsidRPr="000F6BD0">
        <w:rPr>
          <w:rFonts w:cstheme="minorHAnsi"/>
          <w:sz w:val="24"/>
          <w:szCs w:val="24"/>
        </w:rPr>
        <w:fldChar w:fldCharType="begin"/>
      </w:r>
      <w:r w:rsidR="00964134" w:rsidRPr="000F6BD0">
        <w:rPr>
          <w:rFonts w:cstheme="minorHAnsi"/>
          <w:sz w:val="24"/>
          <w:szCs w:val="24"/>
        </w:rPr>
        <w:instrText xml:space="preserve"> HYPERLINK "mailto:mcottrell@united-church.ca" </w:instrText>
      </w:r>
      <w:r w:rsidR="00964134" w:rsidRPr="000F6BD0">
        <w:rPr>
          <w:rFonts w:cstheme="minorHAnsi"/>
          <w:sz w:val="24"/>
          <w:szCs w:val="24"/>
        </w:rPr>
        <w:fldChar w:fldCharType="separate"/>
      </w:r>
      <w:r w:rsidRPr="000F6BD0">
        <w:rPr>
          <w:rFonts w:cstheme="minorHAnsi"/>
          <w:color w:val="0563C1" w:themeColor="hyperlink"/>
          <w:sz w:val="24"/>
          <w:szCs w:val="24"/>
          <w:u w:val="single"/>
        </w:rPr>
        <w:t>mcottrell@united-church.ca</w:t>
      </w:r>
      <w:r w:rsidR="00964134" w:rsidRPr="000F6BD0">
        <w:rPr>
          <w:rFonts w:cstheme="minorHAnsi"/>
          <w:color w:val="0563C1" w:themeColor="hyperlink"/>
          <w:sz w:val="24"/>
          <w:szCs w:val="24"/>
          <w:u w:val="single"/>
        </w:rPr>
        <w:fldChar w:fldCharType="end"/>
      </w:r>
    </w:p>
    <w:p w14:paraId="63FF50FA" w14:textId="77777777" w:rsidR="00177D11" w:rsidRPr="000F6BD0" w:rsidRDefault="00177D11" w:rsidP="00177D11">
      <w:pPr>
        <w:spacing w:after="120"/>
        <w:ind w:left="1440"/>
        <w:rPr>
          <w:rFonts w:cstheme="minorHAnsi"/>
          <w:sz w:val="24"/>
          <w:szCs w:val="24"/>
        </w:rPr>
      </w:pPr>
      <w:r w:rsidRPr="000F6BD0">
        <w:rPr>
          <w:rFonts w:cstheme="minorHAnsi"/>
          <w:sz w:val="24"/>
          <w:szCs w:val="24"/>
        </w:rPr>
        <w:t xml:space="preserve">Pretima </w:t>
      </w:r>
      <w:proofErr w:type="spellStart"/>
      <w:r w:rsidRPr="000F6BD0">
        <w:rPr>
          <w:rFonts w:cstheme="minorHAnsi"/>
          <w:sz w:val="24"/>
          <w:szCs w:val="24"/>
        </w:rPr>
        <w:t>Kukadia</w:t>
      </w:r>
      <w:proofErr w:type="spellEnd"/>
      <w:r w:rsidRPr="000F6BD0">
        <w:rPr>
          <w:rFonts w:cstheme="minorHAnsi"/>
          <w:sz w:val="24"/>
          <w:szCs w:val="24"/>
        </w:rPr>
        <w:t>, Admin, Communication &amp; Records</w:t>
      </w:r>
      <w:r w:rsidRPr="000F6BD0">
        <w:rPr>
          <w:rFonts w:cstheme="minorHAnsi"/>
          <w:color w:val="0563C1" w:themeColor="hyperlink"/>
          <w:sz w:val="24"/>
          <w:szCs w:val="24"/>
          <w:u w:val="single"/>
        </w:rPr>
        <w:t xml:space="preserve"> </w:t>
      </w:r>
      <w:hyperlink r:id="rId11" w:history="1">
        <w:r w:rsidRPr="000F6BD0">
          <w:rPr>
            <w:rFonts w:cstheme="minorHAnsi"/>
            <w:color w:val="0563C1" w:themeColor="hyperlink"/>
            <w:sz w:val="24"/>
            <w:szCs w:val="24"/>
            <w:u w:val="single"/>
          </w:rPr>
          <w:t>pkukadia@united-church.ca</w:t>
        </w:r>
      </w:hyperlink>
      <w:r w:rsidRPr="000F6BD0">
        <w:rPr>
          <w:rFonts w:cstheme="minorHAnsi"/>
          <w:color w:val="0563C1" w:themeColor="hyperlink"/>
          <w:sz w:val="24"/>
          <w:szCs w:val="24"/>
          <w:u w:val="single"/>
        </w:rPr>
        <w:t xml:space="preserve"> </w:t>
      </w:r>
    </w:p>
    <w:p w14:paraId="54D26F6B" w14:textId="2E336AA8" w:rsidR="00177D11" w:rsidRPr="000F6BD0" w:rsidRDefault="00177D11" w:rsidP="00177D11">
      <w:pPr>
        <w:spacing w:after="120"/>
        <w:ind w:left="1440" w:hanging="1440"/>
        <w:rPr>
          <w:rFonts w:cstheme="minorHAnsi"/>
          <w:b/>
          <w:sz w:val="24"/>
          <w:szCs w:val="24"/>
        </w:rPr>
      </w:pPr>
      <w:r w:rsidRPr="000F6BD0">
        <w:rPr>
          <w:rFonts w:cstheme="minorHAnsi"/>
          <w:b/>
          <w:sz w:val="24"/>
          <w:szCs w:val="24"/>
        </w:rPr>
        <w:t>Present</w:t>
      </w:r>
      <w:r w:rsidRPr="000F6BD0">
        <w:rPr>
          <w:rFonts w:cstheme="minorHAnsi"/>
          <w:sz w:val="24"/>
          <w:szCs w:val="24"/>
        </w:rPr>
        <w:t xml:space="preserve">: </w:t>
      </w:r>
      <w:r w:rsidR="00E43752" w:rsidRPr="000F6BD0">
        <w:rPr>
          <w:rFonts w:cstheme="minorHAnsi"/>
          <w:sz w:val="24"/>
          <w:szCs w:val="24"/>
        </w:rPr>
        <w:t>Kerry Stover</w:t>
      </w:r>
      <w:r w:rsidR="00E43752" w:rsidRPr="000F6BD0">
        <w:rPr>
          <w:rFonts w:eastAsia="Calibri" w:cstheme="minorHAnsi"/>
          <w:sz w:val="24"/>
          <w:szCs w:val="24"/>
        </w:rPr>
        <w:t xml:space="preserve"> (OM, Chair), Paul Browning (OM), Jim Drummond (L), Carol Ferguson (OM), Louise Hall (L), Melodee </w:t>
      </w:r>
      <w:proofErr w:type="spellStart"/>
      <w:r w:rsidR="00E43752" w:rsidRPr="000F6BD0">
        <w:rPr>
          <w:rFonts w:eastAsia="Calibri" w:cstheme="minorHAnsi"/>
          <w:sz w:val="24"/>
          <w:szCs w:val="24"/>
        </w:rPr>
        <w:t>Lovering</w:t>
      </w:r>
      <w:proofErr w:type="spellEnd"/>
      <w:r w:rsidR="00E43752" w:rsidRPr="000F6BD0">
        <w:rPr>
          <w:rFonts w:eastAsia="Calibri" w:cstheme="minorHAnsi"/>
          <w:sz w:val="24"/>
          <w:szCs w:val="24"/>
        </w:rPr>
        <w:t xml:space="preserve"> (DLM), Norm MacPherson (L), Mary Anne </w:t>
      </w:r>
      <w:proofErr w:type="spellStart"/>
      <w:r w:rsidR="00E43752" w:rsidRPr="000F6BD0">
        <w:rPr>
          <w:rFonts w:eastAsia="Calibri" w:cstheme="minorHAnsi"/>
          <w:sz w:val="24"/>
          <w:szCs w:val="24"/>
        </w:rPr>
        <w:t>Silverthorn</w:t>
      </w:r>
      <w:proofErr w:type="spellEnd"/>
      <w:r w:rsidR="00E43752" w:rsidRPr="000F6BD0">
        <w:rPr>
          <w:rFonts w:eastAsia="Calibri" w:cstheme="minorHAnsi"/>
          <w:sz w:val="24"/>
          <w:szCs w:val="24"/>
        </w:rPr>
        <w:t xml:space="preserve"> (L), Tracy </w:t>
      </w:r>
      <w:proofErr w:type="spellStart"/>
      <w:r w:rsidR="00E43752" w:rsidRPr="000F6BD0">
        <w:rPr>
          <w:rFonts w:eastAsia="Calibri" w:cstheme="minorHAnsi"/>
          <w:sz w:val="24"/>
          <w:szCs w:val="24"/>
        </w:rPr>
        <w:t>Wygiera</w:t>
      </w:r>
      <w:proofErr w:type="spellEnd"/>
      <w:r w:rsidR="00E43752" w:rsidRPr="000F6BD0">
        <w:rPr>
          <w:rFonts w:eastAsia="Calibri" w:cstheme="minorHAnsi"/>
          <w:sz w:val="24"/>
          <w:szCs w:val="24"/>
        </w:rPr>
        <w:t xml:space="preserve"> (L)</w:t>
      </w:r>
      <w:r w:rsidR="00E43752" w:rsidRPr="000F6BD0">
        <w:rPr>
          <w:rFonts w:eastAsia="Calibri" w:cstheme="minorHAnsi"/>
          <w:sz w:val="24"/>
          <w:szCs w:val="24"/>
        </w:rPr>
        <w:t xml:space="preserve">, </w:t>
      </w:r>
      <w:r w:rsidRPr="000F6BD0">
        <w:rPr>
          <w:rFonts w:cstheme="minorHAnsi"/>
          <w:sz w:val="24"/>
          <w:szCs w:val="24"/>
        </w:rPr>
        <w:tab/>
      </w:r>
      <w:r w:rsidR="00E43752" w:rsidRPr="000F6BD0">
        <w:rPr>
          <w:rFonts w:cstheme="minorHAnsi"/>
          <w:sz w:val="24"/>
          <w:szCs w:val="24"/>
        </w:rPr>
        <w:t xml:space="preserve">Rev. </w:t>
      </w:r>
      <w:proofErr w:type="spellStart"/>
      <w:r w:rsidR="00E43752" w:rsidRPr="000F6BD0">
        <w:rPr>
          <w:rFonts w:cstheme="minorHAnsi"/>
          <w:sz w:val="24"/>
          <w:szCs w:val="24"/>
        </w:rPr>
        <w:t>Micol</w:t>
      </w:r>
      <w:proofErr w:type="spellEnd"/>
      <w:r w:rsidR="00E43752" w:rsidRPr="000F6BD0">
        <w:rPr>
          <w:rFonts w:cstheme="minorHAnsi"/>
          <w:sz w:val="24"/>
          <w:szCs w:val="24"/>
        </w:rPr>
        <w:t xml:space="preserve"> Cottrell, Pastoral Relations Minister</w:t>
      </w:r>
      <w:r w:rsidRPr="000F6BD0">
        <w:rPr>
          <w:rFonts w:eastAsia="Calibri" w:cstheme="minorHAnsi"/>
          <w:color w:val="FF0000"/>
          <w:sz w:val="24"/>
          <w:szCs w:val="24"/>
        </w:rPr>
        <w:t xml:space="preserve"> </w:t>
      </w:r>
    </w:p>
    <w:p w14:paraId="28094B97" w14:textId="2EFE9359" w:rsidR="00177D11" w:rsidRPr="000F6BD0" w:rsidRDefault="00177D11" w:rsidP="00177D11">
      <w:pPr>
        <w:tabs>
          <w:tab w:val="left" w:pos="720"/>
          <w:tab w:val="left" w:pos="1440"/>
          <w:tab w:val="left" w:pos="2160"/>
          <w:tab w:val="center" w:pos="4680"/>
        </w:tabs>
        <w:spacing w:after="120"/>
        <w:ind w:left="851" w:hanging="851"/>
        <w:rPr>
          <w:rFonts w:cstheme="minorHAnsi"/>
          <w:color w:val="FF0000"/>
          <w:sz w:val="24"/>
          <w:szCs w:val="24"/>
        </w:rPr>
      </w:pPr>
      <w:r w:rsidRPr="000F6BD0">
        <w:rPr>
          <w:rFonts w:cstheme="minorHAnsi"/>
          <w:b/>
          <w:sz w:val="24"/>
          <w:szCs w:val="24"/>
        </w:rPr>
        <w:t>Regrets:</w:t>
      </w:r>
      <w:r w:rsidRPr="000F6BD0">
        <w:rPr>
          <w:rFonts w:cstheme="minorHAnsi"/>
          <w:b/>
          <w:sz w:val="24"/>
          <w:szCs w:val="24"/>
        </w:rPr>
        <w:tab/>
      </w:r>
    </w:p>
    <w:p w14:paraId="07A5B308" w14:textId="77777777" w:rsidR="00177D11" w:rsidRPr="000F6BD0" w:rsidRDefault="00177D11" w:rsidP="00177D11">
      <w:pPr>
        <w:tabs>
          <w:tab w:val="left" w:pos="720"/>
          <w:tab w:val="left" w:pos="1440"/>
          <w:tab w:val="left" w:pos="2160"/>
          <w:tab w:val="center" w:pos="4680"/>
        </w:tabs>
        <w:spacing w:after="120"/>
        <w:ind w:left="851" w:hanging="851"/>
        <w:rPr>
          <w:rFonts w:cstheme="minorHAnsi"/>
          <w:sz w:val="24"/>
          <w:szCs w:val="24"/>
        </w:rPr>
      </w:pPr>
      <w:r w:rsidRPr="000F6BD0">
        <w:rPr>
          <w:rFonts w:cstheme="minorHAnsi"/>
          <w:b/>
          <w:sz w:val="24"/>
          <w:szCs w:val="24"/>
        </w:rPr>
        <w:t xml:space="preserve">Absent: </w:t>
      </w:r>
      <w:r w:rsidRPr="000F6BD0">
        <w:rPr>
          <w:rFonts w:cstheme="minorHAnsi"/>
          <w:b/>
          <w:sz w:val="24"/>
          <w:szCs w:val="24"/>
        </w:rPr>
        <w:tab/>
      </w:r>
      <w:r w:rsidRPr="000F6BD0">
        <w:rPr>
          <w:rFonts w:cstheme="minorHAnsi"/>
          <w:b/>
          <w:sz w:val="24"/>
          <w:szCs w:val="24"/>
        </w:rPr>
        <w:tab/>
      </w:r>
    </w:p>
    <w:p w14:paraId="60C18382" w14:textId="4F643A86" w:rsidR="00FF0634" w:rsidRPr="000F6BD0" w:rsidRDefault="00177D11" w:rsidP="00FF0634">
      <w:pPr>
        <w:spacing w:after="120"/>
        <w:ind w:left="720" w:hanging="720"/>
        <w:rPr>
          <w:rFonts w:cstheme="minorHAnsi"/>
          <w:b/>
          <w:bCs/>
          <w:sz w:val="24"/>
          <w:szCs w:val="24"/>
        </w:rPr>
      </w:pPr>
      <w:r w:rsidRPr="000F6BD0">
        <w:rPr>
          <w:rFonts w:cstheme="minorHAnsi"/>
          <w:b/>
          <w:bCs/>
          <w:sz w:val="24"/>
          <w:szCs w:val="24"/>
        </w:rPr>
        <w:t>Welcome</w:t>
      </w:r>
      <w:r w:rsidR="00D2520D" w:rsidRPr="000F6BD0">
        <w:rPr>
          <w:rFonts w:cstheme="minorHAnsi"/>
          <w:b/>
          <w:bCs/>
          <w:sz w:val="24"/>
          <w:szCs w:val="24"/>
        </w:rPr>
        <w:t xml:space="preserve"> </w:t>
      </w:r>
      <w:r w:rsidR="00FF0634" w:rsidRPr="000F6BD0">
        <w:rPr>
          <w:rFonts w:cstheme="minorHAnsi"/>
          <w:b/>
          <w:bCs/>
          <w:sz w:val="24"/>
          <w:szCs w:val="24"/>
        </w:rPr>
        <w:t xml:space="preserve">       </w:t>
      </w:r>
    </w:p>
    <w:p w14:paraId="7AD1DED8" w14:textId="43424799" w:rsidR="00177D11" w:rsidRPr="000F6BD0" w:rsidRDefault="00177D11" w:rsidP="00FF0634">
      <w:pPr>
        <w:spacing w:after="120"/>
        <w:ind w:left="720" w:hanging="720"/>
        <w:rPr>
          <w:rFonts w:cstheme="minorHAnsi"/>
          <w:b/>
          <w:bCs/>
          <w:sz w:val="24"/>
          <w:szCs w:val="24"/>
        </w:rPr>
      </w:pPr>
      <w:r w:rsidRPr="000F6BD0">
        <w:rPr>
          <w:rFonts w:cstheme="minorHAnsi"/>
          <w:b/>
          <w:bCs/>
          <w:sz w:val="24"/>
          <w:szCs w:val="24"/>
        </w:rPr>
        <w:t>Land acknowledgement, and Constitute the Meeting</w:t>
      </w:r>
      <w:r w:rsidRPr="000F6BD0">
        <w:rPr>
          <w:rFonts w:cstheme="minorHAnsi"/>
          <w:sz w:val="24"/>
          <w:szCs w:val="24"/>
        </w:rPr>
        <w:t xml:space="preserve">: </w:t>
      </w:r>
      <w:r w:rsidRPr="000F6BD0">
        <w:rPr>
          <w:rFonts w:eastAsia="Calibri" w:cstheme="minorHAnsi"/>
          <w:sz w:val="24"/>
          <w:szCs w:val="24"/>
        </w:rPr>
        <w:t>Chair</w:t>
      </w:r>
      <w:r w:rsidRPr="000F6BD0">
        <w:rPr>
          <w:rFonts w:cstheme="minorHAnsi"/>
          <w:color w:val="954F72" w:themeColor="followedHyperlink"/>
          <w:sz w:val="24"/>
          <w:szCs w:val="24"/>
          <w:u w:val="single"/>
        </w:rPr>
        <w:t xml:space="preserve">, </w:t>
      </w:r>
      <w:r w:rsidR="00937792" w:rsidRPr="000F6BD0">
        <w:rPr>
          <w:rFonts w:cstheme="minorHAnsi"/>
          <w:color w:val="FF0000"/>
          <w:sz w:val="24"/>
          <w:szCs w:val="24"/>
        </w:rPr>
        <w:t>Kerry Stover</w:t>
      </w:r>
      <w:r w:rsidRPr="000F6BD0">
        <w:rPr>
          <w:rFonts w:eastAsia="Calibri" w:cstheme="minorHAnsi"/>
          <w:sz w:val="24"/>
          <w:szCs w:val="24"/>
        </w:rPr>
        <w:t xml:space="preserve"> </w:t>
      </w:r>
    </w:p>
    <w:p w14:paraId="7DACA72D" w14:textId="2CCD8A5D" w:rsidR="00177D11" w:rsidRPr="000F6BD0" w:rsidRDefault="00347309" w:rsidP="00733C8D">
      <w:pPr>
        <w:rPr>
          <w:rFonts w:eastAsia="Calibri" w:cstheme="minorHAnsi"/>
          <w:sz w:val="24"/>
          <w:szCs w:val="24"/>
        </w:rPr>
      </w:pPr>
      <w:r w:rsidRPr="000F6BD0">
        <w:rPr>
          <w:rFonts w:eastAsia="Calibri" w:cstheme="minorHAnsi"/>
          <w:sz w:val="24"/>
          <w:szCs w:val="24"/>
        </w:rPr>
        <w:t>W</w:t>
      </w:r>
      <w:r w:rsidR="00177D11" w:rsidRPr="000F6BD0">
        <w:rPr>
          <w:rFonts w:eastAsia="Calibri" w:cstheme="minorHAnsi"/>
          <w:sz w:val="24"/>
          <w:szCs w:val="24"/>
        </w:rPr>
        <w:t xml:space="preserve">e acknowledge that we are on the traditional territory of </w:t>
      </w:r>
      <w:r w:rsidR="0034758C" w:rsidRPr="000F6BD0">
        <w:rPr>
          <w:rFonts w:eastAsia="Calibri" w:cstheme="minorHAnsi"/>
          <w:sz w:val="24"/>
          <w:szCs w:val="24"/>
        </w:rPr>
        <w:t xml:space="preserve">many </w:t>
      </w:r>
      <w:r w:rsidR="00177D11" w:rsidRPr="000F6BD0">
        <w:rPr>
          <w:rFonts w:eastAsia="Calibri" w:cstheme="minorHAnsi"/>
          <w:sz w:val="24"/>
          <w:szCs w:val="24"/>
        </w:rPr>
        <w:t>indigenous nations</w:t>
      </w:r>
      <w:r w:rsidR="00177D11" w:rsidRPr="000F6BD0">
        <w:rPr>
          <w:rFonts w:cstheme="minorHAnsi"/>
          <w:b/>
          <w:bCs/>
          <w:color w:val="202124"/>
          <w:sz w:val="24"/>
          <w:szCs w:val="24"/>
          <w:shd w:val="clear" w:color="auto" w:fill="FFFFFF"/>
        </w:rPr>
        <w:t>.</w:t>
      </w:r>
      <w:r w:rsidR="004D7E5C" w:rsidRPr="000F6BD0">
        <w:rPr>
          <w:rFonts w:cstheme="minorHAnsi"/>
          <w:sz w:val="24"/>
          <w:szCs w:val="24"/>
        </w:rPr>
        <w:t xml:space="preserve"> We acknowledge the harms and mistakes of the past and </w:t>
      </w:r>
      <w:r w:rsidR="00733C8D" w:rsidRPr="000F6BD0">
        <w:rPr>
          <w:rFonts w:cstheme="minorHAnsi"/>
          <w:sz w:val="24"/>
          <w:szCs w:val="24"/>
        </w:rPr>
        <w:t xml:space="preserve">will continue to </w:t>
      </w:r>
      <w:r w:rsidR="004D7E5C" w:rsidRPr="000F6BD0">
        <w:rPr>
          <w:rFonts w:cstheme="minorHAnsi"/>
          <w:sz w:val="24"/>
          <w:szCs w:val="24"/>
        </w:rPr>
        <w:t xml:space="preserve">move </w:t>
      </w:r>
      <w:r w:rsidR="00EE1842" w:rsidRPr="000F6BD0">
        <w:rPr>
          <w:rFonts w:cstheme="minorHAnsi"/>
          <w:sz w:val="24"/>
          <w:szCs w:val="24"/>
        </w:rPr>
        <w:t>forward as followers of Christ</w:t>
      </w:r>
      <w:r w:rsidR="005B77C9" w:rsidRPr="000F6BD0">
        <w:rPr>
          <w:rFonts w:cstheme="minorHAnsi"/>
          <w:sz w:val="24"/>
          <w:szCs w:val="24"/>
        </w:rPr>
        <w:t xml:space="preserve"> to be people of Love, of Truth</w:t>
      </w:r>
      <w:r w:rsidR="00733C8D" w:rsidRPr="000F6BD0">
        <w:rPr>
          <w:rFonts w:cstheme="minorHAnsi"/>
          <w:sz w:val="24"/>
          <w:szCs w:val="24"/>
        </w:rPr>
        <w:t>,</w:t>
      </w:r>
      <w:r w:rsidR="005B77C9" w:rsidRPr="000F6BD0">
        <w:rPr>
          <w:rFonts w:cstheme="minorHAnsi"/>
          <w:sz w:val="24"/>
          <w:szCs w:val="24"/>
        </w:rPr>
        <w:t xml:space="preserve"> and of Reconciliation. </w:t>
      </w:r>
      <w:r w:rsidR="004D7E5C" w:rsidRPr="000F6BD0">
        <w:rPr>
          <w:rFonts w:cstheme="minorHAnsi"/>
          <w:sz w:val="24"/>
          <w:szCs w:val="24"/>
        </w:rPr>
        <w:t xml:space="preserve">And now in the name of Jesus Christ, the head of the church we begin this meeting of the </w:t>
      </w:r>
      <w:r w:rsidR="00111BDF" w:rsidRPr="000F6BD0">
        <w:rPr>
          <w:rFonts w:cstheme="minorHAnsi"/>
          <w:sz w:val="24"/>
          <w:szCs w:val="24"/>
        </w:rPr>
        <w:t xml:space="preserve">ARW </w:t>
      </w:r>
      <w:r w:rsidR="004D7E5C" w:rsidRPr="000F6BD0">
        <w:rPr>
          <w:rFonts w:cstheme="minorHAnsi"/>
          <w:sz w:val="24"/>
          <w:szCs w:val="24"/>
        </w:rPr>
        <w:t>Human Resources Commission.</w:t>
      </w:r>
    </w:p>
    <w:p w14:paraId="616618B8" w14:textId="2A747EFE" w:rsidR="00177D11" w:rsidRPr="000F6BD0" w:rsidRDefault="00177D11" w:rsidP="00776D26">
      <w:pPr>
        <w:rPr>
          <w:rFonts w:eastAsiaTheme="majorEastAsia" w:cstheme="minorHAnsi"/>
          <w:sz w:val="24"/>
          <w:szCs w:val="24"/>
        </w:rPr>
      </w:pPr>
      <w:r w:rsidRPr="00776D26">
        <w:rPr>
          <w:b/>
          <w:bCs/>
          <w:sz w:val="24"/>
          <w:szCs w:val="24"/>
        </w:rPr>
        <w:t>Opening Worship/Devotional:</w:t>
      </w:r>
      <w:r w:rsidRPr="00776D26">
        <w:rPr>
          <w:bCs/>
          <w:sz w:val="24"/>
          <w:szCs w:val="24"/>
        </w:rPr>
        <w:t xml:space="preserve"> </w:t>
      </w:r>
      <w:r w:rsidRPr="00776D26">
        <w:rPr>
          <w:sz w:val="24"/>
          <w:szCs w:val="24"/>
        </w:rPr>
        <w:t xml:space="preserve"> </w:t>
      </w:r>
      <w:bookmarkStart w:id="3" w:name="_Toc382812418"/>
      <w:bookmarkStart w:id="4" w:name="_Toc418073764"/>
      <w:r w:rsidR="00D00906" w:rsidRPr="00776D26">
        <w:rPr>
          <w:color w:val="FF0000"/>
          <w:sz w:val="24"/>
          <w:szCs w:val="24"/>
        </w:rPr>
        <w:t xml:space="preserve">Melodee </w:t>
      </w:r>
      <w:proofErr w:type="spellStart"/>
      <w:r w:rsidR="00D00906" w:rsidRPr="00776D26">
        <w:rPr>
          <w:color w:val="FF0000"/>
          <w:sz w:val="24"/>
          <w:szCs w:val="24"/>
        </w:rPr>
        <w:t>Lovering</w:t>
      </w:r>
      <w:bookmarkEnd w:id="3"/>
      <w:bookmarkEnd w:id="4"/>
      <w:proofErr w:type="spellEnd"/>
      <w:r w:rsidR="00776D26" w:rsidRPr="00776D26">
        <w:rPr>
          <w:color w:val="FF0000"/>
          <w:sz w:val="24"/>
          <w:szCs w:val="24"/>
        </w:rPr>
        <w:br/>
      </w:r>
      <w:r w:rsidR="00776D26">
        <w:rPr>
          <w:rFonts w:eastAsiaTheme="majorEastAsia"/>
          <w:b/>
          <w:sz w:val="24"/>
          <w:szCs w:val="24"/>
        </w:rPr>
        <w:br/>
      </w:r>
      <w:r w:rsidRPr="00776D26">
        <w:rPr>
          <w:rFonts w:eastAsiaTheme="majorEastAsia"/>
          <w:b/>
          <w:sz w:val="24"/>
          <w:szCs w:val="24"/>
        </w:rPr>
        <w:t xml:space="preserve">Opening </w:t>
      </w:r>
      <w:r w:rsidRPr="00776D26">
        <w:rPr>
          <w:b/>
          <w:sz w:val="24"/>
          <w:szCs w:val="24"/>
        </w:rPr>
        <w:t>Motions</w:t>
      </w:r>
      <w:r w:rsidR="00E43752" w:rsidRPr="00776D26">
        <w:rPr>
          <w:rFonts w:eastAsiaTheme="majorEastAsia"/>
          <w:b/>
          <w:sz w:val="24"/>
          <w:szCs w:val="24"/>
        </w:rPr>
        <w:t>:</w:t>
      </w:r>
      <w:bookmarkStart w:id="5" w:name="_Toc418073763"/>
      <w:r w:rsidR="00776D26">
        <w:rPr>
          <w:rFonts w:eastAsiaTheme="majorEastAsia"/>
          <w:b/>
          <w:sz w:val="24"/>
          <w:szCs w:val="24"/>
        </w:rPr>
        <w:br/>
      </w:r>
      <w:r w:rsidR="00776D26">
        <w:rPr>
          <w:rFonts w:eastAsiaTheme="majorEastAsia"/>
          <w:b/>
          <w:sz w:val="24"/>
          <w:szCs w:val="24"/>
        </w:rPr>
        <w:br/>
      </w:r>
      <w:r w:rsidRPr="00776D26">
        <w:rPr>
          <w:rFonts w:eastAsiaTheme="majorEastAsia" w:cstheme="minorHAnsi"/>
          <w:b/>
          <w:sz w:val="24"/>
          <w:szCs w:val="24"/>
        </w:rPr>
        <w:t xml:space="preserve">Approval </w:t>
      </w:r>
      <w:r w:rsidR="000F1CD8" w:rsidRPr="00776D26">
        <w:rPr>
          <w:rFonts w:eastAsiaTheme="majorEastAsia" w:cstheme="minorHAnsi"/>
          <w:b/>
          <w:sz w:val="24"/>
          <w:szCs w:val="24"/>
        </w:rPr>
        <w:t>of the</w:t>
      </w:r>
      <w:r w:rsidR="004D7E5C" w:rsidRPr="00776D26">
        <w:rPr>
          <w:rFonts w:eastAsiaTheme="majorEastAsia" w:cstheme="minorHAnsi"/>
          <w:b/>
          <w:sz w:val="24"/>
          <w:szCs w:val="24"/>
        </w:rPr>
        <w:t xml:space="preserve"> draft </w:t>
      </w:r>
      <w:r w:rsidRPr="00776D26">
        <w:rPr>
          <w:rFonts w:eastAsiaTheme="majorEastAsia" w:cstheme="minorHAnsi"/>
          <w:b/>
          <w:sz w:val="24"/>
          <w:szCs w:val="24"/>
        </w:rPr>
        <w:t>Agenda:</w:t>
      </w:r>
      <w:bookmarkEnd w:id="5"/>
      <w:r w:rsidRPr="000F6BD0">
        <w:rPr>
          <w:rFonts w:eastAsiaTheme="majorEastAsia" w:cstheme="minorHAnsi"/>
          <w:sz w:val="24"/>
          <w:szCs w:val="24"/>
        </w:rPr>
        <w:tab/>
      </w:r>
      <w:r w:rsidR="002762DC" w:rsidRPr="000F6BD0">
        <w:rPr>
          <w:rFonts w:eastAsiaTheme="majorEastAsia" w:cstheme="minorHAnsi"/>
          <w:sz w:val="24"/>
          <w:szCs w:val="24"/>
        </w:rPr>
        <w:t>March 12</w:t>
      </w:r>
      <w:r w:rsidR="002D29FB" w:rsidRPr="000F6BD0">
        <w:rPr>
          <w:rFonts w:eastAsiaTheme="majorEastAsia" w:cstheme="minorHAnsi"/>
          <w:sz w:val="24"/>
          <w:szCs w:val="24"/>
        </w:rPr>
        <w:t>, 202</w:t>
      </w:r>
      <w:r w:rsidR="00EC21E1" w:rsidRPr="000F6BD0">
        <w:rPr>
          <w:rFonts w:eastAsiaTheme="majorEastAsia" w:cstheme="minorHAnsi"/>
          <w:sz w:val="24"/>
          <w:szCs w:val="24"/>
        </w:rPr>
        <w:t>4</w:t>
      </w:r>
      <w:r w:rsidR="00E43752" w:rsidRPr="000F6BD0">
        <w:rPr>
          <w:rFonts w:eastAsiaTheme="majorEastAsia" w:cstheme="minorHAnsi"/>
          <w:sz w:val="24"/>
          <w:szCs w:val="24"/>
        </w:rPr>
        <w:br/>
      </w:r>
      <w:r w:rsidR="00E43752" w:rsidRPr="000F6BD0">
        <w:rPr>
          <w:rFonts w:eastAsiaTheme="majorEastAsia" w:cstheme="minorHAnsi"/>
          <w:sz w:val="24"/>
          <w:szCs w:val="24"/>
        </w:rPr>
        <w:br/>
      </w:r>
      <w:r w:rsidR="00E43752" w:rsidRPr="000F6BD0">
        <w:rPr>
          <w:rFonts w:eastAsiaTheme="majorEastAsia" w:cstheme="minorHAnsi"/>
          <w:sz w:val="24"/>
          <w:szCs w:val="24"/>
        </w:rPr>
        <w:t xml:space="preserve">Motion: That the Antler River Watershed Regional Council Human Resources Commission approve the agenda of </w:t>
      </w:r>
      <w:r w:rsidR="000F6BD0" w:rsidRPr="000F6BD0">
        <w:rPr>
          <w:rFonts w:eastAsiaTheme="majorEastAsia" w:cstheme="minorHAnsi"/>
          <w:sz w:val="24"/>
          <w:szCs w:val="24"/>
        </w:rPr>
        <w:t>March 12th</w:t>
      </w:r>
      <w:r w:rsidR="00E43752" w:rsidRPr="000F6BD0">
        <w:rPr>
          <w:rFonts w:eastAsiaTheme="majorEastAsia" w:cstheme="minorHAnsi"/>
          <w:sz w:val="24"/>
          <w:szCs w:val="24"/>
        </w:rPr>
        <w:t>, 2024 as circulated.</w:t>
      </w:r>
      <w:r w:rsidR="00E43752" w:rsidRPr="000F6BD0">
        <w:rPr>
          <w:rFonts w:eastAsiaTheme="majorEastAsia" w:cstheme="minorHAnsi"/>
          <w:sz w:val="24"/>
          <w:szCs w:val="24"/>
        </w:rPr>
        <w:br/>
      </w:r>
      <w:r w:rsidR="00E43752" w:rsidRPr="000F6BD0">
        <w:rPr>
          <w:rFonts w:eastAsiaTheme="majorEastAsia" w:cstheme="minorHAnsi"/>
          <w:sz w:val="24"/>
          <w:szCs w:val="24"/>
        </w:rPr>
        <w:br/>
      </w:r>
      <w:r w:rsidR="00E43752" w:rsidRPr="000F6BD0">
        <w:rPr>
          <w:rFonts w:eastAsiaTheme="majorEastAsia" w:cstheme="minorHAnsi"/>
          <w:b/>
          <w:sz w:val="24"/>
          <w:szCs w:val="24"/>
        </w:rPr>
        <w:t>AGREED by CONSENSUS</w:t>
      </w:r>
    </w:p>
    <w:p w14:paraId="24CF4341" w14:textId="645E5B88" w:rsidR="00177D11" w:rsidRPr="000F6BD0" w:rsidRDefault="00177D11" w:rsidP="00177D11">
      <w:pPr>
        <w:keepNext/>
        <w:keepLines/>
        <w:spacing w:before="120" w:after="120"/>
        <w:ind w:left="360"/>
        <w:outlineLvl w:val="1"/>
        <w:rPr>
          <w:rFonts w:eastAsiaTheme="majorEastAsia" w:cstheme="minorHAnsi"/>
          <w:sz w:val="24"/>
          <w:szCs w:val="24"/>
        </w:rPr>
      </w:pPr>
      <w:r w:rsidRPr="00776D26">
        <w:rPr>
          <w:rFonts w:eastAsiaTheme="majorEastAsia" w:cstheme="minorHAnsi"/>
          <w:b/>
          <w:sz w:val="24"/>
          <w:szCs w:val="24"/>
        </w:rPr>
        <w:lastRenderedPageBreak/>
        <w:t>Approval of Previous Minutes:</w:t>
      </w:r>
      <w:r w:rsidR="003539BD" w:rsidRPr="000F6BD0">
        <w:rPr>
          <w:rFonts w:eastAsiaTheme="majorEastAsia" w:cstheme="minorHAnsi"/>
          <w:sz w:val="24"/>
          <w:szCs w:val="24"/>
        </w:rPr>
        <w:tab/>
      </w:r>
      <w:r w:rsidR="002762DC" w:rsidRPr="000F6BD0">
        <w:rPr>
          <w:rFonts w:eastAsiaTheme="majorEastAsia" w:cstheme="minorHAnsi"/>
          <w:sz w:val="24"/>
          <w:szCs w:val="24"/>
        </w:rPr>
        <w:t>February 13</w:t>
      </w:r>
      <w:r w:rsidR="007049B7" w:rsidRPr="000F6BD0">
        <w:rPr>
          <w:rFonts w:eastAsiaTheme="majorEastAsia" w:cstheme="minorHAnsi"/>
          <w:sz w:val="24"/>
          <w:szCs w:val="24"/>
        </w:rPr>
        <w:t>, 202</w:t>
      </w:r>
      <w:r w:rsidR="003539BD" w:rsidRPr="000F6BD0">
        <w:rPr>
          <w:rFonts w:eastAsiaTheme="majorEastAsia" w:cstheme="minorHAnsi"/>
          <w:sz w:val="24"/>
          <w:szCs w:val="24"/>
        </w:rPr>
        <w:t>4</w:t>
      </w:r>
    </w:p>
    <w:p w14:paraId="7136F478" w14:textId="5D3BC716" w:rsidR="00E43752" w:rsidRPr="000F6BD0" w:rsidRDefault="00E43752" w:rsidP="00E43752">
      <w:pPr>
        <w:keepNext/>
        <w:keepLines/>
        <w:spacing w:before="120" w:after="120"/>
        <w:ind w:left="360"/>
        <w:outlineLvl w:val="1"/>
        <w:rPr>
          <w:rFonts w:eastAsiaTheme="majorEastAsia" w:cstheme="minorHAnsi"/>
          <w:sz w:val="24"/>
          <w:szCs w:val="24"/>
        </w:rPr>
      </w:pPr>
      <w:r w:rsidRPr="000F6BD0">
        <w:rPr>
          <w:rFonts w:eastAsiaTheme="majorEastAsia" w:cstheme="minorHAnsi"/>
          <w:sz w:val="24"/>
          <w:szCs w:val="24"/>
        </w:rPr>
        <w:t xml:space="preserve">Motion: That the Antler River Watershed Regional Council Human Resources Commission approve the minutes from the </w:t>
      </w:r>
      <w:r w:rsidR="000F6BD0" w:rsidRPr="000F6BD0">
        <w:rPr>
          <w:rFonts w:eastAsiaTheme="majorEastAsia" w:cstheme="minorHAnsi"/>
          <w:sz w:val="24"/>
          <w:szCs w:val="24"/>
        </w:rPr>
        <w:t>February 13</w:t>
      </w:r>
      <w:r w:rsidRPr="000F6BD0">
        <w:rPr>
          <w:rFonts w:eastAsiaTheme="majorEastAsia" w:cstheme="minorHAnsi"/>
          <w:sz w:val="24"/>
          <w:szCs w:val="24"/>
          <w:vertAlign w:val="superscript"/>
        </w:rPr>
        <w:t>th</w:t>
      </w:r>
      <w:r w:rsidRPr="000F6BD0">
        <w:rPr>
          <w:rFonts w:eastAsiaTheme="majorEastAsia" w:cstheme="minorHAnsi"/>
          <w:sz w:val="24"/>
          <w:szCs w:val="24"/>
        </w:rPr>
        <w:t>, 2024 meeting of the commission as circulated.</w:t>
      </w:r>
      <w:r w:rsidRPr="000F6BD0">
        <w:rPr>
          <w:rFonts w:eastAsiaTheme="majorEastAsia" w:cstheme="minorHAnsi"/>
          <w:sz w:val="24"/>
          <w:szCs w:val="24"/>
        </w:rPr>
        <w:br/>
      </w:r>
      <w:r w:rsidRPr="000F6BD0">
        <w:rPr>
          <w:rFonts w:eastAsiaTheme="majorEastAsia" w:cstheme="minorHAnsi"/>
          <w:sz w:val="24"/>
          <w:szCs w:val="24"/>
        </w:rPr>
        <w:br/>
      </w:r>
      <w:r w:rsidRPr="000F6BD0">
        <w:rPr>
          <w:rFonts w:eastAsiaTheme="majorEastAsia" w:cstheme="minorHAnsi"/>
          <w:b/>
          <w:sz w:val="24"/>
          <w:szCs w:val="24"/>
        </w:rPr>
        <w:t>AGREED by CONSENSUS</w:t>
      </w:r>
    </w:p>
    <w:p w14:paraId="12EA64A0" w14:textId="4522F709" w:rsidR="00E43752" w:rsidRPr="000F6BD0" w:rsidRDefault="00E43752" w:rsidP="00177D11">
      <w:pPr>
        <w:keepNext/>
        <w:keepLines/>
        <w:spacing w:before="120" w:after="120"/>
        <w:ind w:left="360"/>
        <w:outlineLvl w:val="1"/>
        <w:rPr>
          <w:rFonts w:eastAsiaTheme="majorEastAsia" w:cstheme="minorHAnsi"/>
          <w:sz w:val="24"/>
          <w:szCs w:val="24"/>
        </w:rPr>
      </w:pPr>
    </w:p>
    <w:p w14:paraId="2C215C4E" w14:textId="3B637736" w:rsidR="0092505C" w:rsidRPr="000F6BD0" w:rsidRDefault="00177D11" w:rsidP="00411A2D">
      <w:pPr>
        <w:spacing w:before="120" w:after="120"/>
        <w:ind w:left="360" w:hanging="360"/>
        <w:rPr>
          <w:rFonts w:cstheme="minorHAnsi"/>
          <w:bCs/>
          <w:sz w:val="24"/>
          <w:szCs w:val="24"/>
        </w:rPr>
      </w:pPr>
      <w:r w:rsidRPr="000F6BD0">
        <w:rPr>
          <w:rFonts w:cstheme="minorHAnsi"/>
          <w:b/>
          <w:bCs/>
          <w:sz w:val="24"/>
          <w:szCs w:val="24"/>
        </w:rPr>
        <w:t>E mail Motions to be noted for</w:t>
      </w:r>
      <w:r w:rsidR="0053038D" w:rsidRPr="000F6BD0">
        <w:rPr>
          <w:rFonts w:cstheme="minorHAnsi"/>
          <w:b/>
          <w:bCs/>
          <w:sz w:val="24"/>
          <w:szCs w:val="24"/>
        </w:rPr>
        <w:t xml:space="preserve"> the minutes</w:t>
      </w:r>
      <w:r w:rsidRPr="000F6BD0">
        <w:rPr>
          <w:rFonts w:cstheme="minorHAnsi"/>
          <w:b/>
          <w:bCs/>
          <w:sz w:val="24"/>
          <w:szCs w:val="24"/>
        </w:rPr>
        <w:t>:</w:t>
      </w:r>
      <w:r w:rsidR="000F6BD0" w:rsidRPr="000F6BD0">
        <w:rPr>
          <w:rFonts w:cstheme="minorHAnsi"/>
          <w:b/>
          <w:bCs/>
          <w:sz w:val="24"/>
          <w:szCs w:val="24"/>
        </w:rPr>
        <w:br/>
      </w:r>
      <w:r w:rsidR="000F6BD0" w:rsidRPr="000F6BD0">
        <w:rPr>
          <w:rFonts w:cstheme="minorHAnsi"/>
          <w:b/>
          <w:bCs/>
          <w:sz w:val="24"/>
          <w:szCs w:val="24"/>
        </w:rPr>
        <w:br/>
      </w:r>
      <w:r w:rsidR="000F6BD0" w:rsidRPr="000F6BD0">
        <w:rPr>
          <w:rFonts w:cstheme="minorHAnsi"/>
          <w:bCs/>
          <w:sz w:val="24"/>
          <w:szCs w:val="24"/>
        </w:rPr>
        <w:t xml:space="preserve">That the Human Resources Commission of Antler River Watershed Regional Council concur with the request of </w:t>
      </w:r>
      <w:proofErr w:type="spellStart"/>
      <w:r w:rsidR="000F6BD0" w:rsidRPr="000F6BD0">
        <w:rPr>
          <w:rFonts w:cstheme="minorHAnsi"/>
          <w:bCs/>
          <w:sz w:val="24"/>
          <w:szCs w:val="24"/>
        </w:rPr>
        <w:t>Camlachie</w:t>
      </w:r>
      <w:proofErr w:type="spellEnd"/>
      <w:r w:rsidR="000F6BD0" w:rsidRPr="000F6BD0">
        <w:rPr>
          <w:rFonts w:cstheme="minorHAnsi"/>
          <w:bCs/>
          <w:sz w:val="24"/>
          <w:szCs w:val="24"/>
        </w:rPr>
        <w:t xml:space="preserve"> Pastoral Charge to appoint Jonathon Forbes, Ordained Supply, FT from 2024-05-01 to 2026-04-30 according to the terms accepted in </w:t>
      </w:r>
      <w:proofErr w:type="spellStart"/>
      <w:r w:rsidR="000F6BD0" w:rsidRPr="000F6BD0">
        <w:rPr>
          <w:rFonts w:cstheme="minorHAnsi"/>
          <w:bCs/>
          <w:sz w:val="24"/>
          <w:szCs w:val="24"/>
        </w:rPr>
        <w:t>ChurchHub</w:t>
      </w:r>
      <w:proofErr w:type="spellEnd"/>
      <w:r w:rsidR="000F6BD0" w:rsidRPr="000F6BD0">
        <w:rPr>
          <w:rFonts w:cstheme="minorHAnsi"/>
          <w:bCs/>
          <w:sz w:val="24"/>
          <w:szCs w:val="24"/>
        </w:rPr>
        <w:t xml:space="preserve"> on 2024-03-03.</w:t>
      </w:r>
    </w:p>
    <w:p w14:paraId="71E11560" w14:textId="46BE3BB3" w:rsidR="000F6BD0" w:rsidRPr="000F6BD0" w:rsidRDefault="000F6BD0" w:rsidP="00411A2D">
      <w:pPr>
        <w:spacing w:before="120" w:after="120"/>
        <w:ind w:left="360" w:hanging="360"/>
        <w:rPr>
          <w:rFonts w:cstheme="minorHAnsi"/>
          <w:b/>
          <w:bCs/>
          <w:sz w:val="24"/>
          <w:szCs w:val="24"/>
        </w:rPr>
      </w:pPr>
      <w:r w:rsidRPr="000F6BD0">
        <w:rPr>
          <w:rFonts w:cstheme="minorHAnsi"/>
          <w:b/>
          <w:bCs/>
          <w:sz w:val="24"/>
          <w:szCs w:val="24"/>
        </w:rPr>
        <w:tab/>
      </w:r>
      <w:r w:rsidRPr="000F6BD0">
        <w:rPr>
          <w:rFonts w:eastAsiaTheme="majorEastAsia" w:cstheme="minorHAnsi"/>
          <w:sz w:val="24"/>
          <w:szCs w:val="24"/>
        </w:rPr>
        <w:br/>
      </w:r>
      <w:r w:rsidRPr="000F6BD0">
        <w:rPr>
          <w:rFonts w:eastAsiaTheme="majorEastAsia" w:cstheme="minorHAnsi"/>
          <w:b/>
          <w:sz w:val="24"/>
          <w:szCs w:val="24"/>
        </w:rPr>
        <w:t>AGREED by CONSENSUS</w:t>
      </w:r>
    </w:p>
    <w:p w14:paraId="3188BEA5" w14:textId="6BDA2DF1" w:rsidR="002D29FB" w:rsidRPr="000F6BD0" w:rsidRDefault="00177D11" w:rsidP="002D29FB">
      <w:pPr>
        <w:spacing w:before="120" w:after="120"/>
        <w:ind w:left="360" w:hanging="360"/>
        <w:rPr>
          <w:rFonts w:cstheme="minorHAnsi"/>
          <w:b/>
          <w:bCs/>
          <w:sz w:val="24"/>
          <w:szCs w:val="24"/>
        </w:rPr>
      </w:pPr>
      <w:r w:rsidRPr="000F6BD0">
        <w:rPr>
          <w:rFonts w:cstheme="minorHAnsi"/>
          <w:b/>
          <w:bCs/>
          <w:sz w:val="24"/>
          <w:szCs w:val="24"/>
        </w:rPr>
        <w:t xml:space="preserve">Unfinished Business: </w:t>
      </w:r>
      <w:r w:rsidR="002D29FB" w:rsidRPr="000F6BD0">
        <w:rPr>
          <w:rFonts w:cstheme="minorHAnsi"/>
          <w:b/>
          <w:bCs/>
          <w:sz w:val="24"/>
          <w:szCs w:val="24"/>
        </w:rPr>
        <w:t xml:space="preserve"> </w:t>
      </w:r>
    </w:p>
    <w:p w14:paraId="2CD3E1E2" w14:textId="0354EFDF" w:rsidR="002D29FB" w:rsidRPr="000F6BD0" w:rsidRDefault="002D29FB" w:rsidP="002D29FB">
      <w:pPr>
        <w:spacing w:before="120" w:after="120"/>
        <w:ind w:left="360" w:hanging="360"/>
        <w:rPr>
          <w:rFonts w:cstheme="minorHAnsi"/>
          <w:sz w:val="24"/>
          <w:szCs w:val="24"/>
        </w:rPr>
      </w:pPr>
      <w:r w:rsidRPr="000F6BD0">
        <w:rPr>
          <w:rFonts w:cstheme="minorHAnsi"/>
          <w:b/>
          <w:bCs/>
          <w:sz w:val="24"/>
          <w:szCs w:val="24"/>
        </w:rPr>
        <w:t>From May 9, 2023:</w:t>
      </w:r>
      <w:r w:rsidRPr="000F6BD0">
        <w:rPr>
          <w:rFonts w:cstheme="minorHAnsi"/>
          <w:sz w:val="24"/>
          <w:szCs w:val="24"/>
        </w:rPr>
        <w:t xml:space="preserve"> </w:t>
      </w:r>
    </w:p>
    <w:p w14:paraId="6D22B95D" w14:textId="77777777" w:rsidR="00186DAE" w:rsidRPr="000F6BD0" w:rsidRDefault="002D29FB" w:rsidP="002D29FB">
      <w:pPr>
        <w:spacing w:before="120" w:after="120"/>
        <w:ind w:left="360" w:hanging="360"/>
        <w:rPr>
          <w:rFonts w:cstheme="minorHAnsi"/>
          <w:sz w:val="24"/>
          <w:szCs w:val="24"/>
        </w:rPr>
      </w:pPr>
      <w:r w:rsidRPr="000F6BD0">
        <w:rPr>
          <w:rFonts w:cstheme="minorHAnsi"/>
          <w:b/>
          <w:bCs/>
          <w:sz w:val="24"/>
          <w:szCs w:val="24"/>
        </w:rPr>
        <w:t xml:space="preserve">7. Pulpit Supply </w:t>
      </w:r>
      <w:r w:rsidR="00670F09" w:rsidRPr="000F6BD0">
        <w:rPr>
          <w:rFonts w:cstheme="minorHAnsi"/>
          <w:b/>
          <w:bCs/>
          <w:sz w:val="24"/>
          <w:szCs w:val="24"/>
        </w:rPr>
        <w:t xml:space="preserve">(non-UCC) </w:t>
      </w:r>
      <w:r w:rsidRPr="000F6BD0">
        <w:rPr>
          <w:rFonts w:cstheme="minorHAnsi"/>
          <w:b/>
          <w:bCs/>
          <w:sz w:val="24"/>
          <w:szCs w:val="24"/>
        </w:rPr>
        <w:t>Pol</w:t>
      </w:r>
      <w:r w:rsidR="00081EBC" w:rsidRPr="000F6BD0">
        <w:rPr>
          <w:rFonts w:cstheme="minorHAnsi"/>
          <w:b/>
          <w:bCs/>
          <w:sz w:val="24"/>
          <w:szCs w:val="24"/>
        </w:rPr>
        <w:t>i</w:t>
      </w:r>
      <w:r w:rsidRPr="000F6BD0">
        <w:rPr>
          <w:rFonts w:cstheme="minorHAnsi"/>
          <w:b/>
          <w:bCs/>
          <w:sz w:val="24"/>
          <w:szCs w:val="24"/>
        </w:rPr>
        <w:t xml:space="preserve">cy:  </w:t>
      </w:r>
      <w:proofErr w:type="spellStart"/>
      <w:r w:rsidRPr="000F6BD0">
        <w:rPr>
          <w:rFonts w:cstheme="minorHAnsi"/>
          <w:sz w:val="24"/>
          <w:szCs w:val="24"/>
        </w:rPr>
        <w:t>Micol</w:t>
      </w:r>
      <w:proofErr w:type="spellEnd"/>
      <w:r w:rsidRPr="000F6BD0">
        <w:rPr>
          <w:rFonts w:cstheme="minorHAnsi"/>
          <w:sz w:val="24"/>
          <w:szCs w:val="24"/>
        </w:rPr>
        <w:t xml:space="preserve"> Cottrell </w:t>
      </w:r>
      <w:r w:rsidR="00AB7571" w:rsidRPr="000F6BD0">
        <w:rPr>
          <w:rFonts w:cstheme="minorHAnsi"/>
          <w:sz w:val="24"/>
          <w:szCs w:val="24"/>
        </w:rPr>
        <w:t>added to Dropbox for</w:t>
      </w:r>
      <w:r w:rsidR="00FA2EA0" w:rsidRPr="000F6BD0">
        <w:rPr>
          <w:rFonts w:cstheme="minorHAnsi"/>
          <w:sz w:val="24"/>
          <w:szCs w:val="24"/>
        </w:rPr>
        <w:t xml:space="preserve"> future reference</w:t>
      </w:r>
      <w:r w:rsidR="001B0896" w:rsidRPr="000F6BD0">
        <w:rPr>
          <w:rFonts w:cstheme="minorHAnsi"/>
          <w:sz w:val="24"/>
          <w:szCs w:val="24"/>
        </w:rPr>
        <w:t xml:space="preserve"> (</w:t>
      </w:r>
      <w:r w:rsidR="006016F7" w:rsidRPr="000F6BD0">
        <w:rPr>
          <w:rFonts w:cstheme="minorHAnsi"/>
          <w:sz w:val="24"/>
          <w:szCs w:val="24"/>
        </w:rPr>
        <w:t xml:space="preserve">in </w:t>
      </w:r>
      <w:r w:rsidR="001B0896" w:rsidRPr="000F6BD0">
        <w:rPr>
          <w:rFonts w:cstheme="minorHAnsi"/>
          <w:sz w:val="24"/>
          <w:szCs w:val="24"/>
        </w:rPr>
        <w:t xml:space="preserve">October </w:t>
      </w:r>
      <w:r w:rsidR="00A9255A" w:rsidRPr="000F6BD0">
        <w:rPr>
          <w:rFonts w:cstheme="minorHAnsi"/>
          <w:sz w:val="24"/>
          <w:szCs w:val="24"/>
        </w:rPr>
        <w:t xml:space="preserve">2023 </w:t>
      </w:r>
      <w:r w:rsidR="001B0896" w:rsidRPr="000F6BD0">
        <w:rPr>
          <w:rFonts w:cstheme="minorHAnsi"/>
          <w:sz w:val="24"/>
          <w:szCs w:val="24"/>
        </w:rPr>
        <w:t>folder)</w:t>
      </w:r>
      <w:r w:rsidR="00AB7571" w:rsidRPr="000F6BD0">
        <w:rPr>
          <w:rFonts w:cstheme="minorHAnsi"/>
          <w:sz w:val="24"/>
          <w:szCs w:val="24"/>
        </w:rPr>
        <w:t>.</w:t>
      </w:r>
      <w:r w:rsidR="00A9255A" w:rsidRPr="000F6BD0">
        <w:rPr>
          <w:rFonts w:cstheme="minorHAnsi"/>
          <w:sz w:val="24"/>
          <w:szCs w:val="24"/>
        </w:rPr>
        <w:t xml:space="preserve">  </w:t>
      </w:r>
      <w:r w:rsidR="00186DAE" w:rsidRPr="000F6BD0">
        <w:rPr>
          <w:rFonts w:cstheme="minorHAnsi"/>
          <w:sz w:val="24"/>
          <w:szCs w:val="24"/>
        </w:rPr>
        <w:t xml:space="preserve">     </w:t>
      </w:r>
    </w:p>
    <w:p w14:paraId="739FDACD" w14:textId="609BC8A9" w:rsidR="002D29FB" w:rsidRPr="000F6BD0" w:rsidRDefault="00186DAE" w:rsidP="00186DAE">
      <w:pPr>
        <w:spacing w:before="120" w:after="120"/>
        <w:ind w:left="360"/>
        <w:rPr>
          <w:rFonts w:cstheme="minorHAnsi"/>
          <w:sz w:val="24"/>
          <w:szCs w:val="24"/>
        </w:rPr>
      </w:pPr>
      <w:r w:rsidRPr="000F6BD0">
        <w:rPr>
          <w:rFonts w:cstheme="minorHAnsi"/>
          <w:sz w:val="24"/>
          <w:szCs w:val="24"/>
        </w:rPr>
        <w:t xml:space="preserve">(Note: We will discuss at the March 12, 2024 meeting) </w:t>
      </w:r>
    </w:p>
    <w:p w14:paraId="2EFC53EC" w14:textId="747F31F9" w:rsidR="004667FB" w:rsidRPr="000F6BD0" w:rsidRDefault="004667FB" w:rsidP="004667FB">
      <w:pPr>
        <w:spacing w:after="120"/>
        <w:rPr>
          <w:rFonts w:eastAsiaTheme="majorEastAsia" w:cstheme="minorHAnsi"/>
          <w:b/>
          <w:sz w:val="24"/>
          <w:szCs w:val="24"/>
        </w:rPr>
      </w:pPr>
      <w:r w:rsidRPr="000F6BD0">
        <w:rPr>
          <w:rFonts w:eastAsiaTheme="majorEastAsia" w:cstheme="minorHAnsi"/>
          <w:b/>
          <w:sz w:val="24"/>
          <w:szCs w:val="24"/>
        </w:rPr>
        <w:t>From Sept. 12, 2023</w:t>
      </w:r>
    </w:p>
    <w:p w14:paraId="57C3DA00" w14:textId="16DEE971" w:rsidR="00C55CA6" w:rsidRPr="000F6BD0" w:rsidRDefault="004667FB" w:rsidP="00A269CB">
      <w:pPr>
        <w:spacing w:after="120"/>
        <w:ind w:left="360"/>
        <w:rPr>
          <w:rFonts w:eastAsiaTheme="majorEastAsia" w:cstheme="minorHAnsi"/>
          <w:bCs/>
          <w:sz w:val="24"/>
          <w:szCs w:val="24"/>
        </w:rPr>
      </w:pPr>
      <w:r w:rsidRPr="000F6BD0">
        <w:rPr>
          <w:rFonts w:eastAsiaTheme="majorEastAsia" w:cstheme="minorHAnsi"/>
          <w:b/>
          <w:sz w:val="24"/>
          <w:szCs w:val="24"/>
        </w:rPr>
        <w:t xml:space="preserve">Renaming Humans Resources Commission to Pastoral Relations </w:t>
      </w:r>
      <w:r w:rsidRPr="000F6BD0">
        <w:rPr>
          <w:rFonts w:eastAsiaTheme="majorEastAsia" w:cstheme="minorHAnsi"/>
          <w:bCs/>
          <w:sz w:val="24"/>
          <w:szCs w:val="24"/>
        </w:rPr>
        <w:t>suggested several months ago</w:t>
      </w:r>
      <w:r w:rsidR="004C1951" w:rsidRPr="000F6BD0">
        <w:rPr>
          <w:rFonts w:eastAsiaTheme="majorEastAsia" w:cstheme="minorHAnsi"/>
          <w:bCs/>
          <w:sz w:val="24"/>
          <w:szCs w:val="24"/>
        </w:rPr>
        <w:t>.   This is in discussion with WOW and HF</w:t>
      </w:r>
      <w:r w:rsidR="008E34CB" w:rsidRPr="000F6BD0">
        <w:rPr>
          <w:rFonts w:eastAsiaTheme="majorEastAsia" w:cstheme="minorHAnsi"/>
          <w:bCs/>
          <w:sz w:val="24"/>
          <w:szCs w:val="24"/>
        </w:rPr>
        <w:t xml:space="preserve"> and will be discussed at the tri-Regional executive meeting on Jan. </w:t>
      </w:r>
      <w:r w:rsidR="00292A9C" w:rsidRPr="000F6BD0">
        <w:rPr>
          <w:rFonts w:eastAsiaTheme="majorEastAsia" w:cstheme="minorHAnsi"/>
          <w:bCs/>
          <w:sz w:val="24"/>
          <w:szCs w:val="24"/>
        </w:rPr>
        <w:t>13</w:t>
      </w:r>
      <w:r w:rsidR="00292A9C" w:rsidRPr="000F6BD0">
        <w:rPr>
          <w:rFonts w:eastAsiaTheme="majorEastAsia" w:cstheme="minorHAnsi"/>
          <w:bCs/>
          <w:sz w:val="24"/>
          <w:szCs w:val="24"/>
          <w:vertAlign w:val="superscript"/>
        </w:rPr>
        <w:t>th</w:t>
      </w:r>
      <w:r w:rsidR="00292A9C" w:rsidRPr="000F6BD0">
        <w:rPr>
          <w:rFonts w:eastAsiaTheme="majorEastAsia" w:cstheme="minorHAnsi"/>
          <w:bCs/>
          <w:sz w:val="24"/>
          <w:szCs w:val="24"/>
        </w:rPr>
        <w:t xml:space="preserve">. </w:t>
      </w:r>
    </w:p>
    <w:p w14:paraId="6AEAE91E" w14:textId="2233D8EA" w:rsidR="00177D11" w:rsidRPr="000F6BD0" w:rsidRDefault="00177D11" w:rsidP="002044E7">
      <w:pPr>
        <w:spacing w:before="120" w:after="120"/>
        <w:rPr>
          <w:rFonts w:eastAsiaTheme="majorEastAsia" w:cstheme="minorHAnsi"/>
          <w:b/>
          <w:sz w:val="24"/>
          <w:szCs w:val="24"/>
        </w:rPr>
      </w:pPr>
      <w:r w:rsidRPr="000F6BD0">
        <w:rPr>
          <w:rFonts w:eastAsiaTheme="majorEastAsia" w:cstheme="minorHAnsi"/>
          <w:b/>
          <w:sz w:val="24"/>
          <w:szCs w:val="24"/>
        </w:rPr>
        <w:t>Business</w:t>
      </w:r>
    </w:p>
    <w:p w14:paraId="50FE10D8" w14:textId="7C72048A" w:rsidR="00177D11" w:rsidRPr="000F6BD0" w:rsidRDefault="002044E7" w:rsidP="00177D11">
      <w:pPr>
        <w:numPr>
          <w:ilvl w:val="0"/>
          <w:numId w:val="1"/>
        </w:numPr>
        <w:spacing w:after="120"/>
        <w:ind w:left="360"/>
        <w:rPr>
          <w:rFonts w:cstheme="minorHAnsi"/>
          <w:bCs/>
          <w:sz w:val="24"/>
          <w:szCs w:val="24"/>
        </w:rPr>
      </w:pPr>
      <w:r w:rsidRPr="000F6BD0">
        <w:rPr>
          <w:rFonts w:cstheme="minorHAnsi"/>
          <w:b/>
          <w:sz w:val="24"/>
          <w:szCs w:val="24"/>
        </w:rPr>
        <w:t xml:space="preserve">Information to be noted </w:t>
      </w:r>
      <w:r w:rsidRPr="000F6BD0">
        <w:rPr>
          <w:rFonts w:cstheme="minorHAnsi"/>
          <w:bCs/>
          <w:sz w:val="24"/>
          <w:szCs w:val="24"/>
        </w:rPr>
        <w:t>(Covenanting Services,</w:t>
      </w:r>
      <w:r w:rsidR="00B8182E" w:rsidRPr="000F6BD0">
        <w:rPr>
          <w:rFonts w:cstheme="minorHAnsi"/>
          <w:bCs/>
          <w:sz w:val="24"/>
          <w:szCs w:val="24"/>
        </w:rPr>
        <w:t xml:space="preserve"> Medical Absences,</w:t>
      </w:r>
      <w:r w:rsidRPr="000F6BD0">
        <w:rPr>
          <w:rFonts w:cstheme="minorHAnsi"/>
          <w:bCs/>
          <w:sz w:val="24"/>
          <w:szCs w:val="24"/>
        </w:rPr>
        <w:t xml:space="preserve"> </w:t>
      </w:r>
      <w:r w:rsidR="000F1CD8" w:rsidRPr="000F6BD0">
        <w:rPr>
          <w:rFonts w:cstheme="minorHAnsi"/>
          <w:bCs/>
          <w:sz w:val="24"/>
          <w:szCs w:val="24"/>
        </w:rPr>
        <w:t>L</w:t>
      </w:r>
      <w:r w:rsidRPr="000F6BD0">
        <w:rPr>
          <w:rFonts w:cstheme="minorHAnsi"/>
          <w:bCs/>
          <w:sz w:val="24"/>
          <w:szCs w:val="24"/>
        </w:rPr>
        <w:t>ife events of ministry personnel)</w:t>
      </w:r>
    </w:p>
    <w:p w14:paraId="1F6B6AE4" w14:textId="77777777" w:rsidR="00A9159E" w:rsidRPr="000F6BD0" w:rsidRDefault="002044E7" w:rsidP="00FA1674">
      <w:pPr>
        <w:spacing w:after="120"/>
        <w:ind w:left="720"/>
        <w:rPr>
          <w:rFonts w:cstheme="minorHAnsi"/>
          <w:b/>
          <w:sz w:val="24"/>
          <w:szCs w:val="24"/>
        </w:rPr>
      </w:pPr>
      <w:r w:rsidRPr="000F6BD0">
        <w:rPr>
          <w:rFonts w:cstheme="minorHAnsi"/>
          <w:b/>
          <w:sz w:val="24"/>
          <w:szCs w:val="24"/>
        </w:rPr>
        <w:t xml:space="preserve">Covenanting Services:   </w:t>
      </w:r>
    </w:p>
    <w:p w14:paraId="1275EC1C" w14:textId="20E67919" w:rsidR="00902280" w:rsidRPr="000F6BD0" w:rsidRDefault="00B57268" w:rsidP="002236A0">
      <w:pPr>
        <w:spacing w:after="120"/>
        <w:ind w:left="1440"/>
        <w:rPr>
          <w:rFonts w:cstheme="minorHAnsi"/>
          <w:bCs/>
          <w:sz w:val="24"/>
          <w:szCs w:val="24"/>
        </w:rPr>
      </w:pPr>
      <w:r w:rsidRPr="000F6BD0">
        <w:rPr>
          <w:rFonts w:cstheme="minorHAnsi"/>
          <w:bCs/>
          <w:sz w:val="24"/>
          <w:szCs w:val="24"/>
        </w:rPr>
        <w:t>Susan Cameron – Dundas Street, Woodstock</w:t>
      </w:r>
      <w:r w:rsidR="00F9694B" w:rsidRPr="000F6BD0">
        <w:rPr>
          <w:rFonts w:cstheme="minorHAnsi"/>
          <w:bCs/>
          <w:sz w:val="24"/>
          <w:szCs w:val="24"/>
        </w:rPr>
        <w:t xml:space="preserve"> –</w:t>
      </w:r>
      <w:r w:rsidR="00EF4C61" w:rsidRPr="000F6BD0">
        <w:rPr>
          <w:rFonts w:cstheme="minorHAnsi"/>
          <w:bCs/>
          <w:sz w:val="24"/>
          <w:szCs w:val="24"/>
        </w:rPr>
        <w:t xml:space="preserve"> April 14, </w:t>
      </w:r>
      <w:r w:rsidR="00F9694B" w:rsidRPr="000F6BD0">
        <w:rPr>
          <w:rFonts w:cstheme="minorHAnsi"/>
          <w:bCs/>
          <w:sz w:val="24"/>
          <w:szCs w:val="24"/>
        </w:rPr>
        <w:t>2024</w:t>
      </w:r>
      <w:r w:rsidR="00EF4C61" w:rsidRPr="000F6BD0">
        <w:rPr>
          <w:rFonts w:cstheme="minorHAnsi"/>
          <w:bCs/>
          <w:sz w:val="24"/>
          <w:szCs w:val="24"/>
        </w:rPr>
        <w:t xml:space="preserve"> 3:30pm</w:t>
      </w:r>
    </w:p>
    <w:p w14:paraId="4EBE62DD" w14:textId="77B73B2F" w:rsidR="002D29FB" w:rsidRPr="000F6BD0" w:rsidRDefault="002044E7" w:rsidP="00B8182E">
      <w:pPr>
        <w:spacing w:after="120"/>
        <w:ind w:left="1440" w:hanging="720"/>
        <w:rPr>
          <w:rFonts w:cstheme="minorHAnsi"/>
          <w:bCs/>
          <w:sz w:val="24"/>
          <w:szCs w:val="24"/>
        </w:rPr>
      </w:pPr>
      <w:r w:rsidRPr="000F6BD0">
        <w:rPr>
          <w:rFonts w:cstheme="minorHAnsi"/>
          <w:b/>
          <w:sz w:val="24"/>
          <w:szCs w:val="24"/>
        </w:rPr>
        <w:t>Death</w:t>
      </w:r>
      <w:r w:rsidR="00D52FD7" w:rsidRPr="000F6BD0">
        <w:rPr>
          <w:rFonts w:cstheme="minorHAnsi"/>
          <w:b/>
          <w:sz w:val="24"/>
          <w:szCs w:val="24"/>
        </w:rPr>
        <w:t>(</w:t>
      </w:r>
      <w:r w:rsidRPr="000F6BD0">
        <w:rPr>
          <w:rFonts w:cstheme="minorHAnsi"/>
          <w:b/>
          <w:sz w:val="24"/>
          <w:szCs w:val="24"/>
        </w:rPr>
        <w:t>s</w:t>
      </w:r>
      <w:r w:rsidR="00D52FD7" w:rsidRPr="000F6BD0">
        <w:rPr>
          <w:rFonts w:cstheme="minorHAnsi"/>
          <w:b/>
          <w:sz w:val="24"/>
          <w:szCs w:val="24"/>
        </w:rPr>
        <w:t>)</w:t>
      </w:r>
      <w:r w:rsidRPr="000F6BD0">
        <w:rPr>
          <w:rFonts w:cstheme="minorHAnsi"/>
          <w:b/>
          <w:sz w:val="24"/>
          <w:szCs w:val="24"/>
        </w:rPr>
        <w:t xml:space="preserve">: </w:t>
      </w:r>
    </w:p>
    <w:p w14:paraId="7DB68FC6" w14:textId="1D169778" w:rsidR="00177D11" w:rsidRPr="000F6BD0" w:rsidRDefault="002D29FB" w:rsidP="0081329A">
      <w:pPr>
        <w:spacing w:after="120"/>
        <w:ind w:left="1440" w:hanging="720"/>
        <w:rPr>
          <w:rFonts w:cstheme="minorHAnsi"/>
          <w:b/>
          <w:sz w:val="24"/>
          <w:szCs w:val="24"/>
        </w:rPr>
      </w:pPr>
      <w:r w:rsidRPr="000F6BD0">
        <w:rPr>
          <w:rFonts w:cstheme="minorHAnsi"/>
          <w:b/>
          <w:sz w:val="24"/>
          <w:szCs w:val="24"/>
        </w:rPr>
        <w:t xml:space="preserve">Retirements: </w:t>
      </w:r>
      <w:r w:rsidR="00024997" w:rsidRPr="000F6BD0">
        <w:rPr>
          <w:rFonts w:cstheme="minorHAnsi"/>
          <w:bCs/>
          <w:sz w:val="24"/>
          <w:szCs w:val="24"/>
        </w:rPr>
        <w:t>Refer to Consent Docket</w:t>
      </w:r>
      <w:r w:rsidR="00177D11" w:rsidRPr="000F6BD0">
        <w:rPr>
          <w:rFonts w:cstheme="minorHAnsi"/>
          <w:b/>
          <w:bCs/>
          <w:sz w:val="24"/>
          <w:szCs w:val="24"/>
        </w:rPr>
        <w:tab/>
      </w:r>
    </w:p>
    <w:p w14:paraId="369D8E3C" w14:textId="446F54B5" w:rsidR="001862E1" w:rsidRPr="000F6BD0" w:rsidRDefault="001862E1" w:rsidP="00D57157">
      <w:pPr>
        <w:numPr>
          <w:ilvl w:val="0"/>
          <w:numId w:val="1"/>
        </w:numPr>
        <w:spacing w:after="0" w:line="276" w:lineRule="auto"/>
        <w:ind w:left="360"/>
        <w:rPr>
          <w:rFonts w:cstheme="minorHAnsi"/>
          <w:sz w:val="24"/>
          <w:szCs w:val="24"/>
        </w:rPr>
      </w:pPr>
      <w:r w:rsidRPr="000F6BD0">
        <w:rPr>
          <w:rFonts w:cstheme="minorHAnsi"/>
          <w:b/>
          <w:bCs/>
          <w:sz w:val="24"/>
          <w:szCs w:val="24"/>
        </w:rPr>
        <w:t>Consent Docket</w:t>
      </w:r>
      <w:r w:rsidRPr="000F6BD0">
        <w:rPr>
          <w:rFonts w:cstheme="minorHAnsi"/>
          <w:sz w:val="24"/>
          <w:szCs w:val="24"/>
        </w:rPr>
        <w:t xml:space="preserve"> – </w:t>
      </w:r>
      <w:proofErr w:type="spellStart"/>
      <w:r w:rsidRPr="000F6BD0">
        <w:rPr>
          <w:rFonts w:cstheme="minorHAnsi"/>
          <w:sz w:val="24"/>
          <w:szCs w:val="24"/>
        </w:rPr>
        <w:t>Micol</w:t>
      </w:r>
      <w:proofErr w:type="spellEnd"/>
    </w:p>
    <w:p w14:paraId="0DB55FBA" w14:textId="77777777" w:rsidR="000F6BD0" w:rsidRPr="000F6BD0" w:rsidRDefault="001862E1" w:rsidP="000F6BD0">
      <w:pPr>
        <w:pStyle w:val="paragraph"/>
        <w:spacing w:before="0" w:beforeAutospacing="0" w:after="0" w:afterAutospacing="0"/>
        <w:textAlignment w:val="baseline"/>
        <w:rPr>
          <w:rFonts w:asciiTheme="minorHAnsi" w:hAnsiTheme="minorHAnsi" w:cstheme="minorHAnsi"/>
        </w:rPr>
      </w:pPr>
      <w:r w:rsidRPr="000F6BD0">
        <w:rPr>
          <w:rFonts w:asciiTheme="minorHAnsi" w:hAnsiTheme="minorHAnsi" w:cstheme="minorHAnsi"/>
          <w:b/>
          <w:bCs/>
        </w:rPr>
        <w:t xml:space="preserve">Approval of </w:t>
      </w:r>
      <w:r w:rsidR="00273549" w:rsidRPr="000F6BD0">
        <w:rPr>
          <w:rFonts w:asciiTheme="minorHAnsi" w:hAnsiTheme="minorHAnsi" w:cstheme="minorHAnsi"/>
          <w:b/>
          <w:bCs/>
        </w:rPr>
        <w:t>Consent</w:t>
      </w:r>
      <w:r w:rsidRPr="000F6BD0">
        <w:rPr>
          <w:rFonts w:asciiTheme="minorHAnsi" w:hAnsiTheme="minorHAnsi" w:cstheme="minorHAnsi"/>
          <w:b/>
          <w:bCs/>
        </w:rPr>
        <w:t xml:space="preserve"> Docket</w:t>
      </w:r>
      <w:r w:rsidR="000F6BD0" w:rsidRPr="000F6BD0">
        <w:rPr>
          <w:rFonts w:asciiTheme="minorHAnsi" w:hAnsiTheme="minorHAnsi" w:cstheme="minorHAnsi"/>
          <w:b/>
          <w:bCs/>
        </w:rPr>
        <w:br/>
      </w:r>
      <w:r w:rsidR="000F6BD0" w:rsidRPr="000F6BD0">
        <w:rPr>
          <w:rFonts w:asciiTheme="minorHAnsi" w:hAnsiTheme="minorHAnsi" w:cstheme="minorHAnsi"/>
          <w:b/>
          <w:bCs/>
        </w:rPr>
        <w:br/>
      </w:r>
      <w:r w:rsidR="000F6BD0" w:rsidRPr="000F6BD0">
        <w:rPr>
          <w:rStyle w:val="normaltextrun"/>
          <w:rFonts w:asciiTheme="minorHAnsi" w:hAnsiTheme="minorHAnsi" w:cstheme="minorHAnsi"/>
          <w:b/>
          <w:bCs/>
        </w:rPr>
        <w:t>Consent Docket for ARW HR Commission</w:t>
      </w:r>
      <w:r w:rsidR="000F6BD0" w:rsidRPr="000F6BD0">
        <w:rPr>
          <w:rStyle w:val="normaltextrun"/>
          <w:rFonts w:asciiTheme="minorHAnsi" w:hAnsiTheme="minorHAnsi" w:cstheme="minorHAnsi"/>
        </w:rPr>
        <w:t>  </w:t>
      </w:r>
      <w:r w:rsidR="000F6BD0" w:rsidRPr="000F6BD0">
        <w:rPr>
          <w:rStyle w:val="eop"/>
          <w:rFonts w:asciiTheme="minorHAnsi" w:hAnsiTheme="minorHAnsi" w:cstheme="minorHAnsi"/>
        </w:rPr>
        <w:t> </w:t>
      </w:r>
    </w:p>
    <w:p w14:paraId="02260EA2" w14:textId="77777777" w:rsidR="000F6BD0" w:rsidRPr="000F6BD0" w:rsidRDefault="000F6BD0" w:rsidP="000F6BD0">
      <w:pPr>
        <w:pStyle w:val="paragraph"/>
        <w:spacing w:before="0" w:beforeAutospacing="0" w:after="0" w:afterAutospacing="0"/>
        <w:textAlignment w:val="baseline"/>
        <w:rPr>
          <w:rFonts w:asciiTheme="minorHAnsi" w:hAnsiTheme="minorHAnsi" w:cstheme="minorHAnsi"/>
        </w:rPr>
      </w:pPr>
      <w:r w:rsidRPr="000F6BD0">
        <w:rPr>
          <w:rStyle w:val="normaltextrun"/>
          <w:rFonts w:asciiTheme="minorHAnsi" w:hAnsiTheme="minorHAnsi" w:cstheme="minorHAnsi"/>
        </w:rPr>
        <w:lastRenderedPageBreak/>
        <w:t>Date:  March 12, 2024</w:t>
      </w:r>
      <w:r w:rsidRPr="000F6BD0">
        <w:rPr>
          <w:rStyle w:val="eop"/>
          <w:rFonts w:asciiTheme="minorHAnsi" w:hAnsiTheme="minorHAnsi" w:cstheme="minorHAnsi"/>
        </w:rPr>
        <w:t> </w:t>
      </w:r>
    </w:p>
    <w:p w14:paraId="090C08D7" w14:textId="77777777" w:rsidR="000F6BD0" w:rsidRPr="000F6BD0" w:rsidRDefault="000F6BD0" w:rsidP="000F6BD0">
      <w:pPr>
        <w:pStyle w:val="paragraph"/>
        <w:spacing w:before="0" w:beforeAutospacing="0" w:after="0" w:afterAutospacing="0"/>
        <w:jc w:val="center"/>
        <w:textAlignment w:val="baseline"/>
        <w:rPr>
          <w:rFonts w:asciiTheme="minorHAnsi" w:hAnsiTheme="minorHAnsi" w:cstheme="minorHAnsi"/>
        </w:rPr>
      </w:pPr>
      <w:r w:rsidRPr="000F6BD0">
        <w:rPr>
          <w:rStyle w:val="eop"/>
          <w:rFonts w:asciiTheme="minorHAnsi" w:hAnsiTheme="minorHAnsi" w:cstheme="minorHAnsi"/>
        </w:rPr>
        <w:t> </w:t>
      </w:r>
    </w:p>
    <w:p w14:paraId="2DBBC520" w14:textId="344FE17E" w:rsidR="000F6BD0" w:rsidRPr="000F6BD0" w:rsidRDefault="000F6BD0" w:rsidP="000F6BD0">
      <w:pPr>
        <w:pStyle w:val="paragraph"/>
        <w:spacing w:before="0" w:beforeAutospacing="0" w:after="0" w:afterAutospacing="0"/>
        <w:textAlignment w:val="baseline"/>
        <w:rPr>
          <w:rFonts w:asciiTheme="minorHAnsi" w:hAnsiTheme="minorHAnsi" w:cstheme="minorHAnsi"/>
        </w:rPr>
      </w:pPr>
      <w:r w:rsidRPr="000F6BD0">
        <w:rPr>
          <w:rStyle w:val="normaltextrun"/>
          <w:rFonts w:asciiTheme="minorHAnsi" w:hAnsiTheme="minorHAnsi" w:cstheme="minorHAnsi"/>
        </w:rPr>
        <w:t>Approved </w:t>
      </w:r>
      <w:r w:rsidRPr="000F6BD0">
        <w:rPr>
          <w:rStyle w:val="normaltextrun"/>
          <w:rFonts w:asciiTheme="minorHAnsi" w:hAnsiTheme="minorHAnsi" w:cstheme="minorHAnsi"/>
        </w:rPr>
        <w:t>–</w:t>
      </w:r>
      <w:r w:rsidRPr="000F6BD0">
        <w:rPr>
          <w:rStyle w:val="normaltextrun"/>
          <w:rFonts w:asciiTheme="minorHAnsi" w:hAnsiTheme="minorHAnsi" w:cstheme="minorHAnsi"/>
        </w:rPr>
        <w:t xml:space="preserve"> Louise</w:t>
      </w:r>
      <w:r w:rsidRPr="000F6BD0">
        <w:rPr>
          <w:rStyle w:val="normaltextrun"/>
          <w:rFonts w:asciiTheme="minorHAnsi" w:hAnsiTheme="minorHAnsi" w:cstheme="minorHAnsi"/>
        </w:rPr>
        <w:t xml:space="preserve"> Hall</w:t>
      </w:r>
      <w:r w:rsidRPr="000F6BD0">
        <w:rPr>
          <w:rStyle w:val="normaltextrun"/>
          <w:rFonts w:asciiTheme="minorHAnsi" w:hAnsiTheme="minorHAnsi" w:cstheme="minorHAnsi"/>
        </w:rPr>
        <w:t xml:space="preserve"> moved, Mary Anne </w:t>
      </w:r>
      <w:proofErr w:type="spellStart"/>
      <w:r w:rsidRPr="000F6BD0">
        <w:rPr>
          <w:rStyle w:val="normaltextrun"/>
          <w:rFonts w:asciiTheme="minorHAnsi" w:hAnsiTheme="minorHAnsi" w:cstheme="minorHAnsi"/>
        </w:rPr>
        <w:t>Silverthorn</w:t>
      </w:r>
      <w:proofErr w:type="spellEnd"/>
      <w:r w:rsidRPr="000F6BD0">
        <w:rPr>
          <w:rStyle w:val="normaltextrun"/>
          <w:rFonts w:asciiTheme="minorHAnsi" w:hAnsiTheme="minorHAnsi" w:cstheme="minorHAnsi"/>
        </w:rPr>
        <w:t xml:space="preserve"> s</w:t>
      </w:r>
      <w:r w:rsidRPr="000F6BD0">
        <w:rPr>
          <w:rStyle w:val="normaltextrun"/>
          <w:rFonts w:asciiTheme="minorHAnsi" w:hAnsiTheme="minorHAnsi" w:cstheme="minorHAnsi"/>
        </w:rPr>
        <w:t>econded</w:t>
      </w:r>
      <w:r w:rsidRPr="000F6BD0">
        <w:rPr>
          <w:rStyle w:val="eop"/>
          <w:rFonts w:asciiTheme="minorHAnsi" w:hAnsiTheme="minorHAnsi" w:cstheme="minorHAnsi"/>
        </w:rPr>
        <w:t> </w:t>
      </w:r>
    </w:p>
    <w:p w14:paraId="17861CC2" w14:textId="77777777" w:rsidR="000F6BD0" w:rsidRPr="000F6BD0" w:rsidRDefault="000F6BD0" w:rsidP="000F6BD0">
      <w:pPr>
        <w:pStyle w:val="paragraph"/>
        <w:spacing w:before="0" w:beforeAutospacing="0" w:after="0" w:afterAutospacing="0"/>
        <w:jc w:val="center"/>
        <w:textAlignment w:val="baseline"/>
        <w:rPr>
          <w:rFonts w:asciiTheme="minorHAnsi" w:hAnsiTheme="minorHAnsi" w:cstheme="minorHAnsi"/>
        </w:rPr>
      </w:pPr>
      <w:r w:rsidRPr="000F6BD0">
        <w:rPr>
          <w:rStyle w:val="normaltextrun"/>
          <w:rFonts w:asciiTheme="minorHAnsi" w:hAnsiTheme="minorHAnsi" w:cstheme="minorHAnsi"/>
        </w:rPr>
        <w:t> </w:t>
      </w:r>
      <w:r w:rsidRPr="000F6BD0">
        <w:rPr>
          <w:rStyle w:val="eop"/>
          <w:rFonts w:asciiTheme="minorHAnsi" w:hAnsiTheme="minorHAnsi" w:cstheme="minorHAnsi"/>
        </w:rPr>
        <w:t> </w:t>
      </w:r>
    </w:p>
    <w:p w14:paraId="0F09F54A" w14:textId="77777777" w:rsidR="000F6BD0" w:rsidRPr="000F6BD0" w:rsidRDefault="000F6BD0" w:rsidP="000F6BD0">
      <w:pPr>
        <w:pStyle w:val="paragraph"/>
        <w:spacing w:before="0" w:beforeAutospacing="0" w:after="0" w:afterAutospacing="0"/>
        <w:textAlignment w:val="baseline"/>
        <w:rPr>
          <w:rFonts w:asciiTheme="minorHAnsi" w:hAnsiTheme="minorHAnsi" w:cstheme="minorHAnsi"/>
        </w:rPr>
      </w:pPr>
      <w:r w:rsidRPr="000F6BD0">
        <w:rPr>
          <w:rStyle w:val="normaltextrun"/>
          <w:rFonts w:asciiTheme="minorHAnsi" w:hAnsiTheme="minorHAnsi" w:cstheme="minorHAnsi"/>
          <w:b/>
          <w:bCs/>
        </w:rPr>
        <w:t>Request for Change of Pastoral Relations:</w:t>
      </w:r>
      <w:r w:rsidRPr="000F6BD0">
        <w:rPr>
          <w:rStyle w:val="normaltextrun"/>
          <w:rFonts w:asciiTheme="minorHAnsi" w:hAnsiTheme="minorHAnsi" w:cstheme="minorHAnsi"/>
        </w:rPr>
        <w:t>  </w:t>
      </w:r>
      <w:r w:rsidRPr="000F6BD0">
        <w:rPr>
          <w:rStyle w:val="eop"/>
          <w:rFonts w:asciiTheme="minorHAnsi" w:hAnsiTheme="minorHAnsi" w:cstheme="minorHAnsi"/>
        </w:rPr>
        <w:t> </w:t>
      </w:r>
    </w:p>
    <w:p w14:paraId="0C13D990" w14:textId="77777777" w:rsidR="000F6BD0" w:rsidRPr="000F6BD0" w:rsidRDefault="000F6BD0" w:rsidP="000F6BD0">
      <w:pPr>
        <w:pStyle w:val="paragraph"/>
        <w:spacing w:before="0" w:beforeAutospacing="0" w:after="0" w:afterAutospacing="0"/>
        <w:textAlignment w:val="baseline"/>
        <w:rPr>
          <w:rFonts w:asciiTheme="minorHAnsi" w:hAnsiTheme="minorHAnsi" w:cstheme="minorHAnsi"/>
        </w:rPr>
      </w:pPr>
      <w:r w:rsidRPr="000F6BD0">
        <w:rPr>
          <w:rStyle w:val="normaltextrun"/>
          <w:rFonts w:asciiTheme="minorHAnsi" w:hAnsiTheme="minorHAnsi" w:cstheme="minorHAnsi"/>
        </w:rPr>
        <w:t>That the Human Resources Commission of Antler River Watershed Regional Council approve the request by London: Wesley-Knox Pastoral Charge for a change of pastoral relationship to end the appointment with Daniel Leaver, Candidate, effective 2024-06-30.</w:t>
      </w:r>
      <w:r w:rsidRPr="000F6BD0">
        <w:rPr>
          <w:rStyle w:val="eop"/>
          <w:rFonts w:asciiTheme="minorHAnsi" w:hAnsiTheme="minorHAnsi" w:cstheme="minorHAnsi"/>
        </w:rPr>
        <w:t> </w:t>
      </w:r>
    </w:p>
    <w:p w14:paraId="708E1195" w14:textId="77777777" w:rsidR="000F6BD0" w:rsidRPr="000F6BD0" w:rsidRDefault="000F6BD0" w:rsidP="000F6BD0">
      <w:pPr>
        <w:pStyle w:val="paragraph"/>
        <w:spacing w:before="0" w:beforeAutospacing="0" w:after="0" w:afterAutospacing="0"/>
        <w:textAlignment w:val="baseline"/>
        <w:rPr>
          <w:rFonts w:asciiTheme="minorHAnsi" w:hAnsiTheme="minorHAnsi" w:cstheme="minorHAnsi"/>
        </w:rPr>
      </w:pPr>
      <w:r w:rsidRPr="000F6BD0">
        <w:rPr>
          <w:rStyle w:val="normaltextrun"/>
          <w:rFonts w:asciiTheme="minorHAnsi" w:hAnsiTheme="minorHAnsi" w:cstheme="minorHAnsi"/>
        </w:rPr>
        <w:t> </w:t>
      </w:r>
      <w:r w:rsidRPr="000F6BD0">
        <w:rPr>
          <w:rStyle w:val="eop"/>
          <w:rFonts w:asciiTheme="minorHAnsi" w:hAnsiTheme="minorHAnsi" w:cstheme="minorHAnsi"/>
        </w:rPr>
        <w:t> </w:t>
      </w:r>
    </w:p>
    <w:p w14:paraId="15458664" w14:textId="77777777" w:rsidR="000F6BD0" w:rsidRPr="000F6BD0" w:rsidRDefault="000F6BD0" w:rsidP="000F6BD0">
      <w:pPr>
        <w:pStyle w:val="paragraph"/>
        <w:spacing w:before="0" w:beforeAutospacing="0" w:after="0" w:afterAutospacing="0"/>
        <w:textAlignment w:val="baseline"/>
        <w:rPr>
          <w:rFonts w:asciiTheme="minorHAnsi" w:hAnsiTheme="minorHAnsi" w:cstheme="minorHAnsi"/>
        </w:rPr>
      </w:pPr>
      <w:r w:rsidRPr="000F6BD0">
        <w:rPr>
          <w:rStyle w:val="normaltextrun"/>
          <w:rFonts w:asciiTheme="minorHAnsi" w:hAnsiTheme="minorHAnsi" w:cstheme="minorHAnsi"/>
          <w:b/>
          <w:bCs/>
        </w:rPr>
        <w:t>Approval of appointments:</w:t>
      </w:r>
      <w:r w:rsidRPr="000F6BD0">
        <w:rPr>
          <w:rStyle w:val="normaltextrun"/>
          <w:rFonts w:asciiTheme="minorHAnsi" w:hAnsiTheme="minorHAnsi" w:cstheme="minorHAnsi"/>
        </w:rPr>
        <w:t>  </w:t>
      </w:r>
      <w:r w:rsidRPr="000F6BD0">
        <w:rPr>
          <w:rStyle w:val="eop"/>
          <w:rFonts w:asciiTheme="minorHAnsi" w:hAnsiTheme="minorHAnsi" w:cstheme="minorHAnsi"/>
        </w:rPr>
        <w:t> </w:t>
      </w:r>
    </w:p>
    <w:p w14:paraId="274172EF" w14:textId="77777777" w:rsidR="000F6BD0" w:rsidRPr="000F6BD0" w:rsidRDefault="000F6BD0" w:rsidP="000F6BD0">
      <w:pPr>
        <w:pStyle w:val="paragraph"/>
        <w:spacing w:before="0" w:beforeAutospacing="0" w:after="0" w:afterAutospacing="0"/>
        <w:textAlignment w:val="baseline"/>
        <w:rPr>
          <w:rFonts w:asciiTheme="minorHAnsi" w:hAnsiTheme="minorHAnsi" w:cstheme="minorHAnsi"/>
        </w:rPr>
      </w:pPr>
      <w:r w:rsidRPr="000F6BD0">
        <w:rPr>
          <w:rStyle w:val="normaltextrun"/>
          <w:rFonts w:asciiTheme="minorHAnsi" w:hAnsiTheme="minorHAnsi" w:cstheme="minorHAnsi"/>
        </w:rPr>
        <w:t> </w:t>
      </w:r>
      <w:r w:rsidRPr="000F6BD0">
        <w:rPr>
          <w:rStyle w:val="eop"/>
          <w:rFonts w:asciiTheme="minorHAnsi" w:hAnsiTheme="minorHAnsi" w:cstheme="minorHAnsi"/>
        </w:rPr>
        <w:t> </w:t>
      </w:r>
    </w:p>
    <w:p w14:paraId="0954DF99" w14:textId="77777777" w:rsidR="000F6BD0" w:rsidRPr="000F6BD0" w:rsidRDefault="000F6BD0" w:rsidP="000F6BD0">
      <w:pPr>
        <w:pStyle w:val="paragraph"/>
        <w:spacing w:before="0" w:beforeAutospacing="0" w:after="0" w:afterAutospacing="0"/>
        <w:textAlignment w:val="baseline"/>
        <w:rPr>
          <w:rStyle w:val="normaltextrun"/>
          <w:rFonts w:asciiTheme="minorHAnsi" w:hAnsiTheme="minorHAnsi" w:cstheme="minorHAnsi"/>
        </w:rPr>
      </w:pPr>
      <w:r w:rsidRPr="000F6BD0">
        <w:rPr>
          <w:rStyle w:val="normaltextrun"/>
          <w:rFonts w:asciiTheme="minorHAnsi" w:hAnsiTheme="minorHAnsi" w:cstheme="minorHAnsi"/>
        </w:rPr>
        <w:t xml:space="preserve">That the Human Resources Commission of Antler River Watershed Regional Council concur with the request of Comber Pastoral Charge to appoint Kim Gilliland, OM-R, from 2024-05-01 to 2027-05-30 according to the terms agreed to in </w:t>
      </w:r>
      <w:proofErr w:type="spellStart"/>
      <w:r w:rsidRPr="000F6BD0">
        <w:rPr>
          <w:rStyle w:val="normaltextrun"/>
          <w:rFonts w:asciiTheme="minorHAnsi" w:hAnsiTheme="minorHAnsi" w:cstheme="minorHAnsi"/>
        </w:rPr>
        <w:t>ChurchHub</w:t>
      </w:r>
      <w:proofErr w:type="spellEnd"/>
      <w:r w:rsidRPr="000F6BD0">
        <w:rPr>
          <w:rStyle w:val="normaltextrun"/>
          <w:rFonts w:asciiTheme="minorHAnsi" w:hAnsiTheme="minorHAnsi" w:cstheme="minorHAnsi"/>
        </w:rPr>
        <w:t xml:space="preserve"> on 2024-03-03.</w:t>
      </w:r>
    </w:p>
    <w:p w14:paraId="1E3DE459" w14:textId="77777777" w:rsidR="000F6BD0" w:rsidRPr="000F6BD0" w:rsidRDefault="000F6BD0" w:rsidP="000F6BD0">
      <w:pPr>
        <w:pStyle w:val="paragraph"/>
        <w:spacing w:before="0" w:beforeAutospacing="0" w:after="0" w:afterAutospacing="0"/>
        <w:textAlignment w:val="baseline"/>
        <w:rPr>
          <w:rStyle w:val="eop"/>
          <w:rFonts w:asciiTheme="minorHAnsi" w:hAnsiTheme="minorHAnsi" w:cstheme="minorHAnsi"/>
        </w:rPr>
      </w:pPr>
    </w:p>
    <w:p w14:paraId="14E3150A" w14:textId="5EDD091C" w:rsidR="000F6BD0" w:rsidRPr="000F6BD0" w:rsidRDefault="000F6BD0" w:rsidP="000F6BD0">
      <w:pPr>
        <w:pStyle w:val="paragraph"/>
        <w:spacing w:before="0" w:beforeAutospacing="0" w:after="0" w:afterAutospacing="0"/>
        <w:textAlignment w:val="baseline"/>
        <w:rPr>
          <w:rFonts w:asciiTheme="minorHAnsi" w:hAnsiTheme="minorHAnsi" w:cstheme="minorHAnsi"/>
        </w:rPr>
      </w:pPr>
      <w:r w:rsidRPr="000F6BD0">
        <w:rPr>
          <w:rStyle w:val="eop"/>
          <w:rFonts w:asciiTheme="minorHAnsi" w:hAnsiTheme="minorHAnsi" w:cstheme="minorHAnsi"/>
        </w:rPr>
        <w:t> </w:t>
      </w:r>
      <w:r w:rsidRPr="000F6BD0">
        <w:rPr>
          <w:rFonts w:asciiTheme="minorHAnsi" w:eastAsiaTheme="majorEastAsia" w:hAnsiTheme="minorHAnsi" w:cstheme="minorHAnsi"/>
          <w:b/>
        </w:rPr>
        <w:t>AGREED by CONSENSUS</w:t>
      </w:r>
    </w:p>
    <w:p w14:paraId="101FF5EB" w14:textId="3FC6291C" w:rsidR="001862E1" w:rsidRPr="000F6BD0" w:rsidRDefault="001862E1" w:rsidP="001862E1">
      <w:pPr>
        <w:spacing w:after="0" w:line="276" w:lineRule="auto"/>
        <w:ind w:left="360"/>
        <w:rPr>
          <w:rFonts w:cstheme="minorHAnsi"/>
          <w:b/>
          <w:bCs/>
          <w:sz w:val="24"/>
          <w:szCs w:val="24"/>
        </w:rPr>
      </w:pPr>
    </w:p>
    <w:p w14:paraId="5FB6A87F" w14:textId="17D08C28" w:rsidR="00177D11" w:rsidRPr="000F6BD0" w:rsidRDefault="63DB2806" w:rsidP="00D57157">
      <w:pPr>
        <w:numPr>
          <w:ilvl w:val="0"/>
          <w:numId w:val="1"/>
        </w:numPr>
        <w:spacing w:after="0" w:line="276" w:lineRule="auto"/>
        <w:ind w:left="360"/>
        <w:rPr>
          <w:rFonts w:cstheme="minorHAnsi"/>
          <w:b/>
          <w:bCs/>
          <w:sz w:val="24"/>
          <w:szCs w:val="24"/>
        </w:rPr>
      </w:pPr>
      <w:r w:rsidRPr="000F6BD0">
        <w:rPr>
          <w:rFonts w:cstheme="minorHAnsi"/>
          <w:b/>
          <w:bCs/>
          <w:sz w:val="24"/>
          <w:szCs w:val="24"/>
        </w:rPr>
        <w:t>Motions outside of Consent Docket</w:t>
      </w:r>
    </w:p>
    <w:p w14:paraId="0F547C09" w14:textId="77777777" w:rsidR="00D57157" w:rsidRPr="000F6BD0" w:rsidRDefault="00D57157" w:rsidP="00D00077">
      <w:pPr>
        <w:spacing w:after="0" w:line="276" w:lineRule="auto"/>
        <w:rPr>
          <w:rFonts w:cstheme="minorHAnsi"/>
          <w:sz w:val="24"/>
          <w:szCs w:val="24"/>
        </w:rPr>
      </w:pPr>
    </w:p>
    <w:p w14:paraId="7D6AFCDB" w14:textId="77777777" w:rsidR="00177D11" w:rsidRPr="000F6BD0" w:rsidRDefault="63DB2806" w:rsidP="00D57157">
      <w:pPr>
        <w:numPr>
          <w:ilvl w:val="0"/>
          <w:numId w:val="1"/>
        </w:numPr>
        <w:spacing w:after="120" w:line="276" w:lineRule="auto"/>
        <w:ind w:left="360"/>
        <w:rPr>
          <w:rFonts w:cstheme="minorHAnsi"/>
          <w:b/>
          <w:bCs/>
          <w:sz w:val="24"/>
          <w:szCs w:val="24"/>
        </w:rPr>
      </w:pPr>
      <w:r w:rsidRPr="000F6BD0">
        <w:rPr>
          <w:rFonts w:cstheme="minorHAnsi"/>
          <w:b/>
          <w:bCs/>
          <w:sz w:val="24"/>
          <w:szCs w:val="24"/>
        </w:rPr>
        <w:t>Reports</w:t>
      </w:r>
    </w:p>
    <w:p w14:paraId="2C9C0B3E" w14:textId="77777777" w:rsidR="000F6BD0" w:rsidRPr="000F6BD0" w:rsidRDefault="00177D11" w:rsidP="000F6BD0">
      <w:pPr>
        <w:pStyle w:val="paragraph"/>
        <w:spacing w:before="0" w:beforeAutospacing="0" w:after="0" w:afterAutospacing="0"/>
        <w:ind w:left="720"/>
        <w:textAlignment w:val="baseline"/>
        <w:rPr>
          <w:rFonts w:asciiTheme="minorHAnsi" w:hAnsiTheme="minorHAnsi" w:cstheme="minorHAnsi"/>
        </w:rPr>
      </w:pPr>
      <w:r w:rsidRPr="000F6BD0">
        <w:rPr>
          <w:rFonts w:asciiTheme="minorHAnsi" w:hAnsiTheme="minorHAnsi" w:cstheme="minorHAnsi"/>
          <w:b/>
          <w:bCs/>
        </w:rPr>
        <w:t>Pastoral Relations Minister</w:t>
      </w:r>
      <w:r w:rsidRPr="000F6BD0">
        <w:rPr>
          <w:rFonts w:asciiTheme="minorHAnsi" w:hAnsiTheme="minorHAnsi" w:cstheme="minorHAnsi"/>
        </w:rPr>
        <w:t xml:space="preserve">: </w:t>
      </w:r>
      <w:proofErr w:type="spellStart"/>
      <w:r w:rsidRPr="000F6BD0">
        <w:rPr>
          <w:rFonts w:asciiTheme="minorHAnsi" w:hAnsiTheme="minorHAnsi" w:cstheme="minorHAnsi"/>
        </w:rPr>
        <w:t>Micol</w:t>
      </w:r>
      <w:proofErr w:type="spellEnd"/>
      <w:r w:rsidRPr="000F6BD0">
        <w:rPr>
          <w:rFonts w:asciiTheme="minorHAnsi" w:hAnsiTheme="minorHAnsi" w:cstheme="minorHAnsi"/>
        </w:rPr>
        <w:t xml:space="preserve"> Cottrell</w:t>
      </w:r>
      <w:r w:rsidR="000F6BD0" w:rsidRPr="000F6BD0">
        <w:rPr>
          <w:rFonts w:asciiTheme="minorHAnsi" w:hAnsiTheme="minorHAnsi" w:cstheme="minorHAnsi"/>
        </w:rPr>
        <w:br/>
      </w:r>
      <w:r w:rsidR="000F6BD0" w:rsidRPr="000F6BD0">
        <w:rPr>
          <w:rStyle w:val="normaltextrun"/>
          <w:rFonts w:asciiTheme="minorHAnsi" w:hAnsiTheme="minorHAnsi" w:cstheme="minorHAnsi"/>
          <w:lang w:val="en-US"/>
        </w:rPr>
        <w:t>Minister, Pastoral Relations Report</w:t>
      </w:r>
      <w:r w:rsidR="000F6BD0" w:rsidRPr="000F6BD0">
        <w:rPr>
          <w:rStyle w:val="eop"/>
          <w:rFonts w:asciiTheme="minorHAnsi" w:hAnsiTheme="minorHAnsi" w:cstheme="minorHAnsi"/>
        </w:rPr>
        <w:t> </w:t>
      </w:r>
    </w:p>
    <w:p w14:paraId="796823E2" w14:textId="77777777" w:rsidR="000F6BD0" w:rsidRPr="000F6BD0" w:rsidRDefault="000F6BD0" w:rsidP="000F6BD0">
      <w:pPr>
        <w:pStyle w:val="paragraph"/>
        <w:spacing w:before="0" w:beforeAutospacing="0" w:after="0" w:afterAutospacing="0"/>
        <w:ind w:left="720"/>
        <w:textAlignment w:val="baseline"/>
        <w:rPr>
          <w:rFonts w:asciiTheme="minorHAnsi" w:hAnsiTheme="minorHAnsi" w:cstheme="minorHAnsi"/>
        </w:rPr>
      </w:pPr>
      <w:r w:rsidRPr="000F6BD0">
        <w:rPr>
          <w:rStyle w:val="normaltextrun"/>
          <w:rFonts w:asciiTheme="minorHAnsi" w:hAnsiTheme="minorHAnsi" w:cstheme="minorHAnsi"/>
          <w:lang w:val="en-US"/>
        </w:rPr>
        <w:t>March 12, 2024</w:t>
      </w:r>
      <w:r w:rsidRPr="000F6BD0">
        <w:rPr>
          <w:rStyle w:val="eop"/>
          <w:rFonts w:asciiTheme="minorHAnsi" w:hAnsiTheme="minorHAnsi" w:cstheme="minorHAnsi"/>
        </w:rPr>
        <w:t> </w:t>
      </w:r>
    </w:p>
    <w:p w14:paraId="4203DF34" w14:textId="77777777" w:rsidR="000F6BD0" w:rsidRPr="000F6BD0" w:rsidRDefault="000F6BD0" w:rsidP="000F6BD0">
      <w:pPr>
        <w:pStyle w:val="paragraph"/>
        <w:spacing w:before="0" w:beforeAutospacing="0" w:after="0" w:afterAutospacing="0"/>
        <w:ind w:left="720"/>
        <w:textAlignment w:val="baseline"/>
        <w:rPr>
          <w:rFonts w:asciiTheme="minorHAnsi" w:hAnsiTheme="minorHAnsi" w:cstheme="minorHAnsi"/>
        </w:rPr>
      </w:pPr>
      <w:r w:rsidRPr="000F6BD0">
        <w:rPr>
          <w:rStyle w:val="eop"/>
          <w:rFonts w:asciiTheme="minorHAnsi" w:hAnsiTheme="minorHAnsi" w:cstheme="minorHAnsi"/>
        </w:rPr>
        <w:t> </w:t>
      </w:r>
    </w:p>
    <w:p w14:paraId="2996A5B5" w14:textId="77777777" w:rsidR="000F6BD0" w:rsidRPr="000F6BD0" w:rsidRDefault="000F6BD0" w:rsidP="000F6BD0">
      <w:pPr>
        <w:pStyle w:val="paragraph"/>
        <w:numPr>
          <w:ilvl w:val="0"/>
          <w:numId w:val="13"/>
        </w:numPr>
        <w:spacing w:before="0" w:beforeAutospacing="0" w:after="0" w:afterAutospacing="0"/>
        <w:ind w:left="360" w:firstLine="0"/>
        <w:textAlignment w:val="baseline"/>
        <w:rPr>
          <w:rFonts w:asciiTheme="minorHAnsi" w:hAnsiTheme="minorHAnsi" w:cstheme="minorHAnsi"/>
        </w:rPr>
      </w:pPr>
      <w:r w:rsidRPr="000F6BD0">
        <w:rPr>
          <w:rStyle w:val="normaltextrun"/>
          <w:rFonts w:asciiTheme="minorHAnsi" w:hAnsiTheme="minorHAnsi" w:cstheme="minorHAnsi"/>
          <w:lang w:val="en-US"/>
        </w:rPr>
        <w:t>The increased number of M&amp;P training sessions is being well received with M&amp;P committees signing up for them.</w:t>
      </w:r>
      <w:r w:rsidRPr="000F6BD0">
        <w:rPr>
          <w:rStyle w:val="eop"/>
          <w:rFonts w:asciiTheme="minorHAnsi" w:hAnsiTheme="minorHAnsi" w:cstheme="minorHAnsi"/>
        </w:rPr>
        <w:t> </w:t>
      </w:r>
    </w:p>
    <w:p w14:paraId="135FE61A" w14:textId="77777777" w:rsidR="000F6BD0" w:rsidRPr="000F6BD0" w:rsidRDefault="000F6BD0" w:rsidP="000F6BD0">
      <w:pPr>
        <w:pStyle w:val="paragraph"/>
        <w:spacing w:before="0" w:beforeAutospacing="0" w:after="0" w:afterAutospacing="0"/>
        <w:ind w:left="720"/>
        <w:textAlignment w:val="baseline"/>
        <w:rPr>
          <w:rFonts w:asciiTheme="minorHAnsi" w:hAnsiTheme="minorHAnsi" w:cstheme="minorHAnsi"/>
        </w:rPr>
      </w:pPr>
      <w:r w:rsidRPr="000F6BD0">
        <w:rPr>
          <w:rStyle w:val="eop"/>
          <w:rFonts w:asciiTheme="minorHAnsi" w:hAnsiTheme="minorHAnsi" w:cstheme="minorHAnsi"/>
        </w:rPr>
        <w:t> </w:t>
      </w:r>
    </w:p>
    <w:p w14:paraId="610B22A6" w14:textId="50ED3B11" w:rsidR="000F6BD0" w:rsidRPr="000F6BD0" w:rsidRDefault="000F6BD0" w:rsidP="000F6BD0">
      <w:pPr>
        <w:pStyle w:val="paragraph"/>
        <w:numPr>
          <w:ilvl w:val="0"/>
          <w:numId w:val="14"/>
        </w:numPr>
        <w:spacing w:before="0" w:beforeAutospacing="0" w:after="0" w:afterAutospacing="0"/>
        <w:ind w:left="360" w:firstLine="0"/>
        <w:textAlignment w:val="baseline"/>
        <w:rPr>
          <w:rFonts w:asciiTheme="minorHAnsi" w:hAnsiTheme="minorHAnsi" w:cstheme="minorHAnsi"/>
        </w:rPr>
      </w:pPr>
      <w:r w:rsidRPr="000F6BD0">
        <w:rPr>
          <w:rStyle w:val="normaltextrun"/>
          <w:rFonts w:asciiTheme="minorHAnsi" w:hAnsiTheme="minorHAnsi" w:cstheme="minorHAnsi"/>
          <w:lang w:val="en-US"/>
        </w:rPr>
        <w:t xml:space="preserve">During my continuing education time I spent time working on planning for online M&amp;P gatherings to be held </w:t>
      </w:r>
      <w:r w:rsidRPr="000F6BD0">
        <w:rPr>
          <w:rStyle w:val="normaltextrun"/>
          <w:rFonts w:asciiTheme="minorHAnsi" w:hAnsiTheme="minorHAnsi" w:cstheme="minorHAnsi"/>
          <w:lang w:val="en-US"/>
        </w:rPr>
        <w:t>approx.</w:t>
      </w:r>
      <w:r w:rsidRPr="000F6BD0">
        <w:rPr>
          <w:rStyle w:val="normaltextrun"/>
          <w:rFonts w:asciiTheme="minorHAnsi" w:hAnsiTheme="minorHAnsi" w:cstheme="minorHAnsi"/>
          <w:lang w:val="en-US"/>
        </w:rPr>
        <w:t xml:space="preserve"> 4 times a year which will include an education time and a time for check-in.   A date for the first one will be set soon.</w:t>
      </w:r>
      <w:r w:rsidRPr="000F6BD0">
        <w:rPr>
          <w:rStyle w:val="eop"/>
          <w:rFonts w:asciiTheme="minorHAnsi" w:hAnsiTheme="minorHAnsi" w:cstheme="minorHAnsi"/>
        </w:rPr>
        <w:t> </w:t>
      </w:r>
    </w:p>
    <w:p w14:paraId="033D24C8" w14:textId="77777777" w:rsidR="000F6BD0" w:rsidRPr="000F6BD0" w:rsidRDefault="000F6BD0" w:rsidP="000F6BD0">
      <w:pPr>
        <w:pStyle w:val="paragraph"/>
        <w:spacing w:before="0" w:beforeAutospacing="0" w:after="0" w:afterAutospacing="0"/>
        <w:ind w:left="720"/>
        <w:textAlignment w:val="baseline"/>
        <w:rPr>
          <w:rFonts w:asciiTheme="minorHAnsi" w:hAnsiTheme="minorHAnsi" w:cstheme="minorHAnsi"/>
        </w:rPr>
      </w:pPr>
      <w:r w:rsidRPr="000F6BD0">
        <w:rPr>
          <w:rStyle w:val="eop"/>
          <w:rFonts w:asciiTheme="minorHAnsi" w:hAnsiTheme="minorHAnsi" w:cstheme="minorHAnsi"/>
        </w:rPr>
        <w:t> </w:t>
      </w:r>
    </w:p>
    <w:p w14:paraId="5BB8C467" w14:textId="77777777" w:rsidR="000F6BD0" w:rsidRPr="000F6BD0" w:rsidRDefault="000F6BD0" w:rsidP="000F6BD0">
      <w:pPr>
        <w:pStyle w:val="paragraph"/>
        <w:numPr>
          <w:ilvl w:val="0"/>
          <w:numId w:val="15"/>
        </w:numPr>
        <w:spacing w:before="0" w:beforeAutospacing="0" w:after="0" w:afterAutospacing="0"/>
        <w:ind w:left="360" w:firstLine="0"/>
        <w:textAlignment w:val="baseline"/>
        <w:rPr>
          <w:rFonts w:asciiTheme="minorHAnsi" w:hAnsiTheme="minorHAnsi" w:cstheme="minorHAnsi"/>
        </w:rPr>
      </w:pPr>
      <w:r w:rsidRPr="000F6BD0">
        <w:rPr>
          <w:rStyle w:val="normaltextrun"/>
          <w:rFonts w:asciiTheme="minorHAnsi" w:hAnsiTheme="minorHAnsi" w:cstheme="minorHAnsi"/>
          <w:lang w:val="en-US"/>
        </w:rPr>
        <w:t>During my continuing education time I also spent a chunk of time reviewing policies of other regional councils and organizing M&amp;P information for the website.  The goal is to provide M&amp;P committees with the information they need in one place.   Updates to the toolkit on the website will be coming up within the month.</w:t>
      </w:r>
      <w:r w:rsidRPr="000F6BD0">
        <w:rPr>
          <w:rStyle w:val="eop"/>
          <w:rFonts w:asciiTheme="minorHAnsi" w:hAnsiTheme="minorHAnsi" w:cstheme="minorHAnsi"/>
        </w:rPr>
        <w:t> </w:t>
      </w:r>
    </w:p>
    <w:p w14:paraId="5A5382A7" w14:textId="77777777" w:rsidR="000F6BD0" w:rsidRPr="000F6BD0" w:rsidRDefault="000F6BD0" w:rsidP="000F6BD0">
      <w:pPr>
        <w:pStyle w:val="paragraph"/>
        <w:spacing w:before="0" w:beforeAutospacing="0" w:after="0" w:afterAutospacing="0"/>
        <w:textAlignment w:val="baseline"/>
        <w:rPr>
          <w:rFonts w:asciiTheme="minorHAnsi" w:hAnsiTheme="minorHAnsi" w:cstheme="minorHAnsi"/>
        </w:rPr>
      </w:pPr>
      <w:r w:rsidRPr="000F6BD0">
        <w:rPr>
          <w:rStyle w:val="eop"/>
          <w:rFonts w:asciiTheme="minorHAnsi" w:hAnsiTheme="minorHAnsi" w:cstheme="minorHAnsi"/>
        </w:rPr>
        <w:t> </w:t>
      </w:r>
    </w:p>
    <w:p w14:paraId="50C82C57" w14:textId="37FFEEB7" w:rsidR="000F6BD0" w:rsidRPr="000F6BD0" w:rsidRDefault="000F6BD0" w:rsidP="000F6BD0">
      <w:pPr>
        <w:pStyle w:val="paragraph"/>
        <w:numPr>
          <w:ilvl w:val="0"/>
          <w:numId w:val="16"/>
        </w:numPr>
        <w:spacing w:before="0" w:beforeAutospacing="0" w:after="0" w:afterAutospacing="0"/>
        <w:ind w:left="360" w:firstLine="0"/>
        <w:textAlignment w:val="baseline"/>
        <w:rPr>
          <w:rFonts w:asciiTheme="minorHAnsi" w:hAnsiTheme="minorHAnsi" w:cstheme="minorHAnsi"/>
        </w:rPr>
      </w:pPr>
      <w:r w:rsidRPr="000F6BD0">
        <w:rPr>
          <w:rStyle w:val="normaltextrun"/>
          <w:rFonts w:asciiTheme="minorHAnsi" w:hAnsiTheme="minorHAnsi" w:cstheme="minorHAnsi"/>
          <w:lang w:val="en-US"/>
        </w:rPr>
        <w:t xml:space="preserve">The three regional councils have a large number of Designated Lay Ministers who have now been granted their </w:t>
      </w:r>
      <w:proofErr w:type="spellStart"/>
      <w:r w:rsidRPr="000F6BD0">
        <w:rPr>
          <w:rStyle w:val="normaltextrun"/>
          <w:rFonts w:asciiTheme="minorHAnsi" w:hAnsiTheme="minorHAnsi" w:cstheme="minorHAnsi"/>
          <w:lang w:val="en-US"/>
        </w:rPr>
        <w:t>testamur</w:t>
      </w:r>
      <w:proofErr w:type="spellEnd"/>
      <w:r w:rsidRPr="000F6BD0">
        <w:rPr>
          <w:rStyle w:val="normaltextrun"/>
          <w:rFonts w:asciiTheme="minorHAnsi" w:hAnsiTheme="minorHAnsi" w:cstheme="minorHAnsi"/>
          <w:lang w:val="en-US"/>
        </w:rPr>
        <w:t>, many of them are in appointments and I have sent the details of what needs to happen concerning a provisional call including a timeframe.   A provisional call or needs to be in place by April 8</w:t>
      </w:r>
      <w:r w:rsidRPr="000F6BD0">
        <w:rPr>
          <w:rStyle w:val="normaltextrun"/>
          <w:rFonts w:asciiTheme="minorHAnsi" w:hAnsiTheme="minorHAnsi" w:cstheme="minorHAnsi"/>
          <w:vertAlign w:val="superscript"/>
          <w:lang w:val="en-US"/>
        </w:rPr>
        <w:t>th</w:t>
      </w:r>
      <w:r w:rsidRPr="000F6BD0">
        <w:rPr>
          <w:rStyle w:val="normaltextrun"/>
          <w:rFonts w:asciiTheme="minorHAnsi" w:hAnsiTheme="minorHAnsi" w:cstheme="minorHAnsi"/>
          <w:lang w:val="en-US"/>
        </w:rPr>
        <w:t xml:space="preserve"> in order for people to be prepared for the celebration of ministry service.   </w:t>
      </w:r>
      <w:r w:rsidRPr="000F6BD0">
        <w:rPr>
          <w:rStyle w:val="eop"/>
          <w:rFonts w:asciiTheme="minorHAnsi" w:hAnsiTheme="minorHAnsi" w:cstheme="minorHAnsi"/>
        </w:rPr>
        <w:t> </w:t>
      </w:r>
    </w:p>
    <w:p w14:paraId="2A59E01F" w14:textId="77777777" w:rsidR="000F6BD0" w:rsidRPr="000F6BD0" w:rsidRDefault="000F6BD0" w:rsidP="000F6BD0">
      <w:pPr>
        <w:pStyle w:val="paragraph"/>
        <w:spacing w:before="0" w:beforeAutospacing="0" w:after="0" w:afterAutospacing="0"/>
        <w:ind w:left="720"/>
        <w:textAlignment w:val="baseline"/>
        <w:rPr>
          <w:rFonts w:asciiTheme="minorHAnsi" w:hAnsiTheme="minorHAnsi" w:cstheme="minorHAnsi"/>
        </w:rPr>
      </w:pPr>
      <w:r w:rsidRPr="000F6BD0">
        <w:rPr>
          <w:rStyle w:val="eop"/>
          <w:rFonts w:asciiTheme="minorHAnsi" w:hAnsiTheme="minorHAnsi" w:cstheme="minorHAnsi"/>
        </w:rPr>
        <w:t> </w:t>
      </w:r>
    </w:p>
    <w:p w14:paraId="54F7C8EC" w14:textId="77777777" w:rsidR="000F6BD0" w:rsidRPr="000F6BD0" w:rsidRDefault="000F6BD0" w:rsidP="000F6BD0">
      <w:pPr>
        <w:pStyle w:val="paragraph"/>
        <w:numPr>
          <w:ilvl w:val="0"/>
          <w:numId w:val="17"/>
        </w:numPr>
        <w:spacing w:before="0" w:beforeAutospacing="0" w:after="0" w:afterAutospacing="0"/>
        <w:ind w:left="360" w:firstLine="0"/>
        <w:textAlignment w:val="baseline"/>
        <w:rPr>
          <w:rFonts w:asciiTheme="minorHAnsi" w:hAnsiTheme="minorHAnsi" w:cstheme="minorHAnsi"/>
        </w:rPr>
      </w:pPr>
      <w:r w:rsidRPr="000F6BD0">
        <w:rPr>
          <w:rStyle w:val="normaltextrun"/>
          <w:rFonts w:asciiTheme="minorHAnsi" w:hAnsiTheme="minorHAnsi" w:cstheme="minorHAnsi"/>
          <w:lang w:val="en-US"/>
        </w:rPr>
        <w:lastRenderedPageBreak/>
        <w:t>Kevin Steeper, Congregational Support Minister, has reported that the clergy lunches went well.  There were around 20 people at ARW, 41 at WOW, and 55 at Horseshoe Falls.     People expressed appreciation for the opportunity to gather together, connect with colleagues and spend some time learning together.   Kevin is planning on holding lunches this fall as well with the goal of two lunches a year in each regional council.   He has noted that financial support from the Human Resources Commission would be helpful in keeping these events free.  We will look at this with our budget.</w:t>
      </w:r>
      <w:r w:rsidRPr="000F6BD0">
        <w:rPr>
          <w:rStyle w:val="eop"/>
          <w:rFonts w:asciiTheme="minorHAnsi" w:hAnsiTheme="minorHAnsi" w:cstheme="minorHAnsi"/>
        </w:rPr>
        <w:t> </w:t>
      </w:r>
    </w:p>
    <w:p w14:paraId="3C81F307" w14:textId="01A38C3A" w:rsidR="00C200D7" w:rsidRPr="000F6BD0" w:rsidRDefault="000F6BD0" w:rsidP="00DB44E9">
      <w:pPr>
        <w:spacing w:after="120"/>
        <w:ind w:left="360"/>
        <w:rPr>
          <w:rFonts w:cstheme="minorHAnsi"/>
          <w:sz w:val="24"/>
          <w:szCs w:val="24"/>
        </w:rPr>
      </w:pPr>
      <w:r w:rsidRPr="000F6BD0">
        <w:rPr>
          <w:rFonts w:cstheme="minorHAnsi"/>
          <w:sz w:val="24"/>
          <w:szCs w:val="24"/>
        </w:rPr>
        <w:br/>
      </w:r>
      <w:r w:rsidR="00177D11" w:rsidRPr="000F6BD0">
        <w:rPr>
          <w:rFonts w:cstheme="minorHAnsi"/>
          <w:b/>
          <w:bCs/>
          <w:sz w:val="24"/>
          <w:szCs w:val="24"/>
        </w:rPr>
        <w:t>Liaison</w:t>
      </w:r>
      <w:r w:rsidR="00B8182E" w:rsidRPr="000F6BD0">
        <w:rPr>
          <w:rFonts w:cstheme="minorHAnsi"/>
          <w:b/>
          <w:bCs/>
          <w:sz w:val="24"/>
          <w:szCs w:val="24"/>
        </w:rPr>
        <w:t xml:space="preserve"> co-</w:t>
      </w:r>
      <w:proofErr w:type="gramStart"/>
      <w:r w:rsidR="00B8182E" w:rsidRPr="000F6BD0">
        <w:rPr>
          <w:rFonts w:cstheme="minorHAnsi"/>
          <w:b/>
          <w:bCs/>
          <w:sz w:val="24"/>
          <w:szCs w:val="24"/>
        </w:rPr>
        <w:t xml:space="preserve">ordinator </w:t>
      </w:r>
      <w:r w:rsidR="00177D11" w:rsidRPr="000F6BD0">
        <w:rPr>
          <w:rFonts w:cstheme="minorHAnsi"/>
          <w:b/>
          <w:bCs/>
          <w:sz w:val="24"/>
          <w:szCs w:val="24"/>
        </w:rPr>
        <w:t xml:space="preserve"> </w:t>
      </w:r>
      <w:r w:rsidR="00B8182E" w:rsidRPr="000F6BD0">
        <w:rPr>
          <w:rFonts w:cstheme="minorHAnsi"/>
          <w:b/>
          <w:bCs/>
          <w:sz w:val="24"/>
          <w:szCs w:val="24"/>
        </w:rPr>
        <w:t>–</w:t>
      </w:r>
      <w:proofErr w:type="gramEnd"/>
      <w:r w:rsidR="00B8182E" w:rsidRPr="000F6BD0">
        <w:rPr>
          <w:rFonts w:cstheme="minorHAnsi"/>
          <w:b/>
          <w:bCs/>
          <w:sz w:val="24"/>
          <w:szCs w:val="24"/>
        </w:rPr>
        <w:t xml:space="preserve"> </w:t>
      </w:r>
      <w:r w:rsidR="00B8182E" w:rsidRPr="000F6BD0">
        <w:rPr>
          <w:rFonts w:cstheme="minorHAnsi"/>
          <w:sz w:val="24"/>
          <w:szCs w:val="24"/>
        </w:rPr>
        <w:t>Jim Drummond</w:t>
      </w:r>
      <w:r w:rsidR="00BE696F" w:rsidRPr="000F6BD0">
        <w:rPr>
          <w:rFonts w:cstheme="minorHAnsi"/>
          <w:sz w:val="24"/>
          <w:szCs w:val="24"/>
        </w:rPr>
        <w:t xml:space="preserve"> </w:t>
      </w:r>
    </w:p>
    <w:p w14:paraId="1EB34883" w14:textId="7649C31C" w:rsidR="00E23B3D" w:rsidRPr="000F6BD0" w:rsidRDefault="00177D11" w:rsidP="00C200D7">
      <w:pPr>
        <w:spacing w:after="120"/>
        <w:ind w:left="360"/>
        <w:rPr>
          <w:rFonts w:cstheme="minorHAnsi"/>
          <w:sz w:val="24"/>
          <w:szCs w:val="24"/>
        </w:rPr>
      </w:pPr>
      <w:r w:rsidRPr="000F6BD0">
        <w:rPr>
          <w:rFonts w:cstheme="minorHAnsi"/>
          <w:b/>
          <w:bCs/>
          <w:sz w:val="24"/>
          <w:szCs w:val="24"/>
        </w:rPr>
        <w:t>Licensed Lay Worship Leader Resource Team</w:t>
      </w:r>
      <w:r w:rsidRPr="000F6BD0">
        <w:rPr>
          <w:rFonts w:cstheme="minorHAnsi"/>
          <w:sz w:val="24"/>
          <w:szCs w:val="24"/>
        </w:rPr>
        <w:t xml:space="preserve">: Mary Anne </w:t>
      </w:r>
      <w:proofErr w:type="spellStart"/>
      <w:r w:rsidRPr="000F6BD0">
        <w:rPr>
          <w:rFonts w:cstheme="minorHAnsi"/>
          <w:sz w:val="24"/>
          <w:szCs w:val="24"/>
        </w:rPr>
        <w:t>Silverthorn</w:t>
      </w:r>
      <w:proofErr w:type="spellEnd"/>
    </w:p>
    <w:p w14:paraId="51F46202" w14:textId="77777777" w:rsidR="0057081F" w:rsidRPr="000F6BD0" w:rsidRDefault="00177D11" w:rsidP="0057081F">
      <w:pPr>
        <w:spacing w:after="120"/>
        <w:ind w:left="360"/>
        <w:rPr>
          <w:rFonts w:cstheme="minorHAnsi"/>
          <w:sz w:val="24"/>
          <w:szCs w:val="24"/>
        </w:rPr>
      </w:pPr>
      <w:r w:rsidRPr="000F6BD0">
        <w:rPr>
          <w:rFonts w:cstheme="minorHAnsi"/>
          <w:b/>
          <w:bCs/>
          <w:sz w:val="24"/>
          <w:szCs w:val="24"/>
        </w:rPr>
        <w:t>Executive Committee Re</w:t>
      </w:r>
      <w:r w:rsidR="000F1CD8" w:rsidRPr="000F6BD0">
        <w:rPr>
          <w:rFonts w:cstheme="minorHAnsi"/>
          <w:b/>
          <w:bCs/>
          <w:sz w:val="24"/>
          <w:szCs w:val="24"/>
        </w:rPr>
        <w:t>presentative</w:t>
      </w:r>
      <w:r w:rsidRPr="000F6BD0">
        <w:rPr>
          <w:rFonts w:cstheme="minorHAnsi"/>
          <w:b/>
          <w:bCs/>
          <w:sz w:val="24"/>
          <w:szCs w:val="24"/>
        </w:rPr>
        <w:t>:</w:t>
      </w:r>
      <w:r w:rsidRPr="000F6BD0">
        <w:rPr>
          <w:rFonts w:cstheme="minorHAnsi"/>
          <w:sz w:val="24"/>
          <w:szCs w:val="24"/>
        </w:rPr>
        <w:t xml:space="preserve"> Louise Hall</w:t>
      </w:r>
    </w:p>
    <w:p w14:paraId="459A4E6B" w14:textId="77777777" w:rsidR="0057081F" w:rsidRPr="000F6BD0" w:rsidRDefault="0057081F" w:rsidP="0057081F">
      <w:pPr>
        <w:spacing w:after="120"/>
        <w:ind w:left="360"/>
        <w:rPr>
          <w:rFonts w:eastAsiaTheme="majorEastAsia" w:cstheme="minorHAnsi"/>
          <w:b/>
          <w:sz w:val="24"/>
          <w:szCs w:val="24"/>
        </w:rPr>
      </w:pPr>
    </w:p>
    <w:p w14:paraId="7700206C" w14:textId="2760BF5E" w:rsidR="0091128C" w:rsidRPr="000F6BD0" w:rsidRDefault="00177D11" w:rsidP="0057081F">
      <w:pPr>
        <w:spacing w:after="120"/>
        <w:ind w:left="360"/>
        <w:rPr>
          <w:rFonts w:cstheme="minorHAnsi"/>
          <w:sz w:val="24"/>
          <w:szCs w:val="24"/>
        </w:rPr>
      </w:pPr>
      <w:r w:rsidRPr="000F6BD0">
        <w:rPr>
          <w:rFonts w:eastAsiaTheme="majorEastAsia" w:cstheme="minorHAnsi"/>
          <w:b/>
          <w:sz w:val="24"/>
          <w:szCs w:val="24"/>
        </w:rPr>
        <w:t>New Business</w:t>
      </w:r>
      <w:r w:rsidR="000F1CD8" w:rsidRPr="000F6BD0">
        <w:rPr>
          <w:rFonts w:eastAsiaTheme="majorEastAsia" w:cstheme="minorHAnsi"/>
          <w:b/>
          <w:sz w:val="24"/>
          <w:szCs w:val="24"/>
        </w:rPr>
        <w:t>:</w:t>
      </w:r>
      <w:r w:rsidR="0091128C" w:rsidRPr="000F6BD0">
        <w:rPr>
          <w:rFonts w:eastAsiaTheme="majorEastAsia" w:cstheme="minorHAnsi"/>
          <w:b/>
          <w:sz w:val="24"/>
          <w:szCs w:val="24"/>
        </w:rPr>
        <w:t xml:space="preserve"> </w:t>
      </w:r>
    </w:p>
    <w:p w14:paraId="72727F98" w14:textId="0F34B475" w:rsidR="00C6640B" w:rsidRPr="000F6BD0" w:rsidRDefault="003D6760" w:rsidP="00DB44E9">
      <w:pPr>
        <w:pStyle w:val="ListParagraph"/>
        <w:numPr>
          <w:ilvl w:val="0"/>
          <w:numId w:val="8"/>
        </w:numPr>
        <w:spacing w:after="120"/>
        <w:ind w:left="851" w:hanging="425"/>
        <w:rPr>
          <w:rFonts w:eastAsiaTheme="majorEastAsia" w:cstheme="minorHAnsi"/>
          <w:bCs/>
          <w:sz w:val="24"/>
          <w:szCs w:val="24"/>
        </w:rPr>
      </w:pPr>
      <w:r w:rsidRPr="000F6BD0">
        <w:rPr>
          <w:rFonts w:eastAsiaTheme="majorEastAsia" w:cstheme="minorHAnsi"/>
          <w:bCs/>
          <w:sz w:val="24"/>
          <w:szCs w:val="24"/>
        </w:rPr>
        <w:t xml:space="preserve">Review </w:t>
      </w:r>
      <w:r w:rsidR="00C6640B" w:rsidRPr="000F6BD0">
        <w:rPr>
          <w:rFonts w:eastAsiaTheme="majorEastAsia" w:cstheme="minorHAnsi"/>
          <w:bCs/>
          <w:sz w:val="24"/>
          <w:szCs w:val="24"/>
        </w:rPr>
        <w:t xml:space="preserve">the </w:t>
      </w:r>
      <w:r w:rsidR="00AC5FA4" w:rsidRPr="000F6BD0">
        <w:rPr>
          <w:rFonts w:eastAsiaTheme="majorEastAsia" w:cstheme="minorHAnsi"/>
          <w:bCs/>
          <w:sz w:val="24"/>
          <w:szCs w:val="24"/>
        </w:rPr>
        <w:t xml:space="preserve">Terms of Commission members. </w:t>
      </w:r>
      <w:r w:rsidR="008C572D" w:rsidRPr="000F6BD0">
        <w:rPr>
          <w:rFonts w:eastAsiaTheme="majorEastAsia" w:cstheme="minorHAnsi"/>
          <w:bCs/>
          <w:sz w:val="24"/>
          <w:szCs w:val="24"/>
        </w:rPr>
        <w:t xml:space="preserve"> </w:t>
      </w:r>
    </w:p>
    <w:p w14:paraId="17EA49B6" w14:textId="77777777" w:rsidR="00DB44E9" w:rsidRPr="000F6BD0" w:rsidRDefault="00DB44E9" w:rsidP="00DB44E9">
      <w:pPr>
        <w:pStyle w:val="ListParagraph"/>
        <w:spacing w:after="120"/>
        <w:ind w:left="851"/>
        <w:rPr>
          <w:rFonts w:eastAsiaTheme="majorEastAsia" w:cstheme="minorHAnsi"/>
          <w:bCs/>
          <w:sz w:val="24"/>
          <w:szCs w:val="24"/>
        </w:rPr>
      </w:pPr>
    </w:p>
    <w:p w14:paraId="2F8E5019" w14:textId="77777777" w:rsidR="000F6BD0" w:rsidRPr="000F6BD0" w:rsidRDefault="000F6BD0" w:rsidP="000F6BD0">
      <w:pPr>
        <w:pBdr>
          <w:top w:val="single" w:sz="4" w:space="1" w:color="auto"/>
        </w:pBdr>
        <w:spacing w:before="120" w:after="120"/>
        <w:rPr>
          <w:rFonts w:eastAsia="Calibri" w:cstheme="minorHAnsi"/>
          <w:b/>
          <w:bCs/>
          <w:sz w:val="24"/>
          <w:szCs w:val="24"/>
          <w:lang w:bidi="he-IL"/>
        </w:rPr>
      </w:pPr>
    </w:p>
    <w:p w14:paraId="13389004" w14:textId="161B4763" w:rsidR="00177D11" w:rsidRPr="000F6BD0" w:rsidRDefault="00177D11" w:rsidP="000F6BD0">
      <w:pPr>
        <w:pBdr>
          <w:top w:val="single" w:sz="4" w:space="1" w:color="auto"/>
        </w:pBdr>
        <w:spacing w:before="120" w:after="120"/>
        <w:rPr>
          <w:rFonts w:eastAsia="Calibri" w:cstheme="minorHAnsi"/>
          <w:bCs/>
          <w:sz w:val="24"/>
          <w:szCs w:val="24"/>
          <w:lang w:bidi="he-IL"/>
        </w:rPr>
      </w:pPr>
      <w:r w:rsidRPr="000F6BD0">
        <w:rPr>
          <w:rFonts w:eastAsia="Calibri" w:cstheme="minorHAnsi"/>
          <w:b/>
          <w:bCs/>
          <w:sz w:val="24"/>
          <w:szCs w:val="24"/>
          <w:lang w:bidi="he-IL"/>
        </w:rPr>
        <w:t>Next Meeting:</w:t>
      </w:r>
      <w:r w:rsidRPr="000F6BD0">
        <w:rPr>
          <w:rFonts w:eastAsia="Calibri" w:cstheme="minorHAnsi"/>
          <w:sz w:val="24"/>
          <w:szCs w:val="24"/>
          <w:lang w:bidi="he-IL"/>
        </w:rPr>
        <w:t xml:space="preserve"> </w:t>
      </w:r>
      <w:sdt>
        <w:sdtPr>
          <w:rPr>
            <w:rFonts w:eastAsia="Calibri" w:cstheme="minorHAnsi"/>
            <w:sz w:val="24"/>
            <w:szCs w:val="24"/>
            <w:lang w:bidi="he-IL"/>
          </w:rPr>
          <w:id w:val="-502899839"/>
          <w:placeholder>
            <w:docPart w:val="30F49563E9294C87A92A7C0E1F7BC932"/>
          </w:placeholder>
          <w:date w:fullDate="2024-04-09T00:00:00Z">
            <w:dateFormat w:val="dddd, MMMM dd, yyyy"/>
            <w:lid w:val="en-US"/>
            <w:storeMappedDataAs w:val="dateTime"/>
            <w:calendar w:val="gregorian"/>
          </w:date>
        </w:sdtPr>
        <w:sdtEndPr/>
        <w:sdtContent>
          <w:r w:rsidR="00E10C47" w:rsidRPr="000F6BD0">
            <w:rPr>
              <w:rFonts w:eastAsia="Calibri" w:cstheme="minorHAnsi"/>
              <w:sz w:val="24"/>
              <w:szCs w:val="24"/>
              <w:lang w:val="en-US" w:bidi="he-IL"/>
            </w:rPr>
            <w:t>Tuesday, April 09, 2024</w:t>
          </w:r>
        </w:sdtContent>
      </w:sdt>
      <w:r w:rsidRPr="000F6BD0">
        <w:rPr>
          <w:rFonts w:eastAsia="Calibri" w:cstheme="minorHAnsi"/>
          <w:bCs/>
          <w:sz w:val="24"/>
          <w:szCs w:val="24"/>
          <w:lang w:bidi="he-IL"/>
        </w:rPr>
        <w:t xml:space="preserve"> at </w:t>
      </w:r>
      <w:sdt>
        <w:sdtPr>
          <w:rPr>
            <w:rFonts w:eastAsia="Calibri" w:cstheme="minorHAnsi"/>
            <w:b/>
            <w:bCs/>
            <w:sz w:val="24"/>
            <w:szCs w:val="24"/>
            <w:lang w:bidi="he-IL"/>
          </w:rPr>
          <w:id w:val="-1730610536"/>
          <w:placeholder>
            <w:docPart w:val="A604580CC36646E88AF887311C4C936A"/>
          </w:placeholder>
          <w:dropDownList>
            <w:listItem w:value="Choose a time."/>
            <w:listItem w:displayText="9:00 a.m." w:value="9:00 a.m."/>
            <w:listItem w:displayText="10:00 a.m." w:value="10:00 a.m."/>
            <w:listItem w:displayText="11:00 a.m." w:value="11:00 a.m."/>
            <w:listItem w:displayText="1:00 p.m." w:value="1:00 p.m."/>
            <w:listItem w:displayText="2:00 p.m." w:value="2:00 p.m."/>
            <w:listItem w:displayText="3:00 p.m." w:value="3:00 p.m."/>
          </w:dropDownList>
        </w:sdtPr>
        <w:sdtEndPr/>
        <w:sdtContent>
          <w:r w:rsidRPr="000F6BD0">
            <w:rPr>
              <w:rFonts w:eastAsia="Calibri" w:cstheme="minorHAnsi"/>
              <w:b/>
              <w:bCs/>
              <w:sz w:val="24"/>
              <w:szCs w:val="24"/>
              <w:lang w:bidi="he-IL"/>
            </w:rPr>
            <w:t>9:00 a.m.</w:t>
          </w:r>
        </w:sdtContent>
      </w:sdt>
      <w:r w:rsidRPr="000F6BD0">
        <w:rPr>
          <w:rFonts w:eastAsia="Calibri" w:cstheme="minorHAnsi"/>
          <w:bCs/>
          <w:sz w:val="24"/>
          <w:szCs w:val="24"/>
          <w:lang w:bidi="he-IL"/>
        </w:rPr>
        <w:t xml:space="preserve"> by Zoom. </w:t>
      </w:r>
    </w:p>
    <w:p w14:paraId="098699CB" w14:textId="78870B5C" w:rsidR="009554A0" w:rsidRPr="000F6BD0" w:rsidRDefault="00C6640B" w:rsidP="00DB44E9">
      <w:pPr>
        <w:spacing w:before="120" w:after="120"/>
        <w:rPr>
          <w:rFonts w:eastAsia="Calibri" w:cstheme="minorHAnsi"/>
          <w:bCs/>
          <w:sz w:val="24"/>
          <w:szCs w:val="24"/>
          <w:lang w:bidi="he-IL"/>
        </w:rPr>
      </w:pPr>
      <w:r w:rsidRPr="000F6BD0">
        <w:rPr>
          <w:rFonts w:eastAsia="Calibri" w:cstheme="minorHAnsi"/>
          <w:bCs/>
          <w:sz w:val="24"/>
          <w:szCs w:val="24"/>
          <w:lang w:bidi="he-IL"/>
        </w:rPr>
        <w:t xml:space="preserve">Note: We will need to focus </w:t>
      </w:r>
      <w:r w:rsidR="00DB44E9" w:rsidRPr="000F6BD0">
        <w:rPr>
          <w:rFonts w:eastAsia="Calibri" w:cstheme="minorHAnsi"/>
          <w:bCs/>
          <w:sz w:val="24"/>
          <w:szCs w:val="24"/>
          <w:lang w:bidi="he-IL"/>
        </w:rPr>
        <w:t>on provisional calls of those being commissioned and ordained for the Tri-Regional Meeting in May</w:t>
      </w:r>
      <w:r w:rsidR="000F6BD0" w:rsidRPr="000F6BD0">
        <w:rPr>
          <w:rFonts w:eastAsia="Calibri" w:cstheme="minorHAnsi"/>
          <w:bCs/>
          <w:sz w:val="24"/>
          <w:szCs w:val="24"/>
          <w:lang w:bidi="he-IL"/>
        </w:rPr>
        <w:t xml:space="preserve"> 2024</w:t>
      </w:r>
      <w:r w:rsidR="00DB44E9" w:rsidRPr="000F6BD0">
        <w:rPr>
          <w:rFonts w:eastAsia="Calibri" w:cstheme="minorHAnsi"/>
          <w:bCs/>
          <w:sz w:val="24"/>
          <w:szCs w:val="24"/>
          <w:lang w:bidi="he-IL"/>
        </w:rPr>
        <w:t xml:space="preserve">. </w:t>
      </w:r>
    </w:p>
    <w:p w14:paraId="6578B154" w14:textId="77777777" w:rsidR="00DB44E9" w:rsidRPr="000F6BD0" w:rsidRDefault="00DB44E9" w:rsidP="00177D11">
      <w:pPr>
        <w:spacing w:after="120"/>
        <w:rPr>
          <w:rFonts w:eastAsia="Calibri" w:cstheme="minorHAnsi"/>
          <w:b/>
          <w:bCs/>
          <w:sz w:val="24"/>
          <w:szCs w:val="24"/>
          <w:lang w:bidi="he-IL"/>
        </w:rPr>
      </w:pPr>
    </w:p>
    <w:p w14:paraId="20D46C02" w14:textId="357E55A9" w:rsidR="00095964" w:rsidRPr="000F6BD0" w:rsidRDefault="00177D11" w:rsidP="00177D11">
      <w:pPr>
        <w:spacing w:after="120"/>
        <w:rPr>
          <w:rFonts w:eastAsia="Calibri" w:cstheme="minorHAnsi"/>
          <w:sz w:val="24"/>
          <w:szCs w:val="24"/>
          <w:lang w:bidi="he-IL"/>
        </w:rPr>
      </w:pPr>
      <w:r w:rsidRPr="000F6BD0">
        <w:rPr>
          <w:rFonts w:eastAsia="Calibri" w:cstheme="minorHAnsi"/>
          <w:b/>
          <w:bCs/>
          <w:sz w:val="24"/>
          <w:szCs w:val="24"/>
          <w:lang w:bidi="he-IL"/>
        </w:rPr>
        <w:t xml:space="preserve">Worship/Closing Prayers for next meeting: </w:t>
      </w:r>
      <w:r w:rsidR="00C200D7" w:rsidRPr="000F6BD0">
        <w:rPr>
          <w:rFonts w:eastAsia="Calibri" w:cstheme="minorHAnsi"/>
          <w:b/>
          <w:bCs/>
          <w:sz w:val="24"/>
          <w:szCs w:val="24"/>
          <w:lang w:bidi="he-IL"/>
        </w:rPr>
        <w:t xml:space="preserve"> </w:t>
      </w:r>
      <w:r w:rsidR="00D00906" w:rsidRPr="000F6BD0">
        <w:rPr>
          <w:rFonts w:cstheme="minorHAnsi"/>
          <w:color w:val="FF0000"/>
          <w:sz w:val="24"/>
          <w:szCs w:val="24"/>
        </w:rPr>
        <w:t>Norm MacPherson</w:t>
      </w:r>
      <w:r w:rsidRPr="000F6BD0">
        <w:rPr>
          <w:rFonts w:eastAsia="Calibri" w:cstheme="minorHAnsi"/>
          <w:sz w:val="24"/>
          <w:szCs w:val="24"/>
          <w:lang w:bidi="he-IL"/>
        </w:rPr>
        <w:br/>
        <w:t xml:space="preserve">(Rotating List: Paul Browning, Jim Drummond, Carol Ferguson, Louise Hall, </w:t>
      </w:r>
      <w:r w:rsidR="00D470A1" w:rsidRPr="000F6BD0">
        <w:rPr>
          <w:rFonts w:eastAsia="Calibri" w:cstheme="minorHAnsi"/>
          <w:sz w:val="24"/>
          <w:szCs w:val="24"/>
          <w:lang w:bidi="he-IL"/>
        </w:rPr>
        <w:t xml:space="preserve">Melodee </w:t>
      </w:r>
      <w:proofErr w:type="spellStart"/>
      <w:r w:rsidR="00D470A1" w:rsidRPr="000F6BD0">
        <w:rPr>
          <w:rFonts w:eastAsia="Calibri" w:cstheme="minorHAnsi"/>
          <w:sz w:val="24"/>
          <w:szCs w:val="24"/>
          <w:lang w:bidi="he-IL"/>
        </w:rPr>
        <w:t>Lovering</w:t>
      </w:r>
      <w:proofErr w:type="spellEnd"/>
      <w:r w:rsidR="00D470A1" w:rsidRPr="000F6BD0">
        <w:rPr>
          <w:rFonts w:eastAsia="Calibri" w:cstheme="minorHAnsi"/>
          <w:sz w:val="24"/>
          <w:szCs w:val="24"/>
          <w:lang w:bidi="he-IL"/>
        </w:rPr>
        <w:t xml:space="preserve">, </w:t>
      </w:r>
      <w:r w:rsidRPr="000F6BD0">
        <w:rPr>
          <w:rFonts w:eastAsia="Calibri" w:cstheme="minorHAnsi"/>
          <w:sz w:val="24"/>
          <w:szCs w:val="24"/>
          <w:lang w:bidi="he-IL"/>
        </w:rPr>
        <w:t xml:space="preserve">Norm MacPherson, Mary Anne </w:t>
      </w:r>
      <w:proofErr w:type="spellStart"/>
      <w:r w:rsidRPr="000F6BD0">
        <w:rPr>
          <w:rFonts w:eastAsia="Calibri" w:cstheme="minorHAnsi"/>
          <w:sz w:val="24"/>
          <w:szCs w:val="24"/>
          <w:lang w:bidi="he-IL"/>
        </w:rPr>
        <w:t>Silverthorn</w:t>
      </w:r>
      <w:proofErr w:type="spellEnd"/>
      <w:r w:rsidRPr="000F6BD0">
        <w:rPr>
          <w:rFonts w:eastAsia="Calibri" w:cstheme="minorHAnsi"/>
          <w:sz w:val="24"/>
          <w:szCs w:val="24"/>
          <w:lang w:bidi="he-IL"/>
        </w:rPr>
        <w:t xml:space="preserve">, Kerry Stover, Tracy </w:t>
      </w:r>
      <w:proofErr w:type="spellStart"/>
      <w:r w:rsidRPr="000F6BD0">
        <w:rPr>
          <w:rFonts w:eastAsia="Calibri" w:cstheme="minorHAnsi"/>
          <w:sz w:val="24"/>
          <w:szCs w:val="24"/>
          <w:lang w:bidi="he-IL"/>
        </w:rPr>
        <w:t>Wygiera</w:t>
      </w:r>
      <w:proofErr w:type="spellEnd"/>
      <w:r w:rsidRPr="000F6BD0">
        <w:rPr>
          <w:rFonts w:eastAsia="Calibri" w:cstheme="minorHAnsi"/>
          <w:sz w:val="24"/>
          <w:szCs w:val="24"/>
          <w:lang w:bidi="he-IL"/>
        </w:rPr>
        <w:t>)</w:t>
      </w:r>
    </w:p>
    <w:p w14:paraId="324396DF" w14:textId="13601329" w:rsidR="00095964" w:rsidRPr="000F6BD0" w:rsidRDefault="00177D11" w:rsidP="00177D11">
      <w:pPr>
        <w:spacing w:after="120"/>
        <w:rPr>
          <w:rFonts w:cstheme="minorHAnsi"/>
          <w:sz w:val="24"/>
          <w:szCs w:val="24"/>
        </w:rPr>
      </w:pPr>
      <w:r w:rsidRPr="000F6BD0">
        <w:rPr>
          <w:rFonts w:cstheme="minorHAnsi"/>
          <w:b/>
          <w:bCs/>
          <w:color w:val="0563C1" w:themeColor="hyperlink"/>
          <w:sz w:val="24"/>
          <w:szCs w:val="24"/>
          <w:u w:val="single"/>
        </w:rPr>
        <w:t>Closing Prayer</w:t>
      </w:r>
      <w:r w:rsidRPr="000F6BD0">
        <w:rPr>
          <w:rFonts w:cstheme="minorHAnsi"/>
          <w:sz w:val="24"/>
          <w:szCs w:val="24"/>
        </w:rPr>
        <w:t>: offered by</w:t>
      </w:r>
      <w:r w:rsidR="00D00906" w:rsidRPr="000F6BD0">
        <w:rPr>
          <w:rFonts w:cstheme="minorHAnsi"/>
          <w:color w:val="FF0000"/>
          <w:sz w:val="24"/>
          <w:szCs w:val="24"/>
        </w:rPr>
        <w:t xml:space="preserve"> Melodee Lovering</w:t>
      </w:r>
      <w:r w:rsidR="00E10C47" w:rsidRPr="000F6BD0">
        <w:rPr>
          <w:rFonts w:cstheme="minorHAnsi"/>
          <w:color w:val="FF0000"/>
          <w:sz w:val="24"/>
          <w:szCs w:val="24"/>
        </w:rPr>
        <w:tab/>
      </w:r>
    </w:p>
    <w:p w14:paraId="1EB012B5" w14:textId="77777777" w:rsidR="00DB44E9" w:rsidRPr="000F6BD0" w:rsidRDefault="00DB44E9" w:rsidP="00177D11">
      <w:pPr>
        <w:spacing w:after="120"/>
        <w:rPr>
          <w:rFonts w:cstheme="minorHAnsi"/>
          <w:b/>
          <w:bCs/>
          <w:sz w:val="24"/>
          <w:szCs w:val="24"/>
        </w:rPr>
      </w:pPr>
    </w:p>
    <w:p w14:paraId="5E533776" w14:textId="50606FDB" w:rsidR="00177D11" w:rsidRPr="000F6BD0" w:rsidRDefault="00177D11" w:rsidP="00177D11">
      <w:pPr>
        <w:spacing w:after="120"/>
        <w:rPr>
          <w:rFonts w:cstheme="minorHAnsi"/>
          <w:b/>
          <w:bCs/>
          <w:sz w:val="24"/>
          <w:szCs w:val="24"/>
        </w:rPr>
      </w:pPr>
      <w:r w:rsidRPr="000F6BD0">
        <w:rPr>
          <w:rFonts w:cstheme="minorHAnsi"/>
          <w:b/>
          <w:bCs/>
          <w:sz w:val="24"/>
          <w:szCs w:val="24"/>
        </w:rPr>
        <w:t>Adjournment:</w:t>
      </w:r>
    </w:p>
    <w:p w14:paraId="39838308" w14:textId="42A7033F" w:rsidR="00177D11" w:rsidRPr="000F6BD0" w:rsidRDefault="00177D11" w:rsidP="00177D11">
      <w:pPr>
        <w:spacing w:after="120"/>
        <w:ind w:left="360"/>
        <w:rPr>
          <w:rFonts w:cstheme="minorHAnsi"/>
          <w:sz w:val="24"/>
          <w:szCs w:val="24"/>
        </w:rPr>
      </w:pPr>
      <w:r w:rsidRPr="000F6BD0">
        <w:rPr>
          <w:rFonts w:cstheme="minorHAnsi"/>
          <w:sz w:val="24"/>
          <w:szCs w:val="24"/>
        </w:rPr>
        <w:t>Motion: that the Human Resources Commission of Antler River Watershed Regional Council having concluded its business, be adjourned at__</w:t>
      </w:r>
      <w:r w:rsidR="000F6BD0" w:rsidRPr="000F6BD0">
        <w:rPr>
          <w:rFonts w:cstheme="minorHAnsi"/>
          <w:sz w:val="24"/>
          <w:szCs w:val="24"/>
        </w:rPr>
        <w:t>11:00</w:t>
      </w:r>
      <w:r w:rsidRPr="000F6BD0">
        <w:rPr>
          <w:rFonts w:cstheme="minorHAnsi"/>
          <w:sz w:val="24"/>
          <w:szCs w:val="24"/>
        </w:rPr>
        <w:t xml:space="preserve">___a.m. </w:t>
      </w:r>
    </w:p>
    <w:p w14:paraId="0804577B" w14:textId="3C5E662C" w:rsidR="0051212F" w:rsidRPr="000F6BD0" w:rsidRDefault="00177D11" w:rsidP="0057081F">
      <w:pPr>
        <w:spacing w:after="120"/>
        <w:ind w:left="360"/>
        <w:rPr>
          <w:rFonts w:eastAsia="Calibri" w:cstheme="minorHAnsi"/>
          <w:b/>
          <w:bCs/>
          <w:sz w:val="24"/>
          <w:szCs w:val="24"/>
          <w:lang w:bidi="he-IL"/>
        </w:rPr>
      </w:pPr>
      <w:r w:rsidRPr="000F6BD0">
        <w:rPr>
          <w:rFonts w:eastAsia="Calibri" w:cstheme="minorHAnsi"/>
          <w:b/>
          <w:bCs/>
          <w:sz w:val="24"/>
          <w:szCs w:val="24"/>
          <w:lang w:bidi="he-IL"/>
        </w:rPr>
        <w:t>MOTION</w:t>
      </w:r>
      <w:r w:rsidRPr="000F6BD0">
        <w:rPr>
          <w:rFonts w:eastAsia="Calibri" w:cstheme="minorHAnsi"/>
          <w:b/>
          <w:bCs/>
          <w:sz w:val="24"/>
          <w:szCs w:val="24"/>
          <w:lang w:bidi="he-IL"/>
        </w:rPr>
        <w:tab/>
      </w:r>
      <w:r w:rsidRPr="000F6BD0">
        <w:rPr>
          <w:rFonts w:eastAsia="Calibri" w:cstheme="minorHAnsi"/>
          <w:b/>
          <w:bCs/>
          <w:sz w:val="24"/>
          <w:szCs w:val="24"/>
          <w:lang w:bidi="he-IL"/>
        </w:rPr>
        <w:tab/>
      </w:r>
      <w:r w:rsidRPr="000F6BD0">
        <w:rPr>
          <w:rFonts w:eastAsia="Calibri" w:cstheme="minorHAnsi"/>
          <w:b/>
          <w:bCs/>
          <w:sz w:val="24"/>
          <w:szCs w:val="24"/>
          <w:lang w:bidi="he-IL"/>
        </w:rPr>
        <w:tab/>
      </w:r>
      <w:r w:rsidRPr="000F6BD0">
        <w:rPr>
          <w:rFonts w:eastAsia="Calibri" w:cstheme="minorHAnsi"/>
          <w:b/>
          <w:bCs/>
          <w:sz w:val="24"/>
          <w:szCs w:val="24"/>
          <w:lang w:bidi="he-IL"/>
        </w:rPr>
        <w:tab/>
      </w:r>
      <w:r w:rsidRPr="000F6BD0">
        <w:rPr>
          <w:rFonts w:eastAsia="Calibri" w:cstheme="minorHAnsi"/>
          <w:b/>
          <w:bCs/>
          <w:sz w:val="24"/>
          <w:szCs w:val="24"/>
          <w:lang w:bidi="he-IL"/>
        </w:rPr>
        <w:tab/>
      </w:r>
      <w:r w:rsidRPr="000F6BD0">
        <w:rPr>
          <w:rFonts w:eastAsia="Calibri" w:cstheme="minorHAnsi"/>
          <w:b/>
          <w:bCs/>
          <w:sz w:val="24"/>
          <w:szCs w:val="24"/>
          <w:lang w:bidi="he-IL"/>
        </w:rPr>
        <w:tab/>
      </w:r>
      <w:r w:rsidRPr="000F6BD0">
        <w:rPr>
          <w:rFonts w:eastAsia="Calibri" w:cstheme="minorHAnsi"/>
          <w:b/>
          <w:bCs/>
          <w:sz w:val="24"/>
          <w:szCs w:val="24"/>
          <w:lang w:bidi="he-IL"/>
        </w:rPr>
        <w:tab/>
      </w:r>
      <w:r w:rsidRPr="000F6BD0">
        <w:rPr>
          <w:rFonts w:eastAsia="Calibri" w:cstheme="minorHAnsi"/>
          <w:b/>
          <w:bCs/>
          <w:sz w:val="24"/>
          <w:szCs w:val="24"/>
          <w:lang w:bidi="he-IL"/>
        </w:rPr>
        <w:tab/>
      </w:r>
      <w:sdt>
        <w:sdtPr>
          <w:rPr>
            <w:rFonts w:eastAsia="Calibri" w:cstheme="minorHAnsi"/>
            <w:b/>
            <w:bCs/>
            <w:sz w:val="24"/>
            <w:szCs w:val="24"/>
            <w:lang w:bidi="he-IL"/>
          </w:rPr>
          <w:id w:val="-216359873"/>
          <w:placeholder>
            <w:docPart w:val="A93CFDA92CC141A6B7A53930303E9CC7"/>
          </w:placeholder>
          <w:comboBox>
            <w:listItem w:value="Choose an item."/>
            <w:listItem w:displayText="CARRIED" w:value="CARRIED"/>
            <w:listItem w:displayText="DEFEATED" w:value="DEFEATED"/>
            <w:listItem w:displayText="AGREED" w:value="AGREED"/>
            <w:listItem w:displayText="AGREED by CONSENSUS" w:value="AGREED by CONSENSUS"/>
          </w:comboBox>
        </w:sdtPr>
        <w:sdtEndPr/>
        <w:sdtContent>
          <w:r w:rsidRPr="000F6BD0">
            <w:rPr>
              <w:rFonts w:eastAsia="Calibri" w:cstheme="minorHAnsi"/>
              <w:b/>
              <w:bCs/>
              <w:sz w:val="24"/>
              <w:szCs w:val="24"/>
              <w:lang w:bidi="he-IL"/>
            </w:rPr>
            <w:t>AGREED</w:t>
          </w:r>
        </w:sdtContent>
      </w:sdt>
      <w:bookmarkEnd w:id="0"/>
    </w:p>
    <w:sectPr w:rsidR="0051212F" w:rsidRPr="000F6BD0">
      <w:headerReference w:type="default" r:id="rId12"/>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545D6" w14:textId="77777777" w:rsidR="00964134" w:rsidRDefault="00964134" w:rsidP="00670F09">
      <w:pPr>
        <w:spacing w:after="0" w:line="240" w:lineRule="auto"/>
      </w:pPr>
      <w:r>
        <w:separator/>
      </w:r>
    </w:p>
  </w:endnote>
  <w:endnote w:type="continuationSeparator" w:id="0">
    <w:p w14:paraId="3CDCE588" w14:textId="77777777" w:rsidR="00964134" w:rsidRDefault="00964134" w:rsidP="0067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958740"/>
      <w:docPartObj>
        <w:docPartGallery w:val="Page Numbers (Bottom of Page)"/>
        <w:docPartUnique/>
      </w:docPartObj>
    </w:sdtPr>
    <w:sdtEndPr>
      <w:rPr>
        <w:rStyle w:val="PageNumber"/>
      </w:rPr>
    </w:sdtEndPr>
    <w:sdtContent>
      <w:p w14:paraId="5051FA9C" w14:textId="75FCB66E" w:rsidR="00670F09" w:rsidRDefault="00670F09" w:rsidP="00B863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E7B686" w14:textId="77777777" w:rsidR="00670F09" w:rsidRDefault="00670F09" w:rsidP="00670F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DD67C" w14:textId="77777777" w:rsidR="00670F09" w:rsidRDefault="00670F09" w:rsidP="00670F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0B8AE" w14:textId="77777777" w:rsidR="00964134" w:rsidRDefault="00964134" w:rsidP="00670F09">
      <w:pPr>
        <w:spacing w:after="0" w:line="240" w:lineRule="auto"/>
      </w:pPr>
      <w:r>
        <w:separator/>
      </w:r>
    </w:p>
  </w:footnote>
  <w:footnote w:type="continuationSeparator" w:id="0">
    <w:p w14:paraId="7E7862C9" w14:textId="77777777" w:rsidR="00964134" w:rsidRDefault="00964134" w:rsidP="00670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455820"/>
      <w:docPartObj>
        <w:docPartGallery w:val="Page Numbers (Top of Page)"/>
        <w:docPartUnique/>
      </w:docPartObj>
    </w:sdtPr>
    <w:sdtEndPr>
      <w:rPr>
        <w:noProof/>
      </w:rPr>
    </w:sdtEndPr>
    <w:sdtContent>
      <w:p w14:paraId="7CD21429" w14:textId="2ADA4AAA" w:rsidR="00776D26" w:rsidRDefault="00776D26">
        <w:pPr>
          <w:pStyle w:val="Header"/>
          <w:jc w:val="right"/>
        </w:pPr>
        <w:r>
          <w:t xml:space="preserve">ARWHRC – 031224 Page … </w:t>
        </w:r>
        <w:r>
          <w:fldChar w:fldCharType="begin"/>
        </w:r>
        <w:r>
          <w:instrText xml:space="preserve"> PAGE   \* MERGEFORMAT </w:instrText>
        </w:r>
        <w:r>
          <w:fldChar w:fldCharType="separate"/>
        </w:r>
        <w:r>
          <w:rPr>
            <w:noProof/>
          </w:rPr>
          <w:t>2</w:t>
        </w:r>
        <w:r>
          <w:rPr>
            <w:noProof/>
          </w:rPr>
          <w:fldChar w:fldCharType="end"/>
        </w:r>
      </w:p>
    </w:sdtContent>
  </w:sdt>
  <w:p w14:paraId="388BBA1F" w14:textId="77777777" w:rsidR="00776D26" w:rsidRDefault="00776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5F9E"/>
    <w:multiLevelType w:val="hybridMultilevel"/>
    <w:tmpl w:val="E406371C"/>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15:restartNumberingAfterBreak="0">
    <w:nsid w:val="1B067C31"/>
    <w:multiLevelType w:val="hybridMultilevel"/>
    <w:tmpl w:val="9414299A"/>
    <w:lvl w:ilvl="0" w:tplc="28E093A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D969D2"/>
    <w:multiLevelType w:val="hybridMultilevel"/>
    <w:tmpl w:val="E64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E6A4B"/>
    <w:multiLevelType w:val="hybridMultilevel"/>
    <w:tmpl w:val="FD2A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86845"/>
    <w:multiLevelType w:val="multilevel"/>
    <w:tmpl w:val="CC6A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DB1070"/>
    <w:multiLevelType w:val="hybridMultilevel"/>
    <w:tmpl w:val="6572246A"/>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6" w15:restartNumberingAfterBreak="0">
    <w:nsid w:val="36825ECD"/>
    <w:multiLevelType w:val="multilevel"/>
    <w:tmpl w:val="3866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7529F9"/>
    <w:multiLevelType w:val="hybridMultilevel"/>
    <w:tmpl w:val="B3125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72629"/>
    <w:multiLevelType w:val="multilevel"/>
    <w:tmpl w:val="71D4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C35C6D"/>
    <w:multiLevelType w:val="multilevel"/>
    <w:tmpl w:val="09F2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5938B7"/>
    <w:multiLevelType w:val="hybridMultilevel"/>
    <w:tmpl w:val="F124BC34"/>
    <w:lvl w:ilvl="0" w:tplc="18445C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25FC0"/>
    <w:multiLevelType w:val="hybridMultilevel"/>
    <w:tmpl w:val="DB1C4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9446F"/>
    <w:multiLevelType w:val="hybridMultilevel"/>
    <w:tmpl w:val="0E82D67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3" w15:restartNumberingAfterBreak="0">
    <w:nsid w:val="62FF2CA4"/>
    <w:multiLevelType w:val="hybridMultilevel"/>
    <w:tmpl w:val="791230A6"/>
    <w:lvl w:ilvl="0" w:tplc="D9A8B0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351" w:hanging="360"/>
      </w:pPr>
      <w:rPr>
        <w:rFonts w:ascii="Courier New" w:hAnsi="Courier New" w:cs="Courier New" w:hint="default"/>
      </w:rPr>
    </w:lvl>
    <w:lvl w:ilvl="2" w:tplc="04090005" w:tentative="1">
      <w:start w:val="1"/>
      <w:numFmt w:val="bullet"/>
      <w:lvlText w:val=""/>
      <w:lvlJc w:val="left"/>
      <w:pPr>
        <w:ind w:left="1071" w:hanging="360"/>
      </w:pPr>
      <w:rPr>
        <w:rFonts w:ascii="Wingdings" w:hAnsi="Wingdings" w:hint="default"/>
      </w:rPr>
    </w:lvl>
    <w:lvl w:ilvl="3" w:tplc="04090001" w:tentative="1">
      <w:start w:val="1"/>
      <w:numFmt w:val="bullet"/>
      <w:lvlText w:val=""/>
      <w:lvlJc w:val="left"/>
      <w:pPr>
        <w:ind w:left="1791" w:hanging="360"/>
      </w:pPr>
      <w:rPr>
        <w:rFonts w:ascii="Symbol" w:hAnsi="Symbol" w:hint="default"/>
      </w:rPr>
    </w:lvl>
    <w:lvl w:ilvl="4" w:tplc="04090003" w:tentative="1">
      <w:start w:val="1"/>
      <w:numFmt w:val="bullet"/>
      <w:lvlText w:val="o"/>
      <w:lvlJc w:val="left"/>
      <w:pPr>
        <w:ind w:left="2511" w:hanging="360"/>
      </w:pPr>
      <w:rPr>
        <w:rFonts w:ascii="Courier New" w:hAnsi="Courier New" w:cs="Courier New" w:hint="default"/>
      </w:rPr>
    </w:lvl>
    <w:lvl w:ilvl="5" w:tplc="04090005" w:tentative="1">
      <w:start w:val="1"/>
      <w:numFmt w:val="bullet"/>
      <w:lvlText w:val=""/>
      <w:lvlJc w:val="left"/>
      <w:pPr>
        <w:ind w:left="3231" w:hanging="360"/>
      </w:pPr>
      <w:rPr>
        <w:rFonts w:ascii="Wingdings" w:hAnsi="Wingdings" w:hint="default"/>
      </w:rPr>
    </w:lvl>
    <w:lvl w:ilvl="6" w:tplc="04090001" w:tentative="1">
      <w:start w:val="1"/>
      <w:numFmt w:val="bullet"/>
      <w:lvlText w:val=""/>
      <w:lvlJc w:val="left"/>
      <w:pPr>
        <w:ind w:left="3951" w:hanging="360"/>
      </w:pPr>
      <w:rPr>
        <w:rFonts w:ascii="Symbol" w:hAnsi="Symbol" w:hint="default"/>
      </w:rPr>
    </w:lvl>
    <w:lvl w:ilvl="7" w:tplc="04090003" w:tentative="1">
      <w:start w:val="1"/>
      <w:numFmt w:val="bullet"/>
      <w:lvlText w:val="o"/>
      <w:lvlJc w:val="left"/>
      <w:pPr>
        <w:ind w:left="4671" w:hanging="360"/>
      </w:pPr>
      <w:rPr>
        <w:rFonts w:ascii="Courier New" w:hAnsi="Courier New" w:cs="Courier New" w:hint="default"/>
      </w:rPr>
    </w:lvl>
    <w:lvl w:ilvl="8" w:tplc="04090005" w:tentative="1">
      <w:start w:val="1"/>
      <w:numFmt w:val="bullet"/>
      <w:lvlText w:val=""/>
      <w:lvlJc w:val="left"/>
      <w:pPr>
        <w:ind w:left="5391" w:hanging="360"/>
      </w:pPr>
      <w:rPr>
        <w:rFonts w:ascii="Wingdings" w:hAnsi="Wingdings" w:hint="default"/>
      </w:rPr>
    </w:lvl>
  </w:abstractNum>
  <w:abstractNum w:abstractNumId="14" w15:restartNumberingAfterBreak="0">
    <w:nsid w:val="7739189D"/>
    <w:multiLevelType w:val="multilevel"/>
    <w:tmpl w:val="F1BE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B13314"/>
    <w:multiLevelType w:val="hybridMultilevel"/>
    <w:tmpl w:val="5AA01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931F81"/>
    <w:multiLevelType w:val="hybridMultilevel"/>
    <w:tmpl w:val="A12CA734"/>
    <w:lvl w:ilvl="0" w:tplc="28E093A0">
      <w:start w:val="1"/>
      <w:numFmt w:val="bullet"/>
      <w:lvlText w:val=""/>
      <w:lvlJc w:val="left"/>
      <w:pPr>
        <w:ind w:left="1080" w:hanging="1023"/>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5"/>
  </w:num>
  <w:num w:numId="4">
    <w:abstractNumId w:val="7"/>
  </w:num>
  <w:num w:numId="5">
    <w:abstractNumId w:val="16"/>
  </w:num>
  <w:num w:numId="6">
    <w:abstractNumId w:val="1"/>
  </w:num>
  <w:num w:numId="7">
    <w:abstractNumId w:val="3"/>
  </w:num>
  <w:num w:numId="8">
    <w:abstractNumId w:val="5"/>
  </w:num>
  <w:num w:numId="9">
    <w:abstractNumId w:val="12"/>
  </w:num>
  <w:num w:numId="10">
    <w:abstractNumId w:val="13"/>
  </w:num>
  <w:num w:numId="11">
    <w:abstractNumId w:val="0"/>
  </w:num>
  <w:num w:numId="12">
    <w:abstractNumId w:val="2"/>
  </w:num>
  <w:num w:numId="13">
    <w:abstractNumId w:val="8"/>
  </w:num>
  <w:num w:numId="14">
    <w:abstractNumId w:val="6"/>
  </w:num>
  <w:num w:numId="15">
    <w:abstractNumId w:val="4"/>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3D"/>
    <w:rsid w:val="00003FE8"/>
    <w:rsid w:val="0002171E"/>
    <w:rsid w:val="00024997"/>
    <w:rsid w:val="0003427A"/>
    <w:rsid w:val="000406AF"/>
    <w:rsid w:val="00057E04"/>
    <w:rsid w:val="00060775"/>
    <w:rsid w:val="00061E70"/>
    <w:rsid w:val="00061FFF"/>
    <w:rsid w:val="000671C3"/>
    <w:rsid w:val="00081EBC"/>
    <w:rsid w:val="000938D6"/>
    <w:rsid w:val="00095964"/>
    <w:rsid w:val="000A393F"/>
    <w:rsid w:val="000B7057"/>
    <w:rsid w:val="000F1CD8"/>
    <w:rsid w:val="000F6BD0"/>
    <w:rsid w:val="00104BDA"/>
    <w:rsid w:val="00111BDF"/>
    <w:rsid w:val="001401BC"/>
    <w:rsid w:val="00141E0B"/>
    <w:rsid w:val="001574D8"/>
    <w:rsid w:val="0016579D"/>
    <w:rsid w:val="00177D11"/>
    <w:rsid w:val="00177E3B"/>
    <w:rsid w:val="001862E1"/>
    <w:rsid w:val="00186DAE"/>
    <w:rsid w:val="001A47CE"/>
    <w:rsid w:val="001B0896"/>
    <w:rsid w:val="001C45BE"/>
    <w:rsid w:val="001C49AE"/>
    <w:rsid w:val="001D09B4"/>
    <w:rsid w:val="001E1581"/>
    <w:rsid w:val="001E37FB"/>
    <w:rsid w:val="001F7D27"/>
    <w:rsid w:val="00203BAA"/>
    <w:rsid w:val="002044E7"/>
    <w:rsid w:val="00204D1D"/>
    <w:rsid w:val="00206784"/>
    <w:rsid w:val="002236A0"/>
    <w:rsid w:val="00225BC7"/>
    <w:rsid w:val="00273549"/>
    <w:rsid w:val="002762DC"/>
    <w:rsid w:val="002866B6"/>
    <w:rsid w:val="00292A9C"/>
    <w:rsid w:val="00295717"/>
    <w:rsid w:val="002A4C73"/>
    <w:rsid w:val="002A5BF2"/>
    <w:rsid w:val="002C18E0"/>
    <w:rsid w:val="002D0E3C"/>
    <w:rsid w:val="002D29FB"/>
    <w:rsid w:val="002F2010"/>
    <w:rsid w:val="003100CB"/>
    <w:rsid w:val="00316A5D"/>
    <w:rsid w:val="00343346"/>
    <w:rsid w:val="00347309"/>
    <w:rsid w:val="0034758C"/>
    <w:rsid w:val="003539BD"/>
    <w:rsid w:val="0035517F"/>
    <w:rsid w:val="00361054"/>
    <w:rsid w:val="00371575"/>
    <w:rsid w:val="00374E99"/>
    <w:rsid w:val="00377419"/>
    <w:rsid w:val="003A18D3"/>
    <w:rsid w:val="003C0E3B"/>
    <w:rsid w:val="003D296C"/>
    <w:rsid w:val="003D6760"/>
    <w:rsid w:val="003F668D"/>
    <w:rsid w:val="00411A2D"/>
    <w:rsid w:val="00415091"/>
    <w:rsid w:val="00436C3B"/>
    <w:rsid w:val="0046064F"/>
    <w:rsid w:val="00460CE6"/>
    <w:rsid w:val="004667FB"/>
    <w:rsid w:val="004719F5"/>
    <w:rsid w:val="004A537C"/>
    <w:rsid w:val="004C1951"/>
    <w:rsid w:val="004D7E5C"/>
    <w:rsid w:val="004F2B76"/>
    <w:rsid w:val="00502688"/>
    <w:rsid w:val="0051212F"/>
    <w:rsid w:val="0053038D"/>
    <w:rsid w:val="00545CEC"/>
    <w:rsid w:val="005463A3"/>
    <w:rsid w:val="0057081F"/>
    <w:rsid w:val="005844FF"/>
    <w:rsid w:val="005A618D"/>
    <w:rsid w:val="005B139B"/>
    <w:rsid w:val="005B6C1B"/>
    <w:rsid w:val="005B73CC"/>
    <w:rsid w:val="005B77C9"/>
    <w:rsid w:val="005C501D"/>
    <w:rsid w:val="005C6B59"/>
    <w:rsid w:val="006016F7"/>
    <w:rsid w:val="006438F8"/>
    <w:rsid w:val="006558AE"/>
    <w:rsid w:val="00670F09"/>
    <w:rsid w:val="006B7159"/>
    <w:rsid w:val="006F2302"/>
    <w:rsid w:val="006F5CC2"/>
    <w:rsid w:val="007049B7"/>
    <w:rsid w:val="00733AEF"/>
    <w:rsid w:val="00733C8D"/>
    <w:rsid w:val="00757FFD"/>
    <w:rsid w:val="007731DC"/>
    <w:rsid w:val="00776D26"/>
    <w:rsid w:val="007846AE"/>
    <w:rsid w:val="00791479"/>
    <w:rsid w:val="00795615"/>
    <w:rsid w:val="007A1245"/>
    <w:rsid w:val="007C5105"/>
    <w:rsid w:val="007E4F4A"/>
    <w:rsid w:val="00812830"/>
    <w:rsid w:val="0081329A"/>
    <w:rsid w:val="00827F92"/>
    <w:rsid w:val="0086407F"/>
    <w:rsid w:val="008A4327"/>
    <w:rsid w:val="008A5D31"/>
    <w:rsid w:val="008C572D"/>
    <w:rsid w:val="008C7E5F"/>
    <w:rsid w:val="008D5D06"/>
    <w:rsid w:val="008E34CB"/>
    <w:rsid w:val="00902280"/>
    <w:rsid w:val="0091128C"/>
    <w:rsid w:val="0092505C"/>
    <w:rsid w:val="009270E5"/>
    <w:rsid w:val="009370A9"/>
    <w:rsid w:val="00937792"/>
    <w:rsid w:val="009554A0"/>
    <w:rsid w:val="00964134"/>
    <w:rsid w:val="009653ED"/>
    <w:rsid w:val="00981B11"/>
    <w:rsid w:val="00982F10"/>
    <w:rsid w:val="00985F88"/>
    <w:rsid w:val="00986BAE"/>
    <w:rsid w:val="00986DA8"/>
    <w:rsid w:val="009B170A"/>
    <w:rsid w:val="009B5AE6"/>
    <w:rsid w:val="009C4D42"/>
    <w:rsid w:val="009F543D"/>
    <w:rsid w:val="00A269CB"/>
    <w:rsid w:val="00A461A0"/>
    <w:rsid w:val="00A76C33"/>
    <w:rsid w:val="00A90775"/>
    <w:rsid w:val="00A9159E"/>
    <w:rsid w:val="00A9255A"/>
    <w:rsid w:val="00A95329"/>
    <w:rsid w:val="00AB7571"/>
    <w:rsid w:val="00AC5FA4"/>
    <w:rsid w:val="00AD2BF7"/>
    <w:rsid w:val="00AD335E"/>
    <w:rsid w:val="00AE6BAB"/>
    <w:rsid w:val="00B162E6"/>
    <w:rsid w:val="00B21B81"/>
    <w:rsid w:val="00B24D7B"/>
    <w:rsid w:val="00B47CC0"/>
    <w:rsid w:val="00B557B7"/>
    <w:rsid w:val="00B57268"/>
    <w:rsid w:val="00B577D6"/>
    <w:rsid w:val="00B776AF"/>
    <w:rsid w:val="00B8182E"/>
    <w:rsid w:val="00B91262"/>
    <w:rsid w:val="00B930AD"/>
    <w:rsid w:val="00BA40A9"/>
    <w:rsid w:val="00BA5543"/>
    <w:rsid w:val="00BA6346"/>
    <w:rsid w:val="00BE696F"/>
    <w:rsid w:val="00C0674D"/>
    <w:rsid w:val="00C174C1"/>
    <w:rsid w:val="00C200D7"/>
    <w:rsid w:val="00C20B21"/>
    <w:rsid w:val="00C53257"/>
    <w:rsid w:val="00C536C1"/>
    <w:rsid w:val="00C55CA6"/>
    <w:rsid w:val="00C569B7"/>
    <w:rsid w:val="00C6640B"/>
    <w:rsid w:val="00C76C0B"/>
    <w:rsid w:val="00C9341A"/>
    <w:rsid w:val="00CA75F0"/>
    <w:rsid w:val="00CB62FC"/>
    <w:rsid w:val="00CC19EC"/>
    <w:rsid w:val="00CD4CC0"/>
    <w:rsid w:val="00CE5AE6"/>
    <w:rsid w:val="00CE69EA"/>
    <w:rsid w:val="00CF63CE"/>
    <w:rsid w:val="00D00077"/>
    <w:rsid w:val="00D00906"/>
    <w:rsid w:val="00D158A3"/>
    <w:rsid w:val="00D2491D"/>
    <w:rsid w:val="00D24C71"/>
    <w:rsid w:val="00D251CD"/>
    <w:rsid w:val="00D2520D"/>
    <w:rsid w:val="00D27B17"/>
    <w:rsid w:val="00D470A1"/>
    <w:rsid w:val="00D52FD7"/>
    <w:rsid w:val="00D57157"/>
    <w:rsid w:val="00D667DC"/>
    <w:rsid w:val="00D72BF1"/>
    <w:rsid w:val="00DB44E9"/>
    <w:rsid w:val="00DC5B98"/>
    <w:rsid w:val="00DD5D13"/>
    <w:rsid w:val="00DE6032"/>
    <w:rsid w:val="00DF69FE"/>
    <w:rsid w:val="00E10C47"/>
    <w:rsid w:val="00E17656"/>
    <w:rsid w:val="00E23B3D"/>
    <w:rsid w:val="00E2670C"/>
    <w:rsid w:val="00E348EA"/>
    <w:rsid w:val="00E43752"/>
    <w:rsid w:val="00E4692F"/>
    <w:rsid w:val="00E558CE"/>
    <w:rsid w:val="00E75901"/>
    <w:rsid w:val="00EB71AB"/>
    <w:rsid w:val="00EC21E1"/>
    <w:rsid w:val="00EE1842"/>
    <w:rsid w:val="00EF4C61"/>
    <w:rsid w:val="00F41E9A"/>
    <w:rsid w:val="00F454F7"/>
    <w:rsid w:val="00F533F8"/>
    <w:rsid w:val="00F75CC5"/>
    <w:rsid w:val="00F9694B"/>
    <w:rsid w:val="00FA1674"/>
    <w:rsid w:val="00FA2EA0"/>
    <w:rsid w:val="00FA7C6B"/>
    <w:rsid w:val="00FB3EAB"/>
    <w:rsid w:val="00FF0634"/>
    <w:rsid w:val="00FF1C13"/>
    <w:rsid w:val="00FF702F"/>
    <w:rsid w:val="63DB28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D368"/>
  <w15:chartTrackingRefBased/>
  <w15:docId w15:val="{1E35DBC2-20FC-4873-AC47-EC2A77B6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D11"/>
    <w:rPr>
      <w:color w:val="0563C1" w:themeColor="hyperlink"/>
      <w:u w:val="single"/>
    </w:rPr>
  </w:style>
  <w:style w:type="paragraph" w:styleId="Footer">
    <w:name w:val="footer"/>
    <w:basedOn w:val="Normal"/>
    <w:link w:val="FooterChar"/>
    <w:uiPriority w:val="99"/>
    <w:unhideWhenUsed/>
    <w:rsid w:val="00670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F09"/>
  </w:style>
  <w:style w:type="character" w:styleId="PageNumber">
    <w:name w:val="page number"/>
    <w:basedOn w:val="DefaultParagraphFont"/>
    <w:uiPriority w:val="99"/>
    <w:semiHidden/>
    <w:unhideWhenUsed/>
    <w:rsid w:val="00670F09"/>
  </w:style>
  <w:style w:type="paragraph" w:styleId="ListParagraph">
    <w:name w:val="List Paragraph"/>
    <w:basedOn w:val="Normal"/>
    <w:uiPriority w:val="34"/>
    <w:qFormat/>
    <w:rsid w:val="005B139B"/>
    <w:pPr>
      <w:ind w:left="720"/>
      <w:contextualSpacing/>
    </w:pPr>
  </w:style>
  <w:style w:type="character" w:styleId="FollowedHyperlink">
    <w:name w:val="FollowedHyperlink"/>
    <w:basedOn w:val="DefaultParagraphFont"/>
    <w:uiPriority w:val="99"/>
    <w:semiHidden/>
    <w:unhideWhenUsed/>
    <w:rsid w:val="00C536C1"/>
    <w:rPr>
      <w:color w:val="954F72" w:themeColor="followedHyperlink"/>
      <w:u w:val="single"/>
    </w:rPr>
  </w:style>
  <w:style w:type="paragraph" w:customStyle="1" w:styleId="paragraph">
    <w:name w:val="paragraph"/>
    <w:basedOn w:val="Normal"/>
    <w:rsid w:val="000F6BD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0F6BD0"/>
  </w:style>
  <w:style w:type="character" w:customStyle="1" w:styleId="eop">
    <w:name w:val="eop"/>
    <w:basedOn w:val="DefaultParagraphFont"/>
    <w:rsid w:val="000F6BD0"/>
  </w:style>
  <w:style w:type="paragraph" w:styleId="Header">
    <w:name w:val="header"/>
    <w:basedOn w:val="Normal"/>
    <w:link w:val="HeaderChar"/>
    <w:uiPriority w:val="99"/>
    <w:unhideWhenUsed/>
    <w:rsid w:val="00776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81424">
      <w:bodyDiv w:val="1"/>
      <w:marLeft w:val="0"/>
      <w:marRight w:val="0"/>
      <w:marTop w:val="0"/>
      <w:marBottom w:val="0"/>
      <w:divBdr>
        <w:top w:val="none" w:sz="0" w:space="0" w:color="auto"/>
        <w:left w:val="none" w:sz="0" w:space="0" w:color="auto"/>
        <w:bottom w:val="none" w:sz="0" w:space="0" w:color="auto"/>
        <w:right w:val="none" w:sz="0" w:space="0" w:color="auto"/>
      </w:divBdr>
      <w:divsChild>
        <w:div w:id="421951230">
          <w:marLeft w:val="0"/>
          <w:marRight w:val="0"/>
          <w:marTop w:val="0"/>
          <w:marBottom w:val="0"/>
          <w:divBdr>
            <w:top w:val="none" w:sz="0" w:space="0" w:color="auto"/>
            <w:left w:val="none" w:sz="0" w:space="0" w:color="auto"/>
            <w:bottom w:val="none" w:sz="0" w:space="0" w:color="auto"/>
            <w:right w:val="none" w:sz="0" w:space="0" w:color="auto"/>
          </w:divBdr>
        </w:div>
        <w:div w:id="747769052">
          <w:marLeft w:val="0"/>
          <w:marRight w:val="0"/>
          <w:marTop w:val="0"/>
          <w:marBottom w:val="0"/>
          <w:divBdr>
            <w:top w:val="none" w:sz="0" w:space="0" w:color="auto"/>
            <w:left w:val="none" w:sz="0" w:space="0" w:color="auto"/>
            <w:bottom w:val="none" w:sz="0" w:space="0" w:color="auto"/>
            <w:right w:val="none" w:sz="0" w:space="0" w:color="auto"/>
          </w:divBdr>
        </w:div>
        <w:div w:id="1876573677">
          <w:marLeft w:val="0"/>
          <w:marRight w:val="0"/>
          <w:marTop w:val="0"/>
          <w:marBottom w:val="0"/>
          <w:divBdr>
            <w:top w:val="none" w:sz="0" w:space="0" w:color="auto"/>
            <w:left w:val="none" w:sz="0" w:space="0" w:color="auto"/>
            <w:bottom w:val="none" w:sz="0" w:space="0" w:color="auto"/>
            <w:right w:val="none" w:sz="0" w:space="0" w:color="auto"/>
          </w:divBdr>
        </w:div>
        <w:div w:id="1042248970">
          <w:marLeft w:val="0"/>
          <w:marRight w:val="0"/>
          <w:marTop w:val="0"/>
          <w:marBottom w:val="0"/>
          <w:divBdr>
            <w:top w:val="none" w:sz="0" w:space="0" w:color="auto"/>
            <w:left w:val="none" w:sz="0" w:space="0" w:color="auto"/>
            <w:bottom w:val="none" w:sz="0" w:space="0" w:color="auto"/>
            <w:right w:val="none" w:sz="0" w:space="0" w:color="auto"/>
          </w:divBdr>
        </w:div>
        <w:div w:id="1700736880">
          <w:marLeft w:val="0"/>
          <w:marRight w:val="0"/>
          <w:marTop w:val="0"/>
          <w:marBottom w:val="0"/>
          <w:divBdr>
            <w:top w:val="none" w:sz="0" w:space="0" w:color="auto"/>
            <w:left w:val="none" w:sz="0" w:space="0" w:color="auto"/>
            <w:bottom w:val="none" w:sz="0" w:space="0" w:color="auto"/>
            <w:right w:val="none" w:sz="0" w:space="0" w:color="auto"/>
          </w:divBdr>
        </w:div>
        <w:div w:id="2109544354">
          <w:marLeft w:val="0"/>
          <w:marRight w:val="0"/>
          <w:marTop w:val="0"/>
          <w:marBottom w:val="0"/>
          <w:divBdr>
            <w:top w:val="none" w:sz="0" w:space="0" w:color="auto"/>
            <w:left w:val="none" w:sz="0" w:space="0" w:color="auto"/>
            <w:bottom w:val="none" w:sz="0" w:space="0" w:color="auto"/>
            <w:right w:val="none" w:sz="0" w:space="0" w:color="auto"/>
          </w:divBdr>
        </w:div>
        <w:div w:id="1797865920">
          <w:marLeft w:val="0"/>
          <w:marRight w:val="0"/>
          <w:marTop w:val="0"/>
          <w:marBottom w:val="0"/>
          <w:divBdr>
            <w:top w:val="none" w:sz="0" w:space="0" w:color="auto"/>
            <w:left w:val="none" w:sz="0" w:space="0" w:color="auto"/>
            <w:bottom w:val="none" w:sz="0" w:space="0" w:color="auto"/>
            <w:right w:val="none" w:sz="0" w:space="0" w:color="auto"/>
          </w:divBdr>
        </w:div>
        <w:div w:id="73014532">
          <w:marLeft w:val="0"/>
          <w:marRight w:val="0"/>
          <w:marTop w:val="0"/>
          <w:marBottom w:val="0"/>
          <w:divBdr>
            <w:top w:val="none" w:sz="0" w:space="0" w:color="auto"/>
            <w:left w:val="none" w:sz="0" w:space="0" w:color="auto"/>
            <w:bottom w:val="none" w:sz="0" w:space="0" w:color="auto"/>
            <w:right w:val="none" w:sz="0" w:space="0" w:color="auto"/>
          </w:divBdr>
        </w:div>
        <w:div w:id="973870094">
          <w:marLeft w:val="0"/>
          <w:marRight w:val="0"/>
          <w:marTop w:val="0"/>
          <w:marBottom w:val="0"/>
          <w:divBdr>
            <w:top w:val="none" w:sz="0" w:space="0" w:color="auto"/>
            <w:left w:val="none" w:sz="0" w:space="0" w:color="auto"/>
            <w:bottom w:val="none" w:sz="0" w:space="0" w:color="auto"/>
            <w:right w:val="none" w:sz="0" w:space="0" w:color="auto"/>
          </w:divBdr>
        </w:div>
        <w:div w:id="1792939101">
          <w:marLeft w:val="0"/>
          <w:marRight w:val="0"/>
          <w:marTop w:val="0"/>
          <w:marBottom w:val="0"/>
          <w:divBdr>
            <w:top w:val="none" w:sz="0" w:space="0" w:color="auto"/>
            <w:left w:val="none" w:sz="0" w:space="0" w:color="auto"/>
            <w:bottom w:val="none" w:sz="0" w:space="0" w:color="auto"/>
            <w:right w:val="none" w:sz="0" w:space="0" w:color="auto"/>
          </w:divBdr>
        </w:div>
        <w:div w:id="1314794407">
          <w:marLeft w:val="0"/>
          <w:marRight w:val="0"/>
          <w:marTop w:val="0"/>
          <w:marBottom w:val="0"/>
          <w:divBdr>
            <w:top w:val="none" w:sz="0" w:space="0" w:color="auto"/>
            <w:left w:val="none" w:sz="0" w:space="0" w:color="auto"/>
            <w:bottom w:val="none" w:sz="0" w:space="0" w:color="auto"/>
            <w:right w:val="none" w:sz="0" w:space="0" w:color="auto"/>
          </w:divBdr>
        </w:div>
        <w:div w:id="1061708453">
          <w:marLeft w:val="0"/>
          <w:marRight w:val="0"/>
          <w:marTop w:val="0"/>
          <w:marBottom w:val="0"/>
          <w:divBdr>
            <w:top w:val="none" w:sz="0" w:space="0" w:color="auto"/>
            <w:left w:val="none" w:sz="0" w:space="0" w:color="auto"/>
            <w:bottom w:val="none" w:sz="0" w:space="0" w:color="auto"/>
            <w:right w:val="none" w:sz="0" w:space="0" w:color="auto"/>
          </w:divBdr>
        </w:div>
        <w:div w:id="2099447668">
          <w:marLeft w:val="0"/>
          <w:marRight w:val="0"/>
          <w:marTop w:val="0"/>
          <w:marBottom w:val="0"/>
          <w:divBdr>
            <w:top w:val="none" w:sz="0" w:space="0" w:color="auto"/>
            <w:left w:val="none" w:sz="0" w:space="0" w:color="auto"/>
            <w:bottom w:val="none" w:sz="0" w:space="0" w:color="auto"/>
            <w:right w:val="none" w:sz="0" w:space="0" w:color="auto"/>
          </w:divBdr>
        </w:div>
      </w:divsChild>
    </w:div>
    <w:div w:id="1040400119">
      <w:bodyDiv w:val="1"/>
      <w:marLeft w:val="0"/>
      <w:marRight w:val="0"/>
      <w:marTop w:val="0"/>
      <w:marBottom w:val="0"/>
      <w:divBdr>
        <w:top w:val="none" w:sz="0" w:space="0" w:color="auto"/>
        <w:left w:val="none" w:sz="0" w:space="0" w:color="auto"/>
        <w:bottom w:val="none" w:sz="0" w:space="0" w:color="auto"/>
        <w:right w:val="none" w:sz="0" w:space="0" w:color="auto"/>
      </w:divBdr>
      <w:divsChild>
        <w:div w:id="1351225728">
          <w:marLeft w:val="0"/>
          <w:marRight w:val="0"/>
          <w:marTop w:val="0"/>
          <w:marBottom w:val="0"/>
          <w:divBdr>
            <w:top w:val="none" w:sz="0" w:space="0" w:color="auto"/>
            <w:left w:val="none" w:sz="0" w:space="0" w:color="auto"/>
            <w:bottom w:val="none" w:sz="0" w:space="0" w:color="auto"/>
            <w:right w:val="none" w:sz="0" w:space="0" w:color="auto"/>
          </w:divBdr>
        </w:div>
        <w:div w:id="1513300005">
          <w:marLeft w:val="0"/>
          <w:marRight w:val="0"/>
          <w:marTop w:val="0"/>
          <w:marBottom w:val="0"/>
          <w:divBdr>
            <w:top w:val="none" w:sz="0" w:space="0" w:color="auto"/>
            <w:left w:val="none" w:sz="0" w:space="0" w:color="auto"/>
            <w:bottom w:val="none" w:sz="0" w:space="0" w:color="auto"/>
            <w:right w:val="none" w:sz="0" w:space="0" w:color="auto"/>
          </w:divBdr>
        </w:div>
        <w:div w:id="807358003">
          <w:marLeft w:val="0"/>
          <w:marRight w:val="0"/>
          <w:marTop w:val="0"/>
          <w:marBottom w:val="0"/>
          <w:divBdr>
            <w:top w:val="none" w:sz="0" w:space="0" w:color="auto"/>
            <w:left w:val="none" w:sz="0" w:space="0" w:color="auto"/>
            <w:bottom w:val="none" w:sz="0" w:space="0" w:color="auto"/>
            <w:right w:val="none" w:sz="0" w:space="0" w:color="auto"/>
          </w:divBdr>
        </w:div>
        <w:div w:id="631252196">
          <w:marLeft w:val="0"/>
          <w:marRight w:val="0"/>
          <w:marTop w:val="0"/>
          <w:marBottom w:val="0"/>
          <w:divBdr>
            <w:top w:val="none" w:sz="0" w:space="0" w:color="auto"/>
            <w:left w:val="none" w:sz="0" w:space="0" w:color="auto"/>
            <w:bottom w:val="none" w:sz="0" w:space="0" w:color="auto"/>
            <w:right w:val="none" w:sz="0" w:space="0" w:color="auto"/>
          </w:divBdr>
        </w:div>
        <w:div w:id="1486780123">
          <w:marLeft w:val="0"/>
          <w:marRight w:val="0"/>
          <w:marTop w:val="0"/>
          <w:marBottom w:val="0"/>
          <w:divBdr>
            <w:top w:val="none" w:sz="0" w:space="0" w:color="auto"/>
            <w:left w:val="none" w:sz="0" w:space="0" w:color="auto"/>
            <w:bottom w:val="none" w:sz="0" w:space="0" w:color="auto"/>
            <w:right w:val="none" w:sz="0" w:space="0" w:color="auto"/>
          </w:divBdr>
        </w:div>
        <w:div w:id="1597011654">
          <w:marLeft w:val="0"/>
          <w:marRight w:val="0"/>
          <w:marTop w:val="0"/>
          <w:marBottom w:val="0"/>
          <w:divBdr>
            <w:top w:val="none" w:sz="0" w:space="0" w:color="auto"/>
            <w:left w:val="none" w:sz="0" w:space="0" w:color="auto"/>
            <w:bottom w:val="none" w:sz="0" w:space="0" w:color="auto"/>
            <w:right w:val="none" w:sz="0" w:space="0" w:color="auto"/>
          </w:divBdr>
        </w:div>
        <w:div w:id="1217355304">
          <w:marLeft w:val="0"/>
          <w:marRight w:val="0"/>
          <w:marTop w:val="0"/>
          <w:marBottom w:val="0"/>
          <w:divBdr>
            <w:top w:val="none" w:sz="0" w:space="0" w:color="auto"/>
            <w:left w:val="none" w:sz="0" w:space="0" w:color="auto"/>
            <w:bottom w:val="none" w:sz="0" w:space="0" w:color="auto"/>
            <w:right w:val="none" w:sz="0" w:space="0" w:color="auto"/>
          </w:divBdr>
        </w:div>
        <w:div w:id="1286430239">
          <w:marLeft w:val="0"/>
          <w:marRight w:val="0"/>
          <w:marTop w:val="0"/>
          <w:marBottom w:val="0"/>
          <w:divBdr>
            <w:top w:val="none" w:sz="0" w:space="0" w:color="auto"/>
            <w:left w:val="none" w:sz="0" w:space="0" w:color="auto"/>
            <w:bottom w:val="none" w:sz="0" w:space="0" w:color="auto"/>
            <w:right w:val="none" w:sz="0" w:space="0" w:color="auto"/>
          </w:divBdr>
        </w:div>
        <w:div w:id="1769306350">
          <w:marLeft w:val="0"/>
          <w:marRight w:val="0"/>
          <w:marTop w:val="0"/>
          <w:marBottom w:val="0"/>
          <w:divBdr>
            <w:top w:val="none" w:sz="0" w:space="0" w:color="auto"/>
            <w:left w:val="none" w:sz="0" w:space="0" w:color="auto"/>
            <w:bottom w:val="none" w:sz="0" w:space="0" w:color="auto"/>
            <w:right w:val="none" w:sz="0" w:space="0" w:color="auto"/>
          </w:divBdr>
        </w:div>
        <w:div w:id="1816683334">
          <w:marLeft w:val="0"/>
          <w:marRight w:val="0"/>
          <w:marTop w:val="0"/>
          <w:marBottom w:val="0"/>
          <w:divBdr>
            <w:top w:val="none" w:sz="0" w:space="0" w:color="auto"/>
            <w:left w:val="none" w:sz="0" w:space="0" w:color="auto"/>
            <w:bottom w:val="none" w:sz="0" w:space="0" w:color="auto"/>
            <w:right w:val="none" w:sz="0" w:space="0" w:color="auto"/>
          </w:divBdr>
        </w:div>
        <w:div w:id="116721966">
          <w:marLeft w:val="0"/>
          <w:marRight w:val="0"/>
          <w:marTop w:val="0"/>
          <w:marBottom w:val="0"/>
          <w:divBdr>
            <w:top w:val="none" w:sz="0" w:space="0" w:color="auto"/>
            <w:left w:val="none" w:sz="0" w:space="0" w:color="auto"/>
            <w:bottom w:val="none" w:sz="0" w:space="0" w:color="auto"/>
            <w:right w:val="none" w:sz="0" w:space="0" w:color="auto"/>
          </w:divBdr>
        </w:div>
      </w:divsChild>
    </w:div>
    <w:div w:id="180973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kukadia@united-church.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F49563E9294C87A92A7C0E1F7BC932"/>
        <w:category>
          <w:name w:val="General"/>
          <w:gallery w:val="placeholder"/>
        </w:category>
        <w:types>
          <w:type w:val="bbPlcHdr"/>
        </w:types>
        <w:behaviors>
          <w:behavior w:val="content"/>
        </w:behaviors>
        <w:guid w:val="{531FFA37-7666-4932-9EAE-081B1D52C589}"/>
      </w:docPartPr>
      <w:docPartBody>
        <w:p w:rsidR="00140410" w:rsidRDefault="003D2E71" w:rsidP="003D2E71">
          <w:pPr>
            <w:pStyle w:val="30F49563E9294C87A92A7C0E1F7BC932"/>
          </w:pPr>
          <w:r w:rsidRPr="00406368">
            <w:rPr>
              <w:rStyle w:val="PlaceholderText"/>
            </w:rPr>
            <w:t>Click or tap to enter a date.</w:t>
          </w:r>
        </w:p>
      </w:docPartBody>
    </w:docPart>
    <w:docPart>
      <w:docPartPr>
        <w:name w:val="A604580CC36646E88AF887311C4C936A"/>
        <w:category>
          <w:name w:val="General"/>
          <w:gallery w:val="placeholder"/>
        </w:category>
        <w:types>
          <w:type w:val="bbPlcHdr"/>
        </w:types>
        <w:behaviors>
          <w:behavior w:val="content"/>
        </w:behaviors>
        <w:guid w:val="{07A7145B-3E03-4C15-8A6A-3029F018CB68}"/>
      </w:docPartPr>
      <w:docPartBody>
        <w:p w:rsidR="00140410" w:rsidRDefault="003D2E71" w:rsidP="003D2E71">
          <w:pPr>
            <w:pStyle w:val="A604580CC36646E88AF887311C4C936A"/>
          </w:pPr>
          <w:r w:rsidRPr="00FC2CBA">
            <w:rPr>
              <w:rStyle w:val="PlaceholderText"/>
              <w:bCs/>
              <w:szCs w:val="24"/>
            </w:rPr>
            <w:t>Choose an item.</w:t>
          </w:r>
        </w:p>
      </w:docPartBody>
    </w:docPart>
    <w:docPart>
      <w:docPartPr>
        <w:name w:val="A93CFDA92CC141A6B7A53930303E9CC7"/>
        <w:category>
          <w:name w:val="General"/>
          <w:gallery w:val="placeholder"/>
        </w:category>
        <w:types>
          <w:type w:val="bbPlcHdr"/>
        </w:types>
        <w:behaviors>
          <w:behavior w:val="content"/>
        </w:behaviors>
        <w:guid w:val="{30C84BFF-A9C4-4A9F-B92F-C4B68106C3AD}"/>
      </w:docPartPr>
      <w:docPartBody>
        <w:p w:rsidR="00140410" w:rsidRDefault="003D2E71" w:rsidP="003D2E71">
          <w:pPr>
            <w:pStyle w:val="A93CFDA92CC141A6B7A53930303E9CC7"/>
          </w:pPr>
          <w:r w:rsidRPr="0063478F">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71"/>
    <w:rsid w:val="001163A3"/>
    <w:rsid w:val="00140410"/>
    <w:rsid w:val="003D2E71"/>
    <w:rsid w:val="00404072"/>
    <w:rsid w:val="004666C9"/>
    <w:rsid w:val="00516FAE"/>
    <w:rsid w:val="005E1E2C"/>
    <w:rsid w:val="006D0170"/>
    <w:rsid w:val="007406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E71"/>
    <w:rPr>
      <w:color w:val="808080"/>
    </w:rPr>
  </w:style>
  <w:style w:type="paragraph" w:customStyle="1" w:styleId="3445A9E8557F432C8F085256D5241C65">
    <w:name w:val="3445A9E8557F432C8F085256D5241C65"/>
    <w:rsid w:val="003D2E71"/>
  </w:style>
  <w:style w:type="paragraph" w:customStyle="1" w:styleId="30F49563E9294C87A92A7C0E1F7BC932">
    <w:name w:val="30F49563E9294C87A92A7C0E1F7BC932"/>
    <w:rsid w:val="003D2E71"/>
  </w:style>
  <w:style w:type="paragraph" w:customStyle="1" w:styleId="A604580CC36646E88AF887311C4C936A">
    <w:name w:val="A604580CC36646E88AF887311C4C936A"/>
    <w:rsid w:val="003D2E71"/>
  </w:style>
  <w:style w:type="paragraph" w:customStyle="1" w:styleId="A93CFDA92CC141A6B7A53930303E9CC7">
    <w:name w:val="A93CFDA92CC141A6B7A53930303E9CC7"/>
    <w:rsid w:val="003D2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C ARW" ma:contentTypeID="0x0101007F0447A8E6C16F40A99E2D6A3630B0682E0073B75CA025369D4AAA6BB363A1511D6E" ma:contentTypeVersion="5" ma:contentTypeDescription="" ma:contentTypeScope="" ma:versionID="1f8d436336978e4782f466d92e09ccf1">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d5c4484242829c6e288d94db608c97d0"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jb97119f89c948a6a4e9ff53244f466c" minOccurs="0"/>
                <xsd:element ref="ns2:c2bfb9eca6cb4d51b35f04bc46a11199" minOccurs="0"/>
                <xsd:element ref="ns2:m3733d99daff4f89891623bbf0f3d13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ARW 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3592f5d-09b1-4640-b847-51832c24b9a8}" ma:internalName="TaxCatchAll" ma:showField="CatchAllData" ma:web="096cdd82-e83a-4d69-bcb4-ac8da8da0d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592f5d-09b1-4640-b847-51832c24b9a8}" ma:internalName="TaxCatchAllLabel" ma:readOnly="true" ma:showField="CatchAllDataLabel" ma:web="096cdd82-e83a-4d69-bcb4-ac8da8da0d7d">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ma:readOnly="false">
      <xsd:simpleType>
        <xsd:restriction base="dms:Note">
          <xsd:maxLength value="255"/>
        </xsd:restriction>
      </xsd:simpleType>
    </xsd:element>
    <xsd:element name="Assigned_x0020_Mtg" ma:index="18" nillable="true" ma:displayName="ARW Assigned Mtg" ma:format="DateOnly" ma:internalName="Assigned_x0020_Mtg">
      <xsd:simpleType>
        <xsd:restriction base="dms:DateTime"/>
      </xsd:simpleType>
    </xsd:element>
    <xsd:element name="Region" ma:index="19" nillable="true" ma:displayName="ARW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RC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RC 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RC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jb97119f89c948a6a4e9ff53244f466c" ma:index="25" nillable="true" ma:taxonomy="true" ma:internalName="jb97119f89c948a6a4e9ff53244f466c" ma:taxonomyFieldName="ARW_x0020_Area_x0020_of_x0020_Work" ma:displayName="ARW Area of Work" ma:default="" ma:fieldId="{3b97119f-89c9-48a6-a4e9-ff53244f466c}"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c2bfb9eca6cb4d51b35f04bc46a11199" ma:index="27" nillable="true" ma:taxonomy="true" ma:internalName="c2bfb9eca6cb4d51b35f04bc46a11199" ma:taxonomyFieldName="ARW_x0020_CoF" ma:displayName="ARW CoF" ma:default="" ma:fieldId="{c2bfb9ec-a6cb-4d51-b35f-04bc46a11199}" ma:sspId="3c940ca1-5ff5-4c12-9ecd-e33ede4a829f" ma:termSetId="1e975e55-f6b5-4e7f-bbe2-50fe1c92f582" ma:anchorId="00000000-0000-0000-0000-000000000000" ma:open="false" ma:isKeyword="false">
      <xsd:complexType>
        <xsd:sequence>
          <xsd:element ref="pc:Terms" minOccurs="0" maxOccurs="1"/>
        </xsd:sequence>
      </xsd:complexType>
    </xsd:element>
    <xsd:element name="m3733d99daff4f89891623bbf0f3d139" ma:index="29" nillable="true" ma:taxonomy="true" ma:internalName="m3733d99daff4f89891623bbf0f3d139" ma:taxonomyFieldName="ARW_x0020_Pastoral_x0020_Charge" ma:displayName="ARW Pastoral Charge" ma:default="" ma:fieldId="{63733d99-daff-4f89-8916-23bbf0f3d139}" ma:sspId="3c940ca1-5ff5-4c12-9ecd-e33ede4a829f" ma:termSetId="1e975e55-f6b5-4e7f-bbe2-50fe1c92f58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ccTrueDocumentDate xmlns="eb6d8c5d-5b31-4807-8756-a31b61bec20d">2024-01-09T03:20:21+00:00</uccTrueDocumentDate>
    <TaxCatchAll xmlns="eb6d8c5d-5b31-4807-8756-a31b61bec20d">
      <Value>56</Value>
      <Value>38</Value>
      <Value>57</Value>
      <Value>42</Value>
    </TaxCatchAll>
    <LegacyPath xmlns="eb6d8c5d-5b31-4807-8756-a31b61bec20d" xsi:nil="true"/>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Agenda</TermName>
          <TermId xmlns="http://schemas.microsoft.com/office/infopath/2007/PartnerControls">9fdb3e55-8aa1-4c0f-b70b-9a32169ae977</TermId>
        </TermInfo>
      </Terms>
    </i6f2cb5525bb4939af72cb97a4f89ecd>
    <e7a2213cd6994bb591e363ef1cc0e9f0 xmlns="eb6d8c5d-5b31-4807-8756-a31b61bec20d">
      <Terms xmlns="http://schemas.microsoft.com/office/infopath/2007/PartnerControls"/>
    </e7a2213cd6994bb591e363ef1cc0e9f0>
    <TaxCatchAllLabel xmlns="eb6d8c5d-5b31-4807-8756-a31b61bec20d" xsi:nil="true"/>
    <Assigned_x0020_Mtg xmlns="eb6d8c5d-5b31-4807-8756-a31b61bec20d">2025-01-14T05:00:00+00:00</Assigned_x0020_Mtg>
    <m3733d99daff4f89891623bbf0f3d139 xmlns="eb6d8c5d-5b31-4807-8756-a31b61bec20d">
      <Terms xmlns="http://schemas.microsoft.com/office/infopath/2007/PartnerControls"/>
    </m3733d99daff4f89891623bbf0f3d139>
    <jb97119f89c948a6a4e9ff53244f466c xmlns="eb6d8c5d-5b31-4807-8756-a31b61bec20d">
      <Terms xmlns="http://schemas.microsoft.com/office/infopath/2007/PartnerControls"/>
    </jb97119f89c948a6a4e9ff53244f466c>
    <j67bc688373c4b44bb20244ce0a36ecf xmlns="eb6d8c5d-5b31-4807-8756-a31b61bec20d">
      <Terms xmlns="http://schemas.microsoft.com/office/infopath/2007/PartnerControls"/>
    </j67bc688373c4b44bb20244ce0a36ecf>
    <c2bfb9eca6cb4d51b35f04bc46a11199 xmlns="eb6d8c5d-5b31-4807-8756-a31b61bec20d">
      <Terms xmlns="http://schemas.microsoft.com/office/infopath/2007/PartnerControls"/>
    </c2bfb9eca6cb4d51b35f04bc46a11199>
    <Modified_x0020_By1 xmlns="eb6d8c5d-5b31-4807-8756-a31b61bec20d">
      <UserInfo>
        <DisplayName/>
        <AccountId xsi:nil="true"/>
        <AccountType/>
      </UserInfo>
    </Modified_x0020_By1>
    <Region xmlns="eb6d8c5d-5b31-4807-8756-a31b61bec20d" xsi:nil="true"/>
    <Checked_x0020_Out_x0020_To xmlns="eb6d8c5d-5b31-4807-8756-a31b61bec20d">
      <UserInfo>
        <DisplayName/>
        <AccountId xsi:nil="true"/>
        <AccountType/>
      </UserInfo>
    </Checked_x0020_Out_x0020_To>
    <RoutingRuleDescription xmlns="http://schemas.microsoft.com/sharepoint/v3" xsi:nil="true"/>
  </documentManagement>
</p:properties>
</file>

<file path=customXml/item4.xml><?xml version="1.0" encoding="utf-8"?>
<?mso-contentType ?>
<SharedContentType xmlns="Microsoft.SharePoint.Taxonomy.ContentTypeSync" SourceId="3c940ca1-5ff5-4c12-9ecd-e33ede4a829f" ContentTypeId="0x0101007F0447A8E6C16F40A99E2D6A3630B0682E" PreviousValue="false"/>
</file>

<file path=customXml/itemProps1.xml><?xml version="1.0" encoding="utf-8"?>
<ds:datastoreItem xmlns:ds="http://schemas.openxmlformats.org/officeDocument/2006/customXml" ds:itemID="{80DD7814-98CC-4ACC-BC5B-72A9F7B1D711}"/>
</file>

<file path=customXml/itemProps2.xml><?xml version="1.0" encoding="utf-8"?>
<ds:datastoreItem xmlns:ds="http://schemas.openxmlformats.org/officeDocument/2006/customXml" ds:itemID="{389EDF05-37B7-4255-9885-B2038C35576D}">
  <ds:schemaRefs>
    <ds:schemaRef ds:uri="http://schemas.microsoft.com/sharepoint/v3/contenttype/forms"/>
  </ds:schemaRefs>
</ds:datastoreItem>
</file>

<file path=customXml/itemProps3.xml><?xml version="1.0" encoding="utf-8"?>
<ds:datastoreItem xmlns:ds="http://schemas.openxmlformats.org/officeDocument/2006/customXml" ds:itemID="{FC26CB4C-5316-4AA0-BDD0-88045B8537E1}">
  <ds:schemaRefs>
    <ds:schemaRef ds:uri="http://schemas.microsoft.com/office/2006/metadata/properties"/>
    <ds:schemaRef ds:uri="http://schemas.microsoft.com/office/infopath/2007/PartnerControls"/>
    <ds:schemaRef ds:uri="1e5be450-14f1-45d9-a6f9-eaa527814b1c"/>
    <ds:schemaRef ds:uri="eb6d8c5d-5b31-4807-8756-a31b61bec20d"/>
    <ds:schemaRef ds:uri="096cdd82-e83a-4d69-bcb4-ac8da8da0d7d"/>
  </ds:schemaRefs>
</ds:datastoreItem>
</file>

<file path=customXml/itemProps4.xml><?xml version="1.0" encoding="utf-8"?>
<ds:datastoreItem xmlns:ds="http://schemas.openxmlformats.org/officeDocument/2006/customXml" ds:itemID="{B82E69D8-4441-4559-9953-B2F63FFCF695}"/>
</file>

<file path=docProps/app.xml><?xml version="1.0" encoding="utf-8"?>
<Properties xmlns="http://schemas.openxmlformats.org/officeDocument/2006/extended-properties" xmlns:vt="http://schemas.openxmlformats.org/officeDocument/2006/docPropsVTypes">
  <Template>Normal</Template>
  <TotalTime>12</TotalTime>
  <Pages>4</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 Kitchen</dc:creator>
  <cp:keywords/>
  <dc:description/>
  <cp:lastModifiedBy>Michele Petick</cp:lastModifiedBy>
  <cp:revision>3</cp:revision>
  <cp:lastPrinted>2023-12-12T02:06:00Z</cp:lastPrinted>
  <dcterms:created xsi:type="dcterms:W3CDTF">2025-01-06T20:41:00Z</dcterms:created>
  <dcterms:modified xsi:type="dcterms:W3CDTF">2025-01-06T20:52:00Z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0x0101007F0447A8E6C16F40A99E2D6A3630B0682E0073B75CA025369D4AAA6BB363A1511D6E</vt:lpwstr>
  </property>
  <property fmtid="{D5CDD505-2E9C-101B-9397-08002B2CF9AE}" pid="3" name="UCCMonth">
    <vt:lpwstr/>
  </property>
  <property fmtid="{D5CDD505-2E9C-101B-9397-08002B2CF9AE}" pid="4" name="uccDocumentType">
    <vt:lpwstr>42;#Agenda|9fdb3e55-8aa1-4c0f-b70b-9a32169ae977</vt:lpwstr>
  </property>
  <property fmtid="{D5CDD505-2E9C-101B-9397-08002B2CF9AE}" pid="5" name="UCCYear">
    <vt:lpwstr/>
  </property>
  <property fmtid="{D5CDD505-2E9C-101B-9397-08002B2CF9AE}" pid="6" name="Area of Work">
    <vt:lpwstr>56;#ARW|0524191f-e134-4328-8e45-e595d3d5308e;#38;#Human Resources Commission|dc120f42-a362-4aba-b637-983de48dfce3</vt:lpwstr>
  </property>
  <property fmtid="{D5CDD505-2E9C-101B-9397-08002B2CF9AE}" pid="7" name="CoF">
    <vt:lpwstr/>
  </property>
  <property fmtid="{D5CDD505-2E9C-101B-9397-08002B2CF9AE}" pid="8" name="Pastoral Charge">
    <vt:lpwstr>57;#Commission|a47be384-2603-4b9a-973a-d4473662e268</vt:lpwstr>
  </property>
  <property fmtid="{D5CDD505-2E9C-101B-9397-08002B2CF9AE}" pid="9" name="Area_x0020_of_x0020_Work">
    <vt:lpwstr>56;#ARW|0524191f-e134-4328-8e45-e595d3d5308e;#38;#Human Resources Commission|dc120f42-a362-4aba-b637-983de48dfce3</vt:lpwstr>
  </property>
  <property fmtid="{D5CDD505-2E9C-101B-9397-08002B2CF9AE}" pid="10" name="Pastoral_x0020_Charge">
    <vt:lpwstr>57;#Commission|a47be384-2603-4b9a-973a-d4473662e268</vt:lpwstr>
  </property>
  <property fmtid="{D5CDD505-2E9C-101B-9397-08002B2CF9AE}" pid="11" name="Committee Document Status">
    <vt:lpwstr>Draft</vt:lpwstr>
  </property>
  <property fmtid="{D5CDD505-2E9C-101B-9397-08002B2CF9AE}" pid="12" name="ARW_x0020_Pastoral_x0020_Charge">
    <vt:lpwstr/>
  </property>
  <property fmtid="{D5CDD505-2E9C-101B-9397-08002B2CF9AE}" pid="13" name="CoF0">
    <vt:lpwstr/>
  </property>
  <property fmtid="{D5CDD505-2E9C-101B-9397-08002B2CF9AE}" pid="14" name="Topic">
    <vt:lpwstr/>
  </property>
  <property fmtid="{D5CDD505-2E9C-101B-9397-08002B2CF9AE}" pid="15" name="Meeting Start Date">
    <vt:filetime>2024-01-09T05:00:00Z</vt:filetime>
  </property>
  <property fmtid="{D5CDD505-2E9C-101B-9397-08002B2CF9AE}" pid="16" name="d71bcb07a2224102bb9aee2be1870918">
    <vt:lpwstr>Commission|a47be384-2603-4b9a-973a-d4473662e268</vt:lpwstr>
  </property>
  <property fmtid="{D5CDD505-2E9C-101B-9397-08002B2CF9AE}" pid="17" name="cfa8c777231f416497bb954728dea74a">
    <vt:lpwstr>ARW|0524191f-e134-4328-8e45-e595d3d5308e;Human Resources Commission|dc120f42-a362-4aba-b637-983de48dfce3</vt:lpwstr>
  </property>
  <property fmtid="{D5CDD505-2E9C-101B-9397-08002B2CF9AE}" pid="18" name="n9e930e82c444989b3ce07b3a1b02f0c">
    <vt:lpwstr/>
  </property>
  <property fmtid="{D5CDD505-2E9C-101B-9397-08002B2CF9AE}" pid="19" name="obf6689c7db74dffadd621049dc1c1d2">
    <vt:lpwstr/>
  </property>
  <property fmtid="{D5CDD505-2E9C-101B-9397-08002B2CF9AE}" pid="21" name="Pastoral_x0020_Charge0">
    <vt:lpwstr/>
  </property>
  <property fmtid="{D5CDD505-2E9C-101B-9397-08002B2CF9AE}" pid="22" name="SharedWithUsers">
    <vt:lpwstr>7;#ARW Human Resources Commission Members</vt:lpwstr>
  </property>
  <property fmtid="{D5CDD505-2E9C-101B-9397-08002B2CF9AE}" pid="23" name="Area_x0020_of_x0020_Work0">
    <vt:lpwstr/>
  </property>
  <property fmtid="{D5CDD505-2E9C-101B-9397-08002B2CF9AE}" pid="24" name="ARW_x0020_Area_x0020_of_x0020_Work">
    <vt:lpwstr/>
  </property>
  <property fmtid="{D5CDD505-2E9C-101B-9397-08002B2CF9AE}" pid="25" name="ARW_x0020_CoF">
    <vt:lpwstr/>
  </property>
  <property fmtid="{D5CDD505-2E9C-101B-9397-08002B2CF9AE}" pid="26" name="m2c211233a4b4765aaca5fce54bf51e3">
    <vt:lpwstr/>
  </property>
  <property fmtid="{D5CDD505-2E9C-101B-9397-08002B2CF9AE}" pid="27" name="Pastoral Charge0">
    <vt:lpwstr/>
  </property>
  <property fmtid="{D5CDD505-2E9C-101B-9397-08002B2CF9AE}" pid="28" name="ARW CoF">
    <vt:lpwstr/>
  </property>
  <property fmtid="{D5CDD505-2E9C-101B-9397-08002B2CF9AE}" pid="29" name="ARW Pastoral Charge">
    <vt:lpwstr/>
  </property>
  <property fmtid="{D5CDD505-2E9C-101B-9397-08002B2CF9AE}" pid="31" name="Area of Work0">
    <vt:lpwstr/>
  </property>
  <property fmtid="{D5CDD505-2E9C-101B-9397-08002B2CF9AE}" pid="32" name="ARW Area of Work">
    <vt:lpwstr/>
  </property>
</Properties>
</file>