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5EA8" w:rsidR="00D71D14" w:rsidRDefault="00D71D14" w14:paraId="29C9ABFD" w14:textId="77777777">
      <w:pPr>
        <w:spacing w:after="0" w:line="242" w:lineRule="auto"/>
        <w:jc w:val="center"/>
        <w:rPr>
          <w:rFonts w:cs="Calibri"/>
          <w:color w:val="2E74B5"/>
          <w:sz w:val="24"/>
          <w:szCs w:val="24"/>
        </w:rPr>
      </w:pPr>
    </w:p>
    <w:p w:rsidRPr="00DC5EA8" w:rsidR="00D71D14" w:rsidRDefault="00DA0FFD" w14:paraId="38D7E513" w14:textId="77777777">
      <w:pPr>
        <w:spacing w:after="0" w:line="242" w:lineRule="auto"/>
        <w:ind w:left="2160" w:hanging="2160"/>
        <w:jc w:val="center"/>
        <w:rPr>
          <w:rFonts w:cs="Calibri"/>
          <w:sz w:val="24"/>
          <w:szCs w:val="24"/>
        </w:rPr>
      </w:pPr>
      <w:r w:rsidRPr="00DC5EA8">
        <w:rPr>
          <w:rFonts w:cs="Calibri"/>
          <w:b/>
          <w:bCs/>
          <w:color w:val="2E74B5"/>
          <w:sz w:val="24"/>
          <w:szCs w:val="24"/>
          <w:lang w:val="en-CA"/>
        </w:rPr>
        <w:t>Pastoral Relations Commission</w:t>
      </w:r>
      <w:r w:rsidRPr="00DC5EA8">
        <w:rPr>
          <w:rFonts w:cs="Calibri"/>
          <w:color w:val="2E74B5"/>
          <w:sz w:val="24"/>
          <w:szCs w:val="24"/>
        </w:rPr>
        <w:t xml:space="preserve">  </w:t>
      </w:r>
    </w:p>
    <w:p w:rsidRPr="00DC5EA8" w:rsidR="00D71D14" w:rsidRDefault="00DA0FFD" w14:paraId="4D7BCD6A" w14:textId="77777777">
      <w:pPr>
        <w:spacing w:after="0" w:line="242" w:lineRule="auto"/>
        <w:ind w:left="2160" w:hanging="2160"/>
        <w:jc w:val="center"/>
        <w:rPr>
          <w:rFonts w:cs="Calibri"/>
          <w:sz w:val="24"/>
          <w:szCs w:val="24"/>
        </w:rPr>
      </w:pPr>
      <w:r w:rsidRPr="00DC5EA8">
        <w:rPr>
          <w:rFonts w:cs="Calibri"/>
          <w:b/>
          <w:bCs/>
          <w:color w:val="2E74B5"/>
          <w:sz w:val="24"/>
          <w:szCs w:val="24"/>
          <w:lang w:val="en-CA"/>
        </w:rPr>
        <w:t>Antler River Watershed Regional Council</w:t>
      </w:r>
      <w:r w:rsidRPr="00DC5EA8">
        <w:rPr>
          <w:rFonts w:cs="Calibri"/>
          <w:color w:val="2E74B5"/>
          <w:sz w:val="24"/>
          <w:szCs w:val="24"/>
        </w:rPr>
        <w:t xml:space="preserve">  </w:t>
      </w:r>
    </w:p>
    <w:p w:rsidRPr="00DC5EA8" w:rsidR="00D71D14" w:rsidRDefault="00DA0FFD" w14:paraId="2184283D" w14:textId="77777777">
      <w:pPr>
        <w:spacing w:after="0" w:line="242" w:lineRule="auto"/>
        <w:jc w:val="center"/>
        <w:rPr>
          <w:rFonts w:cs="Calibri"/>
          <w:sz w:val="24"/>
          <w:szCs w:val="24"/>
        </w:rPr>
      </w:pPr>
      <w:r w:rsidRPr="00DC5EA8">
        <w:rPr>
          <w:rFonts w:cs="Calibri"/>
          <w:b/>
          <w:bCs/>
          <w:smallCaps/>
          <w:color w:val="000000"/>
          <w:sz w:val="24"/>
          <w:szCs w:val="24"/>
          <w:lang w:val="en"/>
        </w:rPr>
        <w:t>of The United Church of Canada</w:t>
      </w:r>
      <w:r w:rsidRPr="00DC5EA8">
        <w:rPr>
          <w:rFonts w:cs="Calibri"/>
          <w:color w:val="000000"/>
          <w:sz w:val="24"/>
          <w:szCs w:val="24"/>
        </w:rPr>
        <w:t xml:space="preserve">  </w:t>
      </w:r>
    </w:p>
    <w:p w:rsidRPr="00DC5EA8" w:rsidR="00D71D14" w:rsidRDefault="00DA0FFD" w14:paraId="66085FA2" w14:textId="77777777">
      <w:pPr>
        <w:spacing w:after="0" w:line="242" w:lineRule="auto"/>
        <w:jc w:val="center"/>
        <w:rPr>
          <w:rFonts w:cs="Calibri"/>
          <w:sz w:val="24"/>
          <w:szCs w:val="24"/>
        </w:rPr>
      </w:pPr>
      <w:r w:rsidRPr="00DC5EA8">
        <w:rPr>
          <w:rFonts w:cs="Calibri"/>
          <w:b/>
          <w:bCs/>
          <w:i/>
          <w:iCs/>
          <w:color w:val="C00000"/>
          <w:sz w:val="24"/>
          <w:szCs w:val="24"/>
          <w:lang w:val="en"/>
        </w:rPr>
        <w:t>Connecting, Supporting, Transforming</w:t>
      </w:r>
      <w:r w:rsidRPr="00DC5EA8">
        <w:rPr>
          <w:rFonts w:cs="Calibri"/>
          <w:color w:val="C00000"/>
          <w:sz w:val="24"/>
          <w:szCs w:val="24"/>
        </w:rPr>
        <w:t xml:space="preserve"> </w:t>
      </w:r>
    </w:p>
    <w:p w:rsidRPr="00DC5EA8" w:rsidR="00D71D14" w:rsidRDefault="00920D9F" w14:paraId="6A49C1E2" w14:textId="2F29853E">
      <w:pPr>
        <w:pBdr>
          <w:bottom w:val="single" w:color="000000" w:sz="8" w:space="1"/>
        </w:pBdr>
        <w:spacing w:after="0" w:line="242" w:lineRule="auto"/>
        <w:jc w:val="center"/>
        <w:rPr>
          <w:rFonts w:cs="Calibri"/>
          <w:sz w:val="24"/>
          <w:szCs w:val="24"/>
        </w:rPr>
      </w:pPr>
      <w:r w:rsidRPr="00DC5EA8">
        <w:rPr>
          <w:rFonts w:cs="Calibri"/>
          <w:b/>
          <w:bCs/>
          <w:color w:val="000000"/>
          <w:sz w:val="24"/>
          <w:szCs w:val="24"/>
          <w:lang w:val="en-CA"/>
        </w:rPr>
        <w:t>MINUTES</w:t>
      </w:r>
      <w:r w:rsidRPr="00DC5EA8" w:rsidR="00DA0FFD">
        <w:rPr>
          <w:rFonts w:cs="Calibri"/>
          <w:b/>
          <w:bCs/>
          <w:color w:val="000000"/>
          <w:sz w:val="24"/>
          <w:szCs w:val="24"/>
          <w:lang w:val="en-CA"/>
        </w:rPr>
        <w:t>:</w:t>
      </w:r>
      <w:r w:rsidRPr="00DC5EA8" w:rsidR="00DA0FFD">
        <w:rPr>
          <w:rFonts w:cs="Calibri"/>
          <w:color w:val="000000"/>
          <w:sz w:val="24"/>
          <w:szCs w:val="24"/>
          <w:lang w:val="en-CA"/>
        </w:rPr>
        <w:t xml:space="preserve">  </w:t>
      </w:r>
      <w:r w:rsidRPr="00DC5EA8" w:rsidR="009D7AA7">
        <w:rPr>
          <w:rFonts w:cs="Calibri"/>
          <w:color w:val="000000"/>
          <w:sz w:val="24"/>
          <w:szCs w:val="24"/>
          <w:lang w:val="en-CA"/>
        </w:rPr>
        <w:t>March 1</w:t>
      </w:r>
      <w:r w:rsidRPr="00DC5EA8" w:rsidR="005E5A58">
        <w:rPr>
          <w:rFonts w:cs="Calibri"/>
          <w:color w:val="000000"/>
          <w:sz w:val="24"/>
          <w:szCs w:val="24"/>
          <w:lang w:val="en-CA"/>
        </w:rPr>
        <w:t>0</w:t>
      </w:r>
      <w:r w:rsidRPr="00DC5EA8" w:rsidR="009D7AA7">
        <w:rPr>
          <w:rFonts w:cs="Calibri"/>
          <w:color w:val="000000"/>
          <w:sz w:val="24"/>
          <w:szCs w:val="24"/>
          <w:lang w:val="en-CA"/>
        </w:rPr>
        <w:t xml:space="preserve">, </w:t>
      </w:r>
      <w:r w:rsidRPr="00DC5EA8" w:rsidR="00DA0FFD">
        <w:rPr>
          <w:rFonts w:cs="Calibri"/>
          <w:color w:val="000000"/>
          <w:sz w:val="24"/>
          <w:szCs w:val="24"/>
          <w:lang w:val="en-CA"/>
        </w:rPr>
        <w:t>2026</w:t>
      </w:r>
    </w:p>
    <w:p w:rsidRPr="00DC5EA8" w:rsidR="00D71D14" w:rsidRDefault="00DA0FFD" w14:paraId="2A9FFADB" w14:textId="77777777">
      <w:pPr>
        <w:pBdr>
          <w:bottom w:val="single" w:color="000000" w:sz="8" w:space="1"/>
        </w:pBdr>
        <w:spacing w:after="0" w:line="242" w:lineRule="auto"/>
        <w:jc w:val="center"/>
        <w:rPr>
          <w:rFonts w:cs="Calibri"/>
          <w:sz w:val="24"/>
          <w:szCs w:val="24"/>
        </w:rPr>
      </w:pPr>
      <w:r w:rsidRPr="00DC5EA8">
        <w:rPr>
          <w:rFonts w:cs="Calibri"/>
          <w:color w:val="00B0F0"/>
          <w:sz w:val="24"/>
          <w:szCs w:val="24"/>
        </w:rPr>
        <w:t xml:space="preserve"> </w:t>
      </w:r>
      <w:r w:rsidRPr="00DC5EA8">
        <w:rPr>
          <w:rFonts w:cs="Calibri"/>
          <w:b/>
          <w:bCs/>
          <w:color w:val="000000"/>
          <w:sz w:val="24"/>
          <w:szCs w:val="24"/>
          <w:lang w:val="en-CA"/>
        </w:rPr>
        <w:t>9:00 AM</w:t>
      </w:r>
      <w:r w:rsidRPr="00DC5EA8">
        <w:rPr>
          <w:rFonts w:cs="Calibri"/>
          <w:color w:val="000000"/>
          <w:sz w:val="24"/>
          <w:szCs w:val="24"/>
        </w:rPr>
        <w:t xml:space="preserve">  via Zoom</w:t>
      </w:r>
    </w:p>
    <w:p w:rsidRPr="00DC5EA8" w:rsidR="00D71D14" w:rsidRDefault="00DA0FFD" w14:paraId="566771C8" w14:textId="77777777">
      <w:pPr>
        <w:spacing w:after="0" w:line="242" w:lineRule="auto"/>
        <w:rPr>
          <w:rFonts w:cs="Calibri"/>
          <w:color w:val="000000"/>
          <w:sz w:val="24"/>
          <w:szCs w:val="24"/>
        </w:rPr>
      </w:pPr>
      <w:r w:rsidRPr="00DC5EA8">
        <w:rPr>
          <w:rFonts w:cs="Calibri"/>
          <w:color w:val="000000"/>
          <w:sz w:val="24"/>
          <w:szCs w:val="24"/>
        </w:rPr>
        <w:t xml:space="preserve">  </w:t>
      </w:r>
    </w:p>
    <w:p w:rsidRPr="00DC5EA8" w:rsidR="00D71D14" w:rsidRDefault="00DA0FFD" w14:paraId="5984F7C5" w14:textId="77777777">
      <w:pPr>
        <w:spacing w:after="120" w:line="242" w:lineRule="auto"/>
        <w:ind w:left="1440" w:hanging="1440"/>
        <w:rPr>
          <w:rFonts w:cs="Calibri"/>
          <w:sz w:val="24"/>
          <w:szCs w:val="24"/>
        </w:rPr>
      </w:pPr>
      <w:r w:rsidRPr="00DC5EA8">
        <w:rPr>
          <w:rFonts w:cs="Calibri"/>
          <w:b/>
          <w:bCs/>
          <w:color w:val="000000"/>
          <w:sz w:val="24"/>
          <w:szCs w:val="24"/>
          <w:lang w:val="en-CA"/>
        </w:rPr>
        <w:t>Roster:</w:t>
      </w:r>
      <w:r w:rsidRPr="00DC5EA8">
        <w:rPr>
          <w:rFonts w:cs="Calibri"/>
          <w:color w:val="000000"/>
          <w:sz w:val="24"/>
          <w:szCs w:val="24"/>
          <w:lang w:val="en-CA"/>
        </w:rPr>
        <w:t xml:space="preserve"> </w:t>
      </w:r>
      <w:r w:rsidRPr="00DC5EA8">
        <w:rPr>
          <w:rFonts w:cs="Calibri"/>
          <w:sz w:val="24"/>
          <w:szCs w:val="24"/>
        </w:rPr>
        <w:tab/>
      </w:r>
      <w:r w:rsidRPr="00DC5EA8">
        <w:rPr>
          <w:rFonts w:cs="Calibri"/>
          <w:color w:val="000000"/>
          <w:sz w:val="24"/>
          <w:szCs w:val="24"/>
          <w:lang w:val="en-CA"/>
        </w:rPr>
        <w:t>Kerry Stover (OM, Chair), Paul Browning (OM), Jim Drummond (L), Carol Ferguson (OM), Louise Hall (L), Melodee Lovering (DLM), Norm MacPherson (L), Martin Mwale (OM), Larry Schneider (OM), Mary Anne Silverthorn (L), Tracy Wygiera (L)</w:t>
      </w:r>
    </w:p>
    <w:p w:rsidRPr="00DC5EA8" w:rsidR="00D71D14" w:rsidRDefault="00DA0FFD" w14:paraId="5D2232E8" w14:textId="77777777">
      <w:pPr>
        <w:spacing w:after="0" w:line="242" w:lineRule="auto"/>
        <w:ind w:left="1440" w:hanging="1440"/>
        <w:rPr>
          <w:rFonts w:cs="Calibri"/>
          <w:sz w:val="24"/>
          <w:szCs w:val="24"/>
        </w:rPr>
      </w:pPr>
      <w:r w:rsidRPr="00DC5EA8">
        <w:rPr>
          <w:rFonts w:cs="Calibri"/>
          <w:b/>
          <w:bCs/>
          <w:color w:val="000000"/>
          <w:sz w:val="24"/>
          <w:szCs w:val="24"/>
          <w:lang w:val="en-CA"/>
        </w:rPr>
        <w:t xml:space="preserve">Staff Support: </w:t>
      </w:r>
      <w:r w:rsidRPr="00DC5EA8">
        <w:rPr>
          <w:rFonts w:cs="Calibri"/>
          <w:color w:val="000000"/>
          <w:sz w:val="24"/>
          <w:szCs w:val="24"/>
          <w:lang w:val="en-CA"/>
        </w:rPr>
        <w:t xml:space="preserve">Rev. Micol Cottrell, Pastoral Relations Minister </w:t>
      </w:r>
      <w:hyperlink w:history="1" r:id="rId11">
        <w:r w:rsidRPr="00DC5EA8">
          <w:rPr>
            <w:rStyle w:val="Hyperlink"/>
            <w:rFonts w:cs="Calibri"/>
            <w:sz w:val="24"/>
            <w:szCs w:val="24"/>
            <w:lang w:val="en-CA"/>
          </w:rPr>
          <w:t>mcottrell@united-church.ca</w:t>
        </w:r>
      </w:hyperlink>
    </w:p>
    <w:p w:rsidRPr="00DC5EA8" w:rsidR="00D71D14" w:rsidRDefault="00DA0FFD" w14:paraId="0407CF2B" w14:textId="77777777">
      <w:pPr>
        <w:spacing w:after="0" w:line="242" w:lineRule="auto"/>
        <w:ind w:left="1440"/>
        <w:rPr>
          <w:rFonts w:cs="Calibri"/>
          <w:sz w:val="24"/>
          <w:szCs w:val="24"/>
        </w:rPr>
      </w:pPr>
      <w:r w:rsidRPr="00DC5EA8">
        <w:rPr>
          <w:rFonts w:cs="Calibri"/>
          <w:color w:val="000000"/>
          <w:sz w:val="24"/>
          <w:szCs w:val="24"/>
          <w:lang w:val="en-CA"/>
        </w:rPr>
        <w:t xml:space="preserve">Rev. Laurie Stevenson, Minister – Pastoral Relations, </w:t>
      </w:r>
      <w:hyperlink w:history="1" r:id="rId12">
        <w:r w:rsidRPr="00DC5EA8">
          <w:rPr>
            <w:rStyle w:val="Hyperlink"/>
            <w:rFonts w:cs="Calibri"/>
            <w:sz w:val="24"/>
            <w:szCs w:val="24"/>
            <w:lang w:val="en-CA"/>
          </w:rPr>
          <w:t>lstevenson@united-church.ca</w:t>
        </w:r>
      </w:hyperlink>
    </w:p>
    <w:p w:rsidRPr="00DC5EA8" w:rsidR="00D71D14" w:rsidRDefault="00DA0FFD" w14:paraId="3AA352C7" w14:textId="77777777">
      <w:pPr>
        <w:spacing w:after="120" w:line="242" w:lineRule="auto"/>
        <w:ind w:left="1440"/>
        <w:rPr>
          <w:rFonts w:cs="Calibri"/>
          <w:sz w:val="24"/>
          <w:szCs w:val="24"/>
        </w:rPr>
      </w:pPr>
      <w:r w:rsidRPr="00DC5EA8">
        <w:rPr>
          <w:rFonts w:cs="Calibri"/>
          <w:color w:val="000000"/>
          <w:sz w:val="24"/>
          <w:szCs w:val="24"/>
          <w:lang w:val="en-CA"/>
        </w:rPr>
        <w:t xml:space="preserve">Michele Petick, Communications and Administrative Assistant  </w:t>
      </w:r>
      <w:hyperlink w:history="1" r:id="rId13">
        <w:r w:rsidRPr="00DC5EA8">
          <w:rPr>
            <w:rStyle w:val="Hyperlink"/>
            <w:rFonts w:cs="Calibri"/>
            <w:sz w:val="24"/>
            <w:szCs w:val="24"/>
            <w:lang w:val="en-CA"/>
          </w:rPr>
          <w:t>MPetick@united-church.ca</w:t>
        </w:r>
      </w:hyperlink>
    </w:p>
    <w:p w:rsidRPr="00DC5EA8" w:rsidR="00D71D14" w:rsidP="0005456A" w:rsidRDefault="00DA0FFD" w14:paraId="76A23DB0" w14:textId="2D7AA334">
      <w:pPr>
        <w:spacing w:after="0" w:line="242" w:lineRule="auto"/>
        <w:ind w:left="1440" w:hanging="1440"/>
        <w:rPr>
          <w:rFonts w:cs="Calibri"/>
          <w:sz w:val="24"/>
          <w:szCs w:val="24"/>
        </w:rPr>
      </w:pPr>
      <w:r w:rsidRPr="00DC5EA8">
        <w:rPr>
          <w:rFonts w:cs="Calibri"/>
          <w:b/>
          <w:bCs/>
          <w:color w:val="000000"/>
          <w:sz w:val="24"/>
          <w:szCs w:val="24"/>
          <w:lang w:val="en-CA"/>
        </w:rPr>
        <w:t>Present</w:t>
      </w:r>
      <w:r w:rsidRPr="00DC5EA8">
        <w:rPr>
          <w:rFonts w:cs="Calibri"/>
          <w:color w:val="000000"/>
          <w:sz w:val="24"/>
          <w:szCs w:val="24"/>
          <w:lang w:val="en-CA"/>
        </w:rPr>
        <w:t>:</w:t>
      </w:r>
      <w:r w:rsidRPr="00DC5EA8" w:rsidR="0005456A">
        <w:rPr>
          <w:rFonts w:cs="Calibri"/>
          <w:color w:val="000000"/>
          <w:sz w:val="24"/>
          <w:szCs w:val="24"/>
          <w:lang w:val="en-CA"/>
        </w:rPr>
        <w:t xml:space="preserve"> </w:t>
      </w:r>
      <w:r w:rsidRPr="00DC5EA8" w:rsidR="0005456A">
        <w:rPr>
          <w:rFonts w:cs="Calibri"/>
          <w:color w:val="000000"/>
          <w:sz w:val="24"/>
          <w:szCs w:val="24"/>
          <w:lang w:val="en-CA"/>
        </w:rPr>
        <w:tab/>
      </w:r>
      <w:r w:rsidRPr="00DC5EA8" w:rsidR="0005456A">
        <w:rPr>
          <w:rFonts w:cs="Calibri"/>
          <w:color w:val="000000"/>
          <w:sz w:val="24"/>
          <w:szCs w:val="24"/>
          <w:lang w:val="en-CA"/>
        </w:rPr>
        <w:t>Kerry Stover (OM, Chair), Paul Browning (OM), Jim Drummond (L), Carol Ferguson (OM), Louise Hall (L), Melodee Lovering (DLM), Norm MacPherson (L), Martin Mwale (OM), Larry Schneider (OM), Mary Anne Silverthorn (L)</w:t>
      </w:r>
      <w:r w:rsidRPr="00DC5EA8" w:rsidR="0005456A">
        <w:rPr>
          <w:rFonts w:cs="Calibri"/>
          <w:color w:val="000000"/>
          <w:sz w:val="24"/>
          <w:szCs w:val="24"/>
          <w:lang w:val="en-CA"/>
        </w:rPr>
        <w:t>, Micol Cottrell, Pastoral Relations Minister</w:t>
      </w:r>
    </w:p>
    <w:p w:rsidRPr="00DC5EA8" w:rsidR="00D71D14" w:rsidRDefault="00DA0FFD" w14:paraId="49258EE9" w14:textId="77777777">
      <w:pPr>
        <w:spacing w:after="0" w:line="242" w:lineRule="auto"/>
        <w:rPr>
          <w:rFonts w:cs="Calibri"/>
          <w:sz w:val="24"/>
          <w:szCs w:val="24"/>
        </w:rPr>
      </w:pPr>
      <w:r w:rsidRPr="00DC5EA8">
        <w:rPr>
          <w:rFonts w:cs="Calibri"/>
          <w:color w:val="000000"/>
          <w:sz w:val="24"/>
          <w:szCs w:val="24"/>
          <w:lang w:val="en-CA"/>
        </w:rPr>
        <w:t xml:space="preserve"> </w:t>
      </w:r>
      <w:r w:rsidRPr="00DC5EA8">
        <w:rPr>
          <w:rFonts w:cs="Calibri"/>
          <w:color w:val="000000"/>
          <w:sz w:val="24"/>
          <w:szCs w:val="24"/>
        </w:rPr>
        <w:t xml:space="preserve">                                         </w:t>
      </w:r>
      <w:r w:rsidRPr="00DC5EA8">
        <w:rPr>
          <w:rFonts w:cs="Calibri"/>
          <w:sz w:val="24"/>
          <w:szCs w:val="24"/>
        </w:rPr>
        <w:tab/>
      </w:r>
    </w:p>
    <w:p w:rsidRPr="00DC5EA8" w:rsidR="00D71D14" w:rsidRDefault="13C8DC97" w14:paraId="40E851CB" w14:textId="5A7F7AED">
      <w:pPr>
        <w:spacing w:after="0" w:line="242" w:lineRule="auto"/>
        <w:rPr>
          <w:rFonts w:cs="Calibri"/>
          <w:sz w:val="24"/>
          <w:szCs w:val="24"/>
        </w:rPr>
      </w:pPr>
      <w:r w:rsidRPr="00DC5EA8">
        <w:rPr>
          <w:rFonts w:cs="Calibri"/>
          <w:b/>
          <w:bCs/>
          <w:color w:val="000000" w:themeColor="text1"/>
          <w:sz w:val="24"/>
          <w:szCs w:val="24"/>
          <w:lang w:val="en-CA"/>
        </w:rPr>
        <w:t xml:space="preserve">Regrets: </w:t>
      </w:r>
      <w:r w:rsidRPr="00DC5EA8">
        <w:rPr>
          <w:rFonts w:cs="Calibri"/>
          <w:color w:val="000000" w:themeColor="text1"/>
          <w:sz w:val="24"/>
          <w:szCs w:val="24"/>
        </w:rPr>
        <w:t xml:space="preserve"> </w:t>
      </w:r>
      <w:r w:rsidRPr="00DC5EA8" w:rsidR="00483419">
        <w:rPr>
          <w:rFonts w:cs="Calibri"/>
          <w:color w:val="000000" w:themeColor="text1"/>
          <w:sz w:val="24"/>
          <w:szCs w:val="24"/>
        </w:rPr>
        <w:tab/>
      </w:r>
      <w:r w:rsidRPr="00DC5EA8" w:rsidR="48E6FEB3">
        <w:rPr>
          <w:rFonts w:cs="Calibri"/>
          <w:color w:val="000000" w:themeColor="text1"/>
          <w:sz w:val="24"/>
          <w:szCs w:val="24"/>
        </w:rPr>
        <w:t>Tracey Wygeria</w:t>
      </w:r>
      <w:r w:rsidRPr="00DC5EA8" w:rsidR="0005456A">
        <w:rPr>
          <w:rFonts w:cs="Calibri"/>
          <w:color w:val="000000" w:themeColor="text1"/>
          <w:sz w:val="24"/>
          <w:szCs w:val="24"/>
        </w:rPr>
        <w:t>, Michele Petick</w:t>
      </w:r>
      <w:r w:rsidRPr="00DC5EA8" w:rsidR="00DA0FFD">
        <w:rPr>
          <w:rFonts w:cs="Calibri"/>
          <w:sz w:val="24"/>
          <w:szCs w:val="24"/>
        </w:rPr>
        <w:tab/>
      </w:r>
      <w:r w:rsidRPr="00DC5EA8" w:rsidR="00DA0FFD">
        <w:rPr>
          <w:rFonts w:cs="Calibri"/>
          <w:sz w:val="24"/>
          <w:szCs w:val="24"/>
        </w:rPr>
        <w:tab/>
      </w:r>
      <w:r w:rsidRPr="00DC5EA8" w:rsidR="00DA0FFD">
        <w:rPr>
          <w:rFonts w:cs="Calibri"/>
          <w:sz w:val="24"/>
          <w:szCs w:val="24"/>
        </w:rPr>
        <w:tab/>
      </w:r>
    </w:p>
    <w:p w:rsidRPr="00DC5EA8" w:rsidR="00D71D14" w:rsidRDefault="00D71D14" w14:paraId="2B96A7B9" w14:textId="77777777">
      <w:pPr>
        <w:spacing w:after="0" w:line="242" w:lineRule="auto"/>
        <w:rPr>
          <w:rFonts w:cs="Calibri"/>
          <w:color w:val="000000"/>
          <w:sz w:val="24"/>
          <w:szCs w:val="24"/>
        </w:rPr>
      </w:pPr>
    </w:p>
    <w:p w:rsidRPr="00DC5EA8" w:rsidR="00D71D14" w:rsidRDefault="00DA0FFD" w14:paraId="4DAD28EA" w14:textId="12F1B6BB">
      <w:pPr>
        <w:spacing w:after="0" w:line="242" w:lineRule="auto"/>
        <w:rPr>
          <w:rFonts w:cs="Calibri"/>
          <w:sz w:val="24"/>
          <w:szCs w:val="24"/>
        </w:rPr>
      </w:pPr>
      <w:r w:rsidRPr="00DC5EA8">
        <w:rPr>
          <w:rFonts w:cs="Calibri"/>
          <w:b/>
          <w:bCs/>
          <w:color w:val="000000"/>
          <w:sz w:val="24"/>
          <w:szCs w:val="24"/>
          <w:lang w:val="en-CA"/>
        </w:rPr>
        <w:t xml:space="preserve">Absent: </w:t>
      </w:r>
      <w:r w:rsidRPr="00DC5EA8">
        <w:rPr>
          <w:rFonts w:cs="Calibri"/>
          <w:color w:val="000000"/>
          <w:sz w:val="24"/>
          <w:szCs w:val="24"/>
        </w:rPr>
        <w:t xml:space="preserve">  </w:t>
      </w:r>
      <w:r w:rsidRPr="00DC5EA8" w:rsidR="00483419">
        <w:rPr>
          <w:rFonts w:cs="Calibri"/>
          <w:color w:val="000000"/>
          <w:sz w:val="24"/>
          <w:szCs w:val="24"/>
        </w:rPr>
        <w:tab/>
      </w:r>
      <w:r w:rsidRPr="00DC5EA8" w:rsidR="00483419">
        <w:rPr>
          <w:rFonts w:cs="Calibri"/>
          <w:color w:val="000000"/>
          <w:sz w:val="24"/>
          <w:szCs w:val="24"/>
        </w:rPr>
        <w:t>None</w:t>
      </w:r>
    </w:p>
    <w:p w:rsidRPr="00DC5EA8" w:rsidR="00D71D14" w:rsidRDefault="00DA0FFD" w14:paraId="07078881" w14:textId="77777777">
      <w:pPr>
        <w:spacing w:after="0" w:line="242" w:lineRule="auto"/>
        <w:ind w:left="1440" w:hanging="1440"/>
        <w:rPr>
          <w:rFonts w:cs="Calibri"/>
          <w:color w:val="000000"/>
          <w:sz w:val="24"/>
          <w:szCs w:val="24"/>
        </w:rPr>
      </w:pPr>
      <w:r w:rsidRPr="00DC5EA8">
        <w:rPr>
          <w:rFonts w:cs="Calibri"/>
          <w:color w:val="000000"/>
          <w:sz w:val="24"/>
          <w:szCs w:val="24"/>
        </w:rPr>
        <w:t xml:space="preserve"> </w:t>
      </w:r>
    </w:p>
    <w:p w:rsidRPr="00DC5EA8" w:rsidR="00D71D14" w:rsidRDefault="00DA0FFD" w14:paraId="470C7B21" w14:textId="5C3C9556">
      <w:pPr>
        <w:spacing w:after="0" w:line="242" w:lineRule="auto"/>
        <w:ind w:left="1440" w:hanging="1440"/>
        <w:rPr>
          <w:rFonts w:cs="Calibri"/>
          <w:sz w:val="24"/>
          <w:szCs w:val="24"/>
        </w:rPr>
      </w:pPr>
      <w:r w:rsidRPr="00DC5EA8">
        <w:rPr>
          <w:rFonts w:cs="Calibri"/>
          <w:b/>
          <w:bCs/>
          <w:color w:val="000000"/>
          <w:sz w:val="24"/>
          <w:szCs w:val="24"/>
          <w:lang w:val="en-CA"/>
        </w:rPr>
        <w:t xml:space="preserve">Welcome, and Constitute Meeting, Acknowledging the Land: </w:t>
      </w:r>
      <w:r w:rsidRPr="00DC5EA8" w:rsidR="009D7AA7">
        <w:rPr>
          <w:rFonts w:cs="Calibri"/>
          <w:color w:val="00B0F0"/>
          <w:sz w:val="24"/>
          <w:szCs w:val="24"/>
          <w:lang w:val="en-CA"/>
        </w:rPr>
        <w:t>Kerry Stover</w:t>
      </w:r>
    </w:p>
    <w:p w:rsidRPr="00DC5EA8" w:rsidR="00D71D14" w:rsidRDefault="00DA0FFD" w14:paraId="44DC78A8" w14:textId="77777777">
      <w:pPr>
        <w:spacing w:after="0" w:line="242" w:lineRule="auto"/>
        <w:rPr>
          <w:rFonts w:cs="Calibri"/>
          <w:sz w:val="24"/>
          <w:szCs w:val="24"/>
        </w:rPr>
      </w:pPr>
      <w:r w:rsidRPr="00DC5EA8">
        <w:rPr>
          <w:rFonts w:cs="Calibri"/>
          <w:color w:val="000000"/>
          <w:sz w:val="24"/>
          <w:szCs w:val="24"/>
        </w:rPr>
        <w:t xml:space="preserve">  </w:t>
      </w:r>
      <w:r w:rsidRPr="00DC5EA8">
        <w:rPr>
          <w:rFonts w:cs="Calibri"/>
          <w:b/>
          <w:bCs/>
          <w:color w:val="000000"/>
          <w:sz w:val="24"/>
          <w:szCs w:val="24"/>
        </w:rPr>
        <w:t xml:space="preserve"> </w:t>
      </w:r>
      <w:r w:rsidRPr="00DC5EA8">
        <w:rPr>
          <w:rFonts w:cs="Calibri"/>
          <w:color w:val="000000"/>
          <w:sz w:val="24"/>
          <w:szCs w:val="24"/>
        </w:rPr>
        <w:t xml:space="preserve"> </w:t>
      </w:r>
    </w:p>
    <w:p w:rsidRPr="00DC5EA8" w:rsidR="00D71D14" w:rsidRDefault="00DA0FFD" w14:paraId="590D8C70" w14:textId="63E088CB">
      <w:pPr>
        <w:spacing w:after="0" w:line="242" w:lineRule="auto"/>
        <w:ind w:left="1440" w:hanging="1440"/>
        <w:rPr>
          <w:rFonts w:cs="Calibri"/>
          <w:sz w:val="24"/>
          <w:szCs w:val="24"/>
        </w:rPr>
      </w:pPr>
      <w:r w:rsidRPr="00DC5EA8">
        <w:rPr>
          <w:rFonts w:cs="Calibri"/>
          <w:b/>
          <w:bCs/>
          <w:color w:val="000000"/>
          <w:sz w:val="24"/>
          <w:szCs w:val="24"/>
          <w:lang w:val="en-CA"/>
        </w:rPr>
        <w:t xml:space="preserve">Opening Worship:  </w:t>
      </w:r>
      <w:r w:rsidRPr="00DC5EA8" w:rsidR="009D7AA7">
        <w:rPr>
          <w:rFonts w:cs="Calibri"/>
          <w:color w:val="00B0F0"/>
          <w:sz w:val="24"/>
          <w:szCs w:val="24"/>
          <w:lang w:val="en-CA"/>
        </w:rPr>
        <w:t>Louise Hall</w:t>
      </w:r>
      <w:r w:rsidRPr="00DC5EA8" w:rsidR="00483419">
        <w:rPr>
          <w:rFonts w:cs="Calibri"/>
          <w:color w:val="00B0F0"/>
          <w:sz w:val="24"/>
          <w:szCs w:val="24"/>
          <w:lang w:val="en-CA"/>
        </w:rPr>
        <w:t xml:space="preserve"> – The Baseball Game/Godly wisdom?</w:t>
      </w:r>
    </w:p>
    <w:p w:rsidRPr="00DC5EA8" w:rsidR="00D71D14" w:rsidRDefault="00D71D14" w14:paraId="77D1827F" w14:textId="77777777">
      <w:pPr>
        <w:spacing w:after="0" w:line="242" w:lineRule="auto"/>
        <w:rPr>
          <w:rFonts w:cs="Calibri"/>
          <w:b/>
          <w:bCs/>
          <w:color w:val="000000"/>
          <w:sz w:val="24"/>
          <w:szCs w:val="24"/>
          <w:lang w:val="en-CA"/>
        </w:rPr>
      </w:pPr>
    </w:p>
    <w:p w:rsidRPr="00DC5EA8" w:rsidR="00D71D14" w:rsidP="00DC5EA8" w:rsidRDefault="00DA0FFD" w14:paraId="3B882BDC" w14:textId="36F4A175">
      <w:pPr>
        <w:pStyle w:val="ListParagraph"/>
        <w:numPr>
          <w:ilvl w:val="0"/>
          <w:numId w:val="12"/>
        </w:numPr>
        <w:spacing w:after="0" w:line="242" w:lineRule="auto"/>
        <w:rPr>
          <w:rFonts w:cs="Calibri"/>
          <w:sz w:val="24"/>
          <w:szCs w:val="24"/>
        </w:rPr>
      </w:pPr>
      <w:r w:rsidRPr="00DC5EA8">
        <w:rPr>
          <w:rFonts w:cs="Calibri"/>
          <w:b/>
          <w:bCs/>
          <w:color w:val="000000"/>
          <w:sz w:val="24"/>
          <w:szCs w:val="24"/>
          <w:lang w:val="en-CA"/>
        </w:rPr>
        <w:t>Opening Motions:</w:t>
      </w:r>
      <w:r w:rsidRPr="00DC5EA8">
        <w:rPr>
          <w:rFonts w:cs="Calibri"/>
          <w:b/>
          <w:bCs/>
          <w:color w:val="000000"/>
          <w:sz w:val="24"/>
          <w:szCs w:val="24"/>
        </w:rPr>
        <w:t xml:space="preserve"> </w:t>
      </w:r>
      <w:r w:rsidRPr="00DC5EA8">
        <w:rPr>
          <w:rFonts w:cs="Calibri"/>
          <w:color w:val="000000"/>
          <w:sz w:val="24"/>
          <w:szCs w:val="24"/>
        </w:rPr>
        <w:t xml:space="preserve"> </w:t>
      </w:r>
    </w:p>
    <w:p w:rsidRPr="00DC5EA8" w:rsidR="00D71D14" w:rsidRDefault="00DA0FFD" w14:paraId="72077C26" w14:textId="77777777">
      <w:pPr>
        <w:spacing w:after="0" w:line="242" w:lineRule="auto"/>
        <w:rPr>
          <w:rFonts w:cs="Calibri"/>
          <w:color w:val="000000"/>
          <w:sz w:val="24"/>
          <w:szCs w:val="24"/>
        </w:rPr>
      </w:pPr>
      <w:r w:rsidRPr="00DC5EA8">
        <w:rPr>
          <w:rFonts w:cs="Calibri"/>
          <w:color w:val="000000"/>
          <w:sz w:val="24"/>
          <w:szCs w:val="24"/>
        </w:rPr>
        <w:t xml:space="preserve"> </w:t>
      </w:r>
    </w:p>
    <w:p w:rsidRPr="00DC5EA8" w:rsidR="00D71D14" w:rsidRDefault="00DA0FFD" w14:paraId="2432A6DB" w14:textId="1EA72259">
      <w:pPr>
        <w:pStyle w:val="ListParagraph"/>
        <w:spacing w:after="0" w:line="242" w:lineRule="auto"/>
        <w:rPr>
          <w:rFonts w:cs="Calibri"/>
          <w:sz w:val="24"/>
          <w:szCs w:val="24"/>
        </w:rPr>
      </w:pPr>
      <w:r w:rsidRPr="00DC5EA8">
        <w:rPr>
          <w:rFonts w:cs="Calibri"/>
          <w:b/>
          <w:bCs/>
          <w:color w:val="000000"/>
          <w:sz w:val="24"/>
          <w:szCs w:val="24"/>
          <w:lang w:val="en-CA"/>
        </w:rPr>
        <w:t>Approval of Corresponding Members:</w:t>
      </w:r>
      <w:r w:rsidRPr="00DC5EA8" w:rsidR="00483419">
        <w:rPr>
          <w:rFonts w:cs="Calibri"/>
          <w:b/>
          <w:bCs/>
          <w:color w:val="000000"/>
          <w:sz w:val="24"/>
          <w:szCs w:val="24"/>
          <w:lang w:val="en-CA"/>
        </w:rPr>
        <w:t xml:space="preserve"> </w:t>
      </w:r>
      <w:r w:rsidRPr="00DC5EA8" w:rsidR="00483419">
        <w:rPr>
          <w:rFonts w:cs="Calibri"/>
          <w:color w:val="000000"/>
          <w:sz w:val="24"/>
          <w:szCs w:val="24"/>
          <w:lang w:val="en-CA"/>
        </w:rPr>
        <w:t>None</w:t>
      </w:r>
      <w:r w:rsidRPr="00DC5EA8">
        <w:rPr>
          <w:rFonts w:cs="Calibri"/>
          <w:sz w:val="24"/>
          <w:szCs w:val="24"/>
        </w:rPr>
        <w:br/>
      </w:r>
      <w:r w:rsidRPr="00DC5EA8">
        <w:rPr>
          <w:rFonts w:cs="Calibri"/>
          <w:color w:val="000000"/>
          <w:sz w:val="24"/>
          <w:szCs w:val="24"/>
        </w:rPr>
        <w:t xml:space="preserve"> </w:t>
      </w:r>
    </w:p>
    <w:p w:rsidRPr="00DC5EA8" w:rsidR="00D71D14" w:rsidRDefault="00DA0FFD" w14:paraId="4637EC5C" w14:textId="77777777">
      <w:pPr>
        <w:pStyle w:val="ListParagraph"/>
        <w:spacing w:after="0" w:line="242" w:lineRule="auto"/>
        <w:rPr>
          <w:rFonts w:cs="Calibri"/>
          <w:sz w:val="24"/>
          <w:szCs w:val="24"/>
        </w:rPr>
      </w:pPr>
      <w:r w:rsidRPr="00DC5EA8">
        <w:rPr>
          <w:rFonts w:cs="Calibri"/>
          <w:b/>
          <w:bCs/>
          <w:color w:val="000000"/>
          <w:sz w:val="24"/>
          <w:szCs w:val="24"/>
          <w:lang w:val="en-CA"/>
        </w:rPr>
        <w:t>Approval of Agenda:</w:t>
      </w:r>
      <w:r w:rsidRPr="00DC5EA8">
        <w:rPr>
          <w:rFonts w:cs="Calibri"/>
          <w:color w:val="000000"/>
          <w:sz w:val="24"/>
          <w:szCs w:val="24"/>
          <w:lang w:val="en-CA"/>
        </w:rPr>
        <w:t xml:space="preserve"> As circulated or are there additions?</w:t>
      </w:r>
      <w:r w:rsidRPr="00DC5EA8">
        <w:rPr>
          <w:rFonts w:cs="Calibri"/>
          <w:color w:val="000000"/>
          <w:sz w:val="24"/>
          <w:szCs w:val="24"/>
        </w:rPr>
        <w:t xml:space="preserve"> </w:t>
      </w:r>
    </w:p>
    <w:p w:rsidRPr="00DC5EA8" w:rsidR="00D71D14" w:rsidRDefault="00DA0FFD" w14:paraId="6A73663A" w14:textId="77777777">
      <w:pPr>
        <w:spacing w:after="0" w:line="242" w:lineRule="auto"/>
        <w:rPr>
          <w:rFonts w:cs="Calibri"/>
          <w:color w:val="000000"/>
          <w:sz w:val="24"/>
          <w:szCs w:val="24"/>
        </w:rPr>
      </w:pPr>
      <w:r w:rsidRPr="00DC5EA8">
        <w:rPr>
          <w:rFonts w:cs="Calibri"/>
          <w:color w:val="000000"/>
          <w:sz w:val="24"/>
          <w:szCs w:val="24"/>
        </w:rPr>
        <w:t xml:space="preserve"> </w:t>
      </w:r>
    </w:p>
    <w:p w:rsidRPr="00DC5EA8" w:rsidR="00483419" w:rsidRDefault="00483419" w14:paraId="55C01587" w14:textId="178985D1">
      <w:pPr>
        <w:spacing w:after="0" w:line="242" w:lineRule="auto"/>
        <w:ind w:left="720"/>
        <w:rPr>
          <w:rFonts w:cs="Calibri"/>
          <w:color w:val="000000"/>
          <w:sz w:val="24"/>
          <w:szCs w:val="24"/>
        </w:rPr>
      </w:pPr>
      <w:r w:rsidRPr="00DC5EA8">
        <w:rPr>
          <w:rFonts w:cs="Calibri"/>
          <w:b/>
          <w:bCs/>
          <w:color w:val="000000"/>
          <w:sz w:val="24"/>
          <w:szCs w:val="24"/>
        </w:rPr>
        <w:t>MOTION:</w:t>
      </w:r>
      <w:r w:rsidRPr="00DC5EA8">
        <w:rPr>
          <w:rFonts w:cs="Calibri"/>
          <w:color w:val="000000"/>
          <w:sz w:val="24"/>
          <w:szCs w:val="24"/>
        </w:rPr>
        <w:t xml:space="preserve"> Moved by</w:t>
      </w:r>
      <w:r w:rsidRPr="00DC5EA8">
        <w:rPr>
          <w:rFonts w:cs="Calibri"/>
          <w:color w:val="000000"/>
          <w:sz w:val="24"/>
          <w:szCs w:val="24"/>
        </w:rPr>
        <w:t xml:space="preserve"> Norm MacPherson</w:t>
      </w:r>
      <w:r w:rsidRPr="00DC5EA8">
        <w:rPr>
          <w:rFonts w:cs="Calibri"/>
          <w:color w:val="000000"/>
          <w:sz w:val="24"/>
          <w:szCs w:val="24"/>
        </w:rPr>
        <w:t xml:space="preserve"> seconded by</w:t>
      </w:r>
      <w:r w:rsidRPr="00DC5EA8">
        <w:rPr>
          <w:rFonts w:cs="Calibri"/>
          <w:color w:val="000000"/>
          <w:sz w:val="24"/>
          <w:szCs w:val="24"/>
        </w:rPr>
        <w:t xml:space="preserve"> Mary Anne Silverthorn</w:t>
      </w:r>
      <w:r w:rsidRPr="00DC5EA8">
        <w:rPr>
          <w:rFonts w:cs="Calibri"/>
          <w:color w:val="000000"/>
          <w:sz w:val="24"/>
          <w:szCs w:val="24"/>
        </w:rPr>
        <w:t xml:space="preserve"> ,</w:t>
      </w:r>
      <w:r w:rsidRPr="00DC5EA8">
        <w:rPr>
          <w:rFonts w:cs="Calibri"/>
          <w:color w:val="000000"/>
          <w:sz w:val="24"/>
          <w:szCs w:val="24"/>
        </w:rPr>
        <w:t xml:space="preserve"> </w:t>
      </w:r>
      <w:r w:rsidRPr="00DC5EA8" w:rsidR="00DA0FFD">
        <w:rPr>
          <w:rFonts w:cs="Calibri"/>
          <w:color w:val="000000"/>
          <w:sz w:val="24"/>
          <w:szCs w:val="24"/>
        </w:rPr>
        <w:t>That, having reviewed the agenda for</w:t>
      </w:r>
      <w:r w:rsidRPr="00DC5EA8" w:rsidR="005E5A58">
        <w:rPr>
          <w:rFonts w:cs="Calibri"/>
          <w:color w:val="000000"/>
          <w:sz w:val="24"/>
          <w:szCs w:val="24"/>
        </w:rPr>
        <w:t xml:space="preserve"> March 10</w:t>
      </w:r>
      <w:r w:rsidRPr="00DC5EA8" w:rsidR="00DA0FFD">
        <w:rPr>
          <w:rFonts w:cs="Calibri"/>
          <w:color w:val="000000"/>
          <w:sz w:val="24"/>
          <w:szCs w:val="24"/>
        </w:rPr>
        <w:t>, 2026, the Pastoral Relations Commission of Antler River Watershed Regional Council, approve it as circulated.</w:t>
      </w:r>
    </w:p>
    <w:p w:rsidRPr="00DC5EA8" w:rsidR="00483419" w:rsidRDefault="00483419" w14:paraId="30483093" w14:textId="77777777">
      <w:pPr>
        <w:spacing w:after="0" w:line="242" w:lineRule="auto"/>
        <w:ind w:left="720"/>
        <w:rPr>
          <w:rFonts w:cs="Calibri"/>
          <w:color w:val="000000"/>
          <w:sz w:val="24"/>
          <w:szCs w:val="24"/>
        </w:rPr>
      </w:pPr>
    </w:p>
    <w:p w:rsidRPr="00DC5EA8" w:rsidR="00D71D14" w:rsidRDefault="00483419" w14:paraId="6825B2FB" w14:textId="3AEDC51C">
      <w:pPr>
        <w:spacing w:after="0" w:line="242" w:lineRule="auto"/>
        <w:ind w:left="720"/>
        <w:rPr>
          <w:rFonts w:cs="Calibri"/>
          <w:b/>
          <w:bCs/>
          <w:color w:val="000000"/>
          <w:sz w:val="24"/>
          <w:szCs w:val="24"/>
        </w:rPr>
      </w:pPr>
      <w:r w:rsidRPr="00DC5EA8">
        <w:rPr>
          <w:rFonts w:cs="Calibri"/>
          <w:b/>
          <w:bCs/>
          <w:color w:val="000000"/>
          <w:sz w:val="24"/>
          <w:szCs w:val="24"/>
        </w:rPr>
        <w:t>CARRIED</w:t>
      </w:r>
      <w:r w:rsidRPr="00DC5EA8" w:rsidR="00DA0FFD">
        <w:rPr>
          <w:rFonts w:cs="Calibri"/>
          <w:b/>
          <w:bCs/>
          <w:color w:val="000000"/>
          <w:sz w:val="24"/>
          <w:szCs w:val="24"/>
        </w:rPr>
        <w:t xml:space="preserve"> </w:t>
      </w:r>
    </w:p>
    <w:p w:rsidRPr="00DC5EA8" w:rsidR="00D71D14" w:rsidRDefault="00DA0FFD" w14:paraId="09504751" w14:textId="77777777">
      <w:pPr>
        <w:spacing w:after="0" w:line="242" w:lineRule="auto"/>
        <w:ind w:left="2880"/>
        <w:rPr>
          <w:rFonts w:cs="Calibri"/>
          <w:color w:val="000000"/>
          <w:sz w:val="24"/>
          <w:szCs w:val="24"/>
        </w:rPr>
      </w:pPr>
      <w:r w:rsidRPr="00DC5EA8">
        <w:rPr>
          <w:rFonts w:cs="Calibri"/>
          <w:color w:val="000000"/>
          <w:sz w:val="24"/>
          <w:szCs w:val="24"/>
        </w:rPr>
        <w:t xml:space="preserve"> </w:t>
      </w:r>
    </w:p>
    <w:p w:rsidRPr="00DC5EA8" w:rsidR="00D71D14" w:rsidRDefault="00DA0FFD" w14:paraId="67CC92C4" w14:textId="612605A9">
      <w:pPr>
        <w:pStyle w:val="ListParagraph"/>
        <w:spacing w:after="0" w:line="242" w:lineRule="auto"/>
        <w:rPr>
          <w:rFonts w:cs="Calibri"/>
          <w:sz w:val="24"/>
          <w:szCs w:val="24"/>
        </w:rPr>
      </w:pPr>
      <w:r w:rsidRPr="00DC5EA8">
        <w:rPr>
          <w:rFonts w:cs="Calibri"/>
          <w:b/>
          <w:bCs/>
          <w:color w:val="000000"/>
          <w:sz w:val="24"/>
          <w:szCs w:val="24"/>
          <w:lang w:val="en-CA"/>
        </w:rPr>
        <w:t>Approval of Previous Minutes:</w:t>
      </w:r>
      <w:r w:rsidRPr="00DC5EA8">
        <w:rPr>
          <w:rFonts w:cs="Calibri"/>
          <w:color w:val="000000"/>
          <w:sz w:val="24"/>
          <w:szCs w:val="24"/>
          <w:lang w:val="en-CA"/>
        </w:rPr>
        <w:t xml:space="preserve"> </w:t>
      </w:r>
      <w:r w:rsidRPr="00DC5EA8" w:rsidR="00CA56EC">
        <w:rPr>
          <w:rFonts w:cs="Calibri"/>
          <w:color w:val="000000"/>
          <w:sz w:val="24"/>
          <w:szCs w:val="24"/>
        </w:rPr>
        <w:t>February 10</w:t>
      </w:r>
      <w:r w:rsidRPr="00DC5EA8">
        <w:rPr>
          <w:rFonts w:cs="Calibri"/>
          <w:color w:val="000000"/>
          <w:sz w:val="24"/>
          <w:szCs w:val="24"/>
        </w:rPr>
        <w:t>, 2026</w:t>
      </w:r>
      <w:r w:rsidRPr="00DC5EA8">
        <w:rPr>
          <w:rFonts w:cs="Calibri"/>
          <w:color w:val="000000"/>
          <w:sz w:val="24"/>
          <w:szCs w:val="24"/>
          <w:lang w:val="en-CA"/>
        </w:rPr>
        <w:t xml:space="preserve"> as circulated or amended.  </w:t>
      </w:r>
    </w:p>
    <w:p w:rsidRPr="00DC5EA8" w:rsidR="00D71D14" w:rsidRDefault="00D71D14" w14:paraId="2E2746B7" w14:textId="77777777">
      <w:pPr>
        <w:spacing w:after="0" w:line="242" w:lineRule="auto"/>
        <w:ind w:left="720"/>
        <w:rPr>
          <w:rFonts w:cs="Calibri"/>
          <w:color w:val="000000"/>
          <w:sz w:val="24"/>
          <w:szCs w:val="24"/>
        </w:rPr>
      </w:pPr>
    </w:p>
    <w:p w:rsidRPr="00DC5EA8" w:rsidR="00D71D14" w:rsidRDefault="00483419" w14:paraId="33D0A855" w14:textId="11DF617E">
      <w:pPr>
        <w:spacing w:after="0" w:line="242" w:lineRule="auto"/>
        <w:ind w:left="720"/>
        <w:rPr>
          <w:rFonts w:cs="Calibri"/>
          <w:color w:val="000000"/>
          <w:sz w:val="24"/>
          <w:szCs w:val="24"/>
        </w:rPr>
      </w:pPr>
      <w:r w:rsidRPr="00DC5EA8">
        <w:rPr>
          <w:rFonts w:cs="Calibri"/>
          <w:b/>
          <w:bCs/>
          <w:color w:val="000000"/>
          <w:sz w:val="24"/>
          <w:szCs w:val="24"/>
        </w:rPr>
        <w:t>MOTION:</w:t>
      </w:r>
      <w:r w:rsidRPr="00DC5EA8">
        <w:rPr>
          <w:rFonts w:cs="Calibri"/>
          <w:color w:val="000000"/>
          <w:sz w:val="24"/>
          <w:szCs w:val="24"/>
        </w:rPr>
        <w:t xml:space="preserve"> Moved by Jim Drummond seconded by Larry Schneider, </w:t>
      </w:r>
      <w:r w:rsidRPr="00DC5EA8" w:rsidR="00DA0FFD">
        <w:rPr>
          <w:rFonts w:cs="Calibri"/>
          <w:color w:val="000000"/>
          <w:sz w:val="24"/>
          <w:szCs w:val="24"/>
        </w:rPr>
        <w:t>That, having reviewed the Minutes of</w:t>
      </w:r>
      <w:r w:rsidRPr="00DC5EA8" w:rsidR="00CA56EC">
        <w:rPr>
          <w:rFonts w:cs="Calibri"/>
          <w:color w:val="000000"/>
          <w:sz w:val="24"/>
          <w:szCs w:val="24"/>
        </w:rPr>
        <w:t xml:space="preserve"> February 10</w:t>
      </w:r>
      <w:r w:rsidRPr="00DC5EA8" w:rsidR="00DA0FFD">
        <w:rPr>
          <w:rFonts w:cs="Calibri"/>
          <w:color w:val="000000"/>
          <w:sz w:val="24"/>
          <w:szCs w:val="24"/>
        </w:rPr>
        <w:t>, 2026, the Pastoral Relations Commission of Antler River Watershed Regional Council, approve them as circulated.</w:t>
      </w:r>
    </w:p>
    <w:p w:rsidRPr="00DC5EA8" w:rsidR="00483419" w:rsidRDefault="00483419" w14:paraId="0B29B255" w14:textId="77777777">
      <w:pPr>
        <w:spacing w:after="0" w:line="242" w:lineRule="auto"/>
        <w:ind w:left="720"/>
        <w:rPr>
          <w:rFonts w:cs="Calibri"/>
          <w:color w:val="000000"/>
          <w:sz w:val="24"/>
          <w:szCs w:val="24"/>
        </w:rPr>
      </w:pPr>
    </w:p>
    <w:p w:rsidRPr="00DC5EA8" w:rsidR="00483419" w:rsidRDefault="00483419" w14:paraId="15AE74C2" w14:textId="19F6E5A1">
      <w:pPr>
        <w:spacing w:after="0" w:line="242" w:lineRule="auto"/>
        <w:ind w:left="720"/>
        <w:rPr>
          <w:rFonts w:cs="Calibri"/>
          <w:b/>
          <w:bCs/>
          <w:color w:val="000000"/>
          <w:sz w:val="24"/>
          <w:szCs w:val="24"/>
        </w:rPr>
      </w:pPr>
      <w:r w:rsidRPr="00DC5EA8">
        <w:rPr>
          <w:rFonts w:cs="Calibri"/>
          <w:b/>
          <w:bCs/>
          <w:color w:val="000000"/>
          <w:sz w:val="24"/>
          <w:szCs w:val="24"/>
        </w:rPr>
        <w:t>CARRIED</w:t>
      </w:r>
    </w:p>
    <w:p w:rsidRPr="00DC5EA8" w:rsidR="00D71D14" w:rsidRDefault="00D71D14" w14:paraId="66D69427" w14:textId="77777777">
      <w:pPr>
        <w:spacing w:after="0"/>
        <w:ind w:hanging="360"/>
        <w:rPr>
          <w:rFonts w:cs="Calibri"/>
          <w:color w:val="000000"/>
          <w:sz w:val="24"/>
          <w:szCs w:val="24"/>
        </w:rPr>
      </w:pPr>
    </w:p>
    <w:p w:rsidRPr="00DC5EA8" w:rsidR="00260616" w:rsidP="00DC5EA8" w:rsidRDefault="00DA0FFD" w14:paraId="4394AE84" w14:textId="2DD979BD">
      <w:pPr>
        <w:pStyle w:val="ListParagraph"/>
        <w:numPr>
          <w:ilvl w:val="0"/>
          <w:numId w:val="12"/>
        </w:numPr>
        <w:spacing w:after="0"/>
        <w:rPr>
          <w:rFonts w:cs="Calibri"/>
          <w:b/>
          <w:bCs/>
          <w:color w:val="000000"/>
          <w:sz w:val="24"/>
          <w:szCs w:val="24"/>
        </w:rPr>
      </w:pPr>
      <w:r w:rsidRPr="00DC5EA8">
        <w:rPr>
          <w:rFonts w:cs="Calibri"/>
          <w:b/>
          <w:bCs/>
          <w:color w:val="000000"/>
          <w:sz w:val="24"/>
          <w:szCs w:val="24"/>
        </w:rPr>
        <w:t>Business Arising:</w:t>
      </w:r>
      <w:r w:rsidRPr="00DC5EA8" w:rsidR="00F426A5">
        <w:rPr>
          <w:rFonts w:cs="Calibri"/>
          <w:b/>
          <w:bCs/>
          <w:color w:val="000000"/>
          <w:sz w:val="24"/>
          <w:szCs w:val="24"/>
        </w:rPr>
        <w:t xml:space="preserve">    </w:t>
      </w:r>
    </w:p>
    <w:p w:rsidRPr="00DC5EA8" w:rsidR="00D71D14" w:rsidP="00260616" w:rsidRDefault="00F426A5" w14:paraId="50FE7CC0" w14:textId="312DC2BE">
      <w:pPr>
        <w:pStyle w:val="ListParagraph"/>
        <w:numPr>
          <w:ilvl w:val="0"/>
          <w:numId w:val="7"/>
        </w:numPr>
        <w:spacing w:after="0"/>
        <w:rPr>
          <w:rFonts w:cs="Calibri"/>
          <w:sz w:val="24"/>
          <w:szCs w:val="24"/>
        </w:rPr>
      </w:pPr>
      <w:r w:rsidRPr="00DC5EA8">
        <w:rPr>
          <w:rFonts w:cs="Calibri"/>
          <w:color w:val="000000"/>
          <w:sz w:val="24"/>
          <w:szCs w:val="24"/>
        </w:rPr>
        <w:t xml:space="preserve">No email motions. </w:t>
      </w:r>
    </w:p>
    <w:p w:rsidRPr="00DC5EA8" w:rsidR="00260616" w:rsidP="00260616" w:rsidRDefault="00260616" w14:paraId="7A149CF6" w14:textId="147D28D6">
      <w:pPr>
        <w:pStyle w:val="ListParagraph"/>
        <w:numPr>
          <w:ilvl w:val="0"/>
          <w:numId w:val="7"/>
        </w:numPr>
        <w:spacing w:after="0"/>
        <w:rPr>
          <w:rFonts w:cs="Calibri"/>
          <w:sz w:val="24"/>
          <w:szCs w:val="24"/>
        </w:rPr>
      </w:pPr>
      <w:r w:rsidRPr="00DC5EA8">
        <w:rPr>
          <w:rFonts w:cs="Calibri"/>
          <w:color w:val="000000"/>
          <w:sz w:val="24"/>
          <w:szCs w:val="24"/>
        </w:rPr>
        <w:t>Liaison, Kerry Stover to work with Siloam UC</w:t>
      </w:r>
      <w:r w:rsidRPr="00DC5EA8" w:rsidR="00F06A1C">
        <w:rPr>
          <w:rFonts w:cs="Calibri"/>
          <w:color w:val="000000"/>
          <w:sz w:val="24"/>
          <w:szCs w:val="24"/>
        </w:rPr>
        <w:t>, incumbent minister Christina Crawford and Mary Dillon on a VAM agreement</w:t>
      </w:r>
      <w:r w:rsidRPr="00DC5EA8" w:rsidR="00483419">
        <w:rPr>
          <w:rFonts w:cs="Calibri"/>
          <w:color w:val="000000"/>
          <w:sz w:val="24"/>
          <w:szCs w:val="24"/>
        </w:rPr>
        <w:t>, everything is moving well in that relationship.</w:t>
      </w:r>
      <w:r w:rsidRPr="00DC5EA8" w:rsidR="00F06A1C">
        <w:rPr>
          <w:rFonts w:cs="Calibri"/>
          <w:color w:val="000000"/>
          <w:sz w:val="24"/>
          <w:szCs w:val="24"/>
        </w:rPr>
        <w:t xml:space="preserve"> </w:t>
      </w:r>
    </w:p>
    <w:p w:rsidRPr="00DC5EA8" w:rsidR="00D71D14" w:rsidRDefault="00D71D14" w14:paraId="67592B8A" w14:textId="1DF91B4F">
      <w:pPr>
        <w:spacing w:after="0"/>
        <w:ind w:left="720"/>
        <w:rPr>
          <w:rFonts w:cs="Calibri"/>
          <w:color w:val="000000"/>
          <w:sz w:val="24"/>
          <w:szCs w:val="24"/>
        </w:rPr>
      </w:pPr>
    </w:p>
    <w:p w:rsidRPr="00DC5EA8" w:rsidR="00D71D14" w:rsidP="00DC5EA8" w:rsidRDefault="00DA0FFD" w14:paraId="62E8326F" w14:textId="32BBE246">
      <w:pPr>
        <w:pStyle w:val="ListParagraph"/>
        <w:numPr>
          <w:ilvl w:val="0"/>
          <w:numId w:val="12"/>
        </w:numPr>
        <w:spacing w:after="0" w:line="242" w:lineRule="auto"/>
        <w:rPr>
          <w:rFonts w:cs="Calibri"/>
          <w:b/>
          <w:bCs/>
          <w:color w:val="000000"/>
          <w:sz w:val="24"/>
          <w:szCs w:val="24"/>
          <w:lang w:val="en-CA"/>
        </w:rPr>
      </w:pPr>
      <w:r w:rsidRPr="00DC5EA8">
        <w:rPr>
          <w:rFonts w:cs="Calibri"/>
          <w:b/>
          <w:bCs/>
          <w:color w:val="000000"/>
          <w:sz w:val="24"/>
          <w:szCs w:val="24"/>
          <w:lang w:val="en-CA"/>
        </w:rPr>
        <w:t>New Business:</w:t>
      </w:r>
    </w:p>
    <w:p w:rsidRPr="00DC5EA8" w:rsidR="00B77EA5" w:rsidRDefault="00B77EA5" w14:paraId="7D252B6C" w14:textId="77777777">
      <w:pPr>
        <w:pStyle w:val="ListParagraph"/>
        <w:spacing w:after="0" w:line="242" w:lineRule="auto"/>
        <w:rPr>
          <w:rFonts w:cs="Calibri"/>
          <w:b/>
          <w:bCs/>
          <w:color w:val="000000"/>
          <w:sz w:val="24"/>
          <w:szCs w:val="24"/>
          <w:lang w:val="en-CA"/>
        </w:rPr>
      </w:pPr>
    </w:p>
    <w:p w:rsidRPr="00DC5EA8" w:rsidR="00B77EA5" w:rsidP="009F5A69" w:rsidRDefault="009F5A69" w14:paraId="6A2DA8F1" w14:textId="3D52F760">
      <w:pPr>
        <w:pStyle w:val="ListParagraph"/>
        <w:numPr>
          <w:ilvl w:val="0"/>
          <w:numId w:val="8"/>
        </w:numPr>
        <w:spacing w:after="0" w:line="242" w:lineRule="auto"/>
        <w:rPr>
          <w:rFonts w:cs="Calibri"/>
          <w:sz w:val="24"/>
          <w:szCs w:val="24"/>
        </w:rPr>
      </w:pPr>
      <w:r w:rsidRPr="00DC5EA8">
        <w:rPr>
          <w:rFonts w:cs="Calibri"/>
          <w:sz w:val="24"/>
          <w:szCs w:val="24"/>
        </w:rPr>
        <w:t>Meet and greet with the ARW Congregational Support Commission</w:t>
      </w:r>
    </w:p>
    <w:p w:rsidRPr="00DC5EA8" w:rsidR="00483419" w:rsidP="009F5A69" w:rsidRDefault="00483419" w14:paraId="756BA31D" w14:textId="49A17C0F">
      <w:pPr>
        <w:pStyle w:val="ListParagraph"/>
        <w:numPr>
          <w:ilvl w:val="0"/>
          <w:numId w:val="8"/>
        </w:numPr>
        <w:spacing w:after="0" w:line="242" w:lineRule="auto"/>
        <w:rPr>
          <w:rFonts w:cs="Calibri"/>
          <w:sz w:val="24"/>
          <w:szCs w:val="24"/>
        </w:rPr>
      </w:pPr>
      <w:r w:rsidRPr="00DC5EA8">
        <w:rPr>
          <w:rFonts w:cs="Calibri"/>
          <w:sz w:val="24"/>
          <w:szCs w:val="24"/>
        </w:rPr>
        <w:t>look at setting a date before the Spring RC Meeting or in the Fall</w:t>
      </w:r>
    </w:p>
    <w:p w:rsidRPr="00DC5EA8" w:rsidR="00483419" w:rsidP="009F5A69" w:rsidRDefault="00483419" w14:paraId="259EF407" w14:textId="4D8971E1">
      <w:pPr>
        <w:pStyle w:val="ListParagraph"/>
        <w:numPr>
          <w:ilvl w:val="0"/>
          <w:numId w:val="8"/>
        </w:numPr>
        <w:spacing w:after="0" w:line="242" w:lineRule="auto"/>
        <w:rPr>
          <w:rFonts w:cs="Calibri"/>
          <w:sz w:val="24"/>
          <w:szCs w:val="24"/>
        </w:rPr>
      </w:pPr>
      <w:r w:rsidRPr="00DC5EA8">
        <w:rPr>
          <w:rFonts w:cs="Calibri"/>
          <w:sz w:val="24"/>
          <w:szCs w:val="24"/>
        </w:rPr>
        <w:t>Late April?</w:t>
      </w:r>
    </w:p>
    <w:p w:rsidRPr="00DC5EA8" w:rsidR="00483419" w:rsidP="009F5A69" w:rsidRDefault="00483419" w14:paraId="1003C1BF" w14:textId="4AFB065B">
      <w:pPr>
        <w:pStyle w:val="ListParagraph"/>
        <w:numPr>
          <w:ilvl w:val="0"/>
          <w:numId w:val="8"/>
        </w:numPr>
        <w:spacing w:after="0" w:line="242" w:lineRule="auto"/>
        <w:rPr>
          <w:rFonts w:cs="Calibri"/>
          <w:sz w:val="24"/>
          <w:szCs w:val="24"/>
        </w:rPr>
      </w:pPr>
      <w:r w:rsidRPr="00DC5EA8">
        <w:rPr>
          <w:rFonts w:cs="Calibri"/>
          <w:sz w:val="24"/>
          <w:szCs w:val="24"/>
        </w:rPr>
        <w:t>Get a meeting room at the Spring RC Meeting to gather?</w:t>
      </w:r>
    </w:p>
    <w:p w:rsidRPr="00DC5EA8" w:rsidR="00483419" w:rsidP="009F5A69" w:rsidRDefault="00483419" w14:paraId="0CED400D" w14:textId="481C49F5">
      <w:pPr>
        <w:pStyle w:val="ListParagraph"/>
        <w:numPr>
          <w:ilvl w:val="0"/>
          <w:numId w:val="8"/>
        </w:numPr>
        <w:spacing w:after="0" w:line="242" w:lineRule="auto"/>
        <w:rPr>
          <w:rFonts w:cs="Calibri"/>
          <w:sz w:val="24"/>
          <w:szCs w:val="24"/>
        </w:rPr>
      </w:pPr>
      <w:r w:rsidRPr="00DC5EA8">
        <w:rPr>
          <w:rFonts w:cs="Calibri"/>
          <w:sz w:val="24"/>
          <w:szCs w:val="24"/>
        </w:rPr>
        <w:t>Micol and Kerry will work on setting up a meeting with the ARW CSC Commission</w:t>
      </w:r>
    </w:p>
    <w:p w:rsidRPr="00DC5EA8" w:rsidR="00D71D14" w:rsidRDefault="00D71D14" w14:paraId="00E3BC59" w14:textId="3A0930B1">
      <w:pPr>
        <w:spacing w:after="0" w:line="242" w:lineRule="auto"/>
        <w:ind w:left="720"/>
        <w:rPr>
          <w:rFonts w:cs="Calibri"/>
          <w:color w:val="000000"/>
          <w:sz w:val="24"/>
          <w:szCs w:val="24"/>
        </w:rPr>
      </w:pPr>
    </w:p>
    <w:p w:rsidRPr="00DC5EA8" w:rsidR="00D71D14" w:rsidP="00DC5EA8" w:rsidRDefault="00DA0FFD" w14:paraId="3BBD44A6" w14:textId="17D73C29">
      <w:pPr>
        <w:pStyle w:val="ListParagraph"/>
        <w:numPr>
          <w:ilvl w:val="0"/>
          <w:numId w:val="12"/>
        </w:numPr>
        <w:spacing w:after="0" w:line="242" w:lineRule="auto"/>
        <w:rPr>
          <w:rFonts w:cs="Calibri"/>
          <w:color w:val="000000"/>
          <w:sz w:val="24"/>
          <w:szCs w:val="24"/>
          <w:lang w:val="en-CA"/>
        </w:rPr>
      </w:pPr>
      <w:r w:rsidRPr="00DC5EA8">
        <w:rPr>
          <w:rFonts w:cs="Calibri"/>
          <w:b/>
          <w:bCs/>
          <w:color w:val="000000"/>
          <w:sz w:val="24"/>
          <w:szCs w:val="24"/>
          <w:lang w:val="en-CA"/>
        </w:rPr>
        <w:t xml:space="preserve">LLWL Resource Team Report: </w:t>
      </w:r>
      <w:r w:rsidRPr="00DC5EA8">
        <w:rPr>
          <w:rFonts w:cs="Calibri"/>
          <w:color w:val="000000"/>
          <w:sz w:val="24"/>
          <w:szCs w:val="24"/>
          <w:lang w:val="en-CA"/>
        </w:rPr>
        <w:t xml:space="preserve"> Mary Anne Silverthorn </w:t>
      </w:r>
    </w:p>
    <w:p w:rsidRPr="00DC5EA8" w:rsidR="009C2AEC" w:rsidRDefault="009C2AEC" w14:paraId="486BC9AA" w14:textId="77777777">
      <w:pPr>
        <w:pStyle w:val="ListParagraph"/>
        <w:spacing w:after="0" w:line="242" w:lineRule="auto"/>
        <w:rPr>
          <w:rFonts w:cs="Calibri"/>
          <w:sz w:val="24"/>
          <w:szCs w:val="24"/>
        </w:rPr>
      </w:pPr>
    </w:p>
    <w:p w:rsidRPr="00DC5EA8" w:rsidR="009C2AEC" w:rsidRDefault="009C2AEC" w14:paraId="0F98950F" w14:textId="07B48518">
      <w:pPr>
        <w:pStyle w:val="ListParagraph"/>
        <w:spacing w:after="0" w:line="242" w:lineRule="auto"/>
        <w:rPr>
          <w:rFonts w:cs="Calibri"/>
          <w:sz w:val="24"/>
          <w:szCs w:val="24"/>
        </w:rPr>
      </w:pPr>
      <w:hyperlink r:id="rId14">
        <w:r w:rsidRPr="00DC5EA8">
          <w:rPr>
            <w:rStyle w:val="Hyperlink"/>
            <w:rFonts w:cs="Calibri"/>
            <w:sz w:val="24"/>
            <w:szCs w:val="24"/>
          </w:rPr>
          <w:t>Report from the LLWL Resource</w:t>
        </w:r>
        <w:r w:rsidRPr="00DC5EA8">
          <w:rPr>
            <w:rStyle w:val="Hyperlink"/>
            <w:rFonts w:cs="Calibri"/>
            <w:sz w:val="24"/>
            <w:szCs w:val="24"/>
          </w:rPr>
          <w:t xml:space="preserve"> </w:t>
        </w:r>
        <w:r w:rsidRPr="00DC5EA8">
          <w:rPr>
            <w:rStyle w:val="Hyperlink"/>
            <w:rFonts w:cs="Calibri"/>
            <w:sz w:val="24"/>
            <w:szCs w:val="24"/>
          </w:rPr>
          <w:t>team to the ARW 2026.docx</w:t>
        </w:r>
      </w:hyperlink>
    </w:p>
    <w:p w:rsidRPr="00DC5EA8" w:rsidR="70E37F21" w:rsidP="70E37F21" w:rsidRDefault="70E37F21" w14:paraId="0B21BCBA" w14:textId="72B20A30">
      <w:pPr>
        <w:pStyle w:val="ListParagraph"/>
        <w:spacing w:after="0" w:line="242" w:lineRule="auto"/>
        <w:rPr>
          <w:rFonts w:cs="Calibri"/>
          <w:sz w:val="24"/>
          <w:szCs w:val="24"/>
        </w:rPr>
      </w:pPr>
    </w:p>
    <w:p w:rsidRPr="00DC5EA8" w:rsidR="6990C1F8" w:rsidP="70E37F21" w:rsidRDefault="6990C1F8" w14:paraId="077A0D0F" w14:textId="57ECA2D1">
      <w:pPr>
        <w:pStyle w:val="ListParagraph"/>
        <w:spacing w:after="0" w:line="242" w:lineRule="auto"/>
        <w:rPr>
          <w:rFonts w:cs="Calibri"/>
          <w:sz w:val="24"/>
          <w:szCs w:val="24"/>
        </w:rPr>
      </w:pPr>
      <w:hyperlink r:id="rId15">
        <w:r w:rsidRPr="00DC5EA8">
          <w:rPr>
            <w:rStyle w:val="Hyperlink"/>
            <w:rFonts w:cs="Calibri"/>
            <w:sz w:val="24"/>
            <w:szCs w:val="24"/>
          </w:rPr>
          <w:t>Motions from LLWL to PR commission Mar 2026.docx</w:t>
        </w:r>
      </w:hyperlink>
    </w:p>
    <w:p w:rsidRPr="00DC5EA8" w:rsidR="00D71D14" w:rsidRDefault="00D71D14" w14:paraId="66FF757C" w14:textId="3D3727BD">
      <w:pPr>
        <w:spacing w:after="0" w:line="242" w:lineRule="auto"/>
        <w:ind w:left="720"/>
        <w:rPr>
          <w:rFonts w:cs="Calibri"/>
          <w:color w:val="000000"/>
          <w:sz w:val="24"/>
          <w:szCs w:val="24"/>
        </w:rPr>
      </w:pPr>
    </w:p>
    <w:p w:rsidRPr="00DC5EA8" w:rsidR="6990C1F8" w:rsidP="00DC5EA8" w:rsidRDefault="00BA6B62" w14:paraId="7C8CB689" w14:textId="73BF964A">
      <w:pPr>
        <w:pStyle w:val="ListParagraph"/>
        <w:numPr>
          <w:ilvl w:val="0"/>
          <w:numId w:val="13"/>
        </w:numPr>
        <w:rPr>
          <w:rFonts w:cs="Calibri"/>
          <w:color w:val="000000" w:themeColor="text1"/>
          <w:sz w:val="24"/>
          <w:szCs w:val="24"/>
        </w:rPr>
      </w:pPr>
      <w:r w:rsidRPr="00DC5EA8">
        <w:rPr>
          <w:rFonts w:cs="Calibri"/>
          <w:b/>
          <w:bCs/>
          <w:color w:val="000000" w:themeColor="text1"/>
          <w:sz w:val="24"/>
          <w:szCs w:val="24"/>
          <w:lang w:val="en-CA"/>
        </w:rPr>
        <w:t xml:space="preserve">MOTION: </w:t>
      </w:r>
      <w:r w:rsidRPr="00DC5EA8">
        <w:rPr>
          <w:rFonts w:cs="Calibri"/>
          <w:color w:val="000000" w:themeColor="text1"/>
          <w:sz w:val="24"/>
          <w:szCs w:val="24"/>
          <w:lang w:val="en-CA"/>
        </w:rPr>
        <w:t>Moved by Mary Anne Silverthorn, Seconded by Louise Hall.</w:t>
      </w:r>
      <w:r w:rsidRPr="00DC5EA8">
        <w:rPr>
          <w:rFonts w:cs="Calibri"/>
          <w:color w:val="000000" w:themeColor="text1"/>
          <w:sz w:val="24"/>
          <w:szCs w:val="24"/>
          <w:lang w:val="en-CA"/>
        </w:rPr>
        <w:br/>
      </w:r>
      <w:r w:rsidRPr="00DC5EA8">
        <w:rPr>
          <w:rFonts w:cs="Calibri"/>
          <w:color w:val="000000" w:themeColor="text1"/>
          <w:sz w:val="24"/>
          <w:szCs w:val="24"/>
          <w:lang w:val="en-CA"/>
        </w:rPr>
        <w:br/>
      </w:r>
      <w:r w:rsidRPr="00DC5EA8" w:rsidR="7C136D1B">
        <w:rPr>
          <w:rFonts w:cs="Calibri"/>
          <w:color w:val="000000" w:themeColor="text1"/>
          <w:sz w:val="24"/>
          <w:szCs w:val="24"/>
          <w:lang w:val="en-CA"/>
        </w:rPr>
        <w:t>That the Pastoral Relations Commission of Antler River Watershed Regional Council concur with the request of The Licensed Lay Leaders Resource Team to re-license the following people as</w:t>
      </w:r>
      <w:r w:rsidRPr="00DC5EA8" w:rsidR="6375A0BC">
        <w:rPr>
          <w:rFonts w:cs="Calibri"/>
          <w:color w:val="000000" w:themeColor="text1"/>
          <w:sz w:val="24"/>
          <w:szCs w:val="24"/>
          <w:lang w:val="en-CA"/>
        </w:rPr>
        <w:t xml:space="preserve"> </w:t>
      </w:r>
      <w:r w:rsidRPr="00DC5EA8" w:rsidR="37D6BB84">
        <w:rPr>
          <w:rFonts w:cs="Calibri"/>
          <w:color w:val="000000" w:themeColor="text1"/>
          <w:sz w:val="24"/>
          <w:szCs w:val="24"/>
          <w:lang w:val="en-CA"/>
        </w:rPr>
        <w:t>Licensed</w:t>
      </w:r>
      <w:r w:rsidRPr="00DC5EA8" w:rsidR="7C136D1B">
        <w:rPr>
          <w:rFonts w:cs="Calibri"/>
          <w:color w:val="000000" w:themeColor="text1"/>
          <w:sz w:val="24"/>
          <w:szCs w:val="24"/>
          <w:lang w:val="en-CA"/>
        </w:rPr>
        <w:t xml:space="preserve"> Lay Worship Leaders for a period of 3 years, 2026-2029:  Collin Barker, William (Bill) Butt, Cheryl Buchner, Linda Hu</w:t>
      </w:r>
      <w:r w:rsidRPr="00DC5EA8" w:rsidR="589EC9C1">
        <w:rPr>
          <w:rFonts w:cs="Calibri"/>
          <w:color w:val="000000" w:themeColor="text1"/>
          <w:sz w:val="24"/>
          <w:szCs w:val="24"/>
          <w:lang w:val="en-CA"/>
        </w:rPr>
        <w:t>m</w:t>
      </w:r>
      <w:r w:rsidRPr="00DC5EA8" w:rsidR="7C136D1B">
        <w:rPr>
          <w:rFonts w:cs="Calibri"/>
          <w:color w:val="000000" w:themeColor="text1"/>
          <w:sz w:val="24"/>
          <w:szCs w:val="24"/>
          <w:lang w:val="en-CA"/>
        </w:rPr>
        <w:t>phrey, Shane McDowell, Ruth Philbeam, Tom Saul, Rick Sands, Jack Wharram.</w:t>
      </w:r>
    </w:p>
    <w:p w:rsidRPr="00DC5EA8" w:rsidR="1646E92E" w:rsidP="637C7BBC" w:rsidRDefault="00BA6B62" w14:paraId="60017E4D" w14:textId="02C86593">
      <w:pPr>
        <w:pStyle w:val="ListParagraph"/>
        <w:rPr>
          <w:rFonts w:cs="Calibri"/>
          <w:b/>
          <w:bCs/>
          <w:color w:val="000000" w:themeColor="text1"/>
          <w:sz w:val="24"/>
          <w:szCs w:val="24"/>
          <w:lang w:val="en-CA"/>
        </w:rPr>
      </w:pPr>
      <w:r w:rsidRPr="00DC5EA8">
        <w:rPr>
          <w:rFonts w:cs="Calibri"/>
          <w:b/>
          <w:bCs/>
          <w:color w:val="000000" w:themeColor="text1"/>
          <w:sz w:val="24"/>
          <w:szCs w:val="24"/>
          <w:lang w:val="en-CA"/>
        </w:rPr>
        <w:br/>
      </w:r>
      <w:r w:rsidRPr="00DC5EA8">
        <w:rPr>
          <w:rFonts w:cs="Calibri"/>
          <w:b/>
          <w:bCs/>
          <w:color w:val="000000" w:themeColor="text1"/>
          <w:sz w:val="24"/>
          <w:szCs w:val="24"/>
          <w:lang w:val="en-CA"/>
        </w:rPr>
        <w:t>CARRIED</w:t>
      </w:r>
    </w:p>
    <w:p w:rsidRPr="00DC5EA8" w:rsidR="70E37F21" w:rsidP="70E37F21" w:rsidRDefault="70E37F21" w14:paraId="674EB93F" w14:textId="087FA136">
      <w:pPr>
        <w:rPr>
          <w:rFonts w:cs="Calibri"/>
          <w:color w:val="000000" w:themeColor="text1"/>
          <w:sz w:val="24"/>
          <w:szCs w:val="24"/>
        </w:rPr>
      </w:pPr>
    </w:p>
    <w:p w:rsidRPr="00DC5EA8" w:rsidR="6990C1F8" w:rsidP="00DC5EA8" w:rsidRDefault="00BA6B62" w14:paraId="570EC95C" w14:textId="5C5C9F36">
      <w:pPr>
        <w:pStyle w:val="ListParagraph"/>
        <w:numPr>
          <w:ilvl w:val="0"/>
          <w:numId w:val="13"/>
        </w:numPr>
        <w:rPr>
          <w:rFonts w:cs="Calibri"/>
          <w:color w:val="000000" w:themeColor="text1"/>
          <w:sz w:val="24"/>
          <w:szCs w:val="24"/>
        </w:rPr>
      </w:pPr>
      <w:r w:rsidRPr="00DC5EA8">
        <w:rPr>
          <w:rFonts w:cs="Calibri"/>
          <w:b/>
          <w:bCs/>
          <w:color w:val="000000" w:themeColor="text1"/>
          <w:sz w:val="24"/>
          <w:szCs w:val="24"/>
          <w:lang w:val="en-CA"/>
        </w:rPr>
        <w:t xml:space="preserve">MOTION: </w:t>
      </w:r>
      <w:r w:rsidRPr="00DC5EA8">
        <w:rPr>
          <w:rFonts w:cs="Calibri"/>
          <w:color w:val="000000" w:themeColor="text1"/>
          <w:sz w:val="24"/>
          <w:szCs w:val="24"/>
          <w:lang w:val="en-CA"/>
        </w:rPr>
        <w:t>Moved by Mary Anne Silverthorne, Seconded by Norm MacPherson</w:t>
      </w:r>
      <w:r w:rsidRPr="00DC5EA8">
        <w:rPr>
          <w:rFonts w:cs="Calibri"/>
          <w:b/>
          <w:bCs/>
          <w:color w:val="000000" w:themeColor="text1"/>
          <w:sz w:val="24"/>
          <w:szCs w:val="24"/>
          <w:lang w:val="en-CA"/>
        </w:rPr>
        <w:t xml:space="preserve">  </w:t>
      </w:r>
      <w:r w:rsidRPr="00DC5EA8">
        <w:rPr>
          <w:rFonts w:cs="Calibri"/>
          <w:b/>
          <w:bCs/>
          <w:color w:val="000000" w:themeColor="text1"/>
          <w:sz w:val="24"/>
          <w:szCs w:val="24"/>
          <w:lang w:val="en-CA"/>
        </w:rPr>
        <w:br/>
      </w:r>
      <w:r w:rsidRPr="00DC5EA8">
        <w:rPr>
          <w:rFonts w:cs="Calibri"/>
          <w:b/>
          <w:bCs/>
          <w:color w:val="000000" w:themeColor="text1"/>
          <w:sz w:val="24"/>
          <w:szCs w:val="24"/>
          <w:lang w:val="en-CA"/>
        </w:rPr>
        <w:br/>
      </w:r>
      <w:r w:rsidRPr="00DC5EA8" w:rsidR="6990C1F8">
        <w:rPr>
          <w:rFonts w:cs="Calibri"/>
          <w:color w:val="000000" w:themeColor="text1"/>
          <w:sz w:val="24"/>
          <w:szCs w:val="24"/>
          <w:lang w:val="en-CA"/>
        </w:rPr>
        <w:t>That the Pastoral Relations Commission of Antler River Watershed Regional Council concur with the request of The Licensed Lay Leaders Resource Team to license the following people as new Licensed lay Worship Leaders for a period of one year 2026-2027: Mary Ellen Baruth, Lisa Connelly, James O’ Deary, Leeyan Steinthorson</w:t>
      </w:r>
    </w:p>
    <w:p w:rsidRPr="00DC5EA8" w:rsidR="00BA6B62" w:rsidP="68BC15AB" w:rsidRDefault="00BA6B62" w14:paraId="2DDE4A8D" w14:textId="77777777">
      <w:pPr>
        <w:ind w:left="720"/>
        <w:rPr>
          <w:rFonts w:cs="Calibri"/>
          <w:b/>
          <w:bCs/>
          <w:color w:val="000000" w:themeColor="text1"/>
          <w:sz w:val="24"/>
          <w:szCs w:val="24"/>
          <w:lang w:val="en-CA"/>
        </w:rPr>
      </w:pPr>
      <w:r w:rsidRPr="00DC5EA8">
        <w:rPr>
          <w:rFonts w:cs="Calibri"/>
          <w:b/>
          <w:bCs/>
          <w:color w:val="000000" w:themeColor="text1"/>
          <w:sz w:val="24"/>
          <w:szCs w:val="24"/>
          <w:lang w:val="en-CA"/>
        </w:rPr>
        <w:t>CARRIED</w:t>
      </w:r>
      <w:r w:rsidRPr="00DC5EA8" w:rsidR="1FDFEC7F">
        <w:rPr>
          <w:rFonts w:cs="Calibri"/>
          <w:b/>
          <w:bCs/>
          <w:color w:val="000000" w:themeColor="text1"/>
          <w:sz w:val="24"/>
          <w:szCs w:val="24"/>
          <w:lang w:val="en-CA"/>
        </w:rPr>
        <w:t xml:space="preserve">  </w:t>
      </w:r>
    </w:p>
    <w:p w:rsidRPr="00DC5EA8" w:rsidR="203DFCB3" w:rsidP="68BC15AB" w:rsidRDefault="00BA6B62" w14:paraId="43D25CE3" w14:textId="4CB8E402">
      <w:pPr>
        <w:ind w:left="720"/>
        <w:rPr>
          <w:rFonts w:cs="Calibri"/>
          <w:b/>
          <w:bCs/>
          <w:color w:val="000000" w:themeColor="text1"/>
          <w:sz w:val="24"/>
          <w:szCs w:val="24"/>
          <w:lang w:val="en-CA"/>
        </w:rPr>
      </w:pPr>
      <w:r w:rsidRPr="00DC5EA8">
        <w:rPr>
          <w:rFonts w:cs="Calibri"/>
          <w:b/>
          <w:bCs/>
          <w:color w:val="000000" w:themeColor="text1"/>
          <w:sz w:val="24"/>
          <w:szCs w:val="24"/>
          <w:lang w:val="en-CA"/>
        </w:rPr>
        <w:t>1-</w:t>
      </w:r>
      <w:r w:rsidRPr="00DC5EA8" w:rsidR="1FDFEC7F">
        <w:rPr>
          <w:rFonts w:cs="Calibri"/>
          <w:b/>
          <w:bCs/>
          <w:color w:val="000000" w:themeColor="text1"/>
          <w:sz w:val="24"/>
          <w:szCs w:val="24"/>
          <w:lang w:val="en-CA"/>
        </w:rPr>
        <w:t xml:space="preserve">Abstention:  </w:t>
      </w:r>
      <w:r w:rsidRPr="00DC5EA8" w:rsidR="1FDFEC7F">
        <w:rPr>
          <w:rFonts w:cs="Calibri"/>
          <w:color w:val="000000" w:themeColor="text1"/>
          <w:sz w:val="24"/>
          <w:szCs w:val="24"/>
          <w:lang w:val="en-CA"/>
        </w:rPr>
        <w:t>Paul Browning</w:t>
      </w:r>
    </w:p>
    <w:p w:rsidRPr="00DC5EA8" w:rsidR="00BA6B62" w:rsidP="637C7BBC" w:rsidRDefault="5D1F2D8D" w14:paraId="4DBE299E" w14:textId="77777777">
      <w:pPr>
        <w:ind w:left="720"/>
        <w:rPr>
          <w:rFonts w:cs="Calibri"/>
          <w:color w:val="000000" w:themeColor="text1"/>
          <w:sz w:val="24"/>
          <w:szCs w:val="24"/>
          <w:lang w:val="en-CA"/>
        </w:rPr>
      </w:pPr>
      <w:r w:rsidRPr="00DC5EA8">
        <w:rPr>
          <w:rFonts w:cs="Calibri"/>
          <w:b/>
          <w:bCs/>
          <w:color w:val="000000" w:themeColor="text1"/>
          <w:sz w:val="24"/>
          <w:szCs w:val="24"/>
          <w:lang w:val="en-CA"/>
        </w:rPr>
        <w:t xml:space="preserve">Note:  </w:t>
      </w:r>
      <w:r w:rsidRPr="00DC5EA8" w:rsidR="6990C1F8">
        <w:rPr>
          <w:rFonts w:cs="Calibri"/>
          <w:color w:val="000000" w:themeColor="text1"/>
          <w:sz w:val="24"/>
          <w:szCs w:val="24"/>
          <w:lang w:val="en-CA"/>
        </w:rPr>
        <w:t>This is the procedure when persons are new or returning after an extended absence – they will be re-interviewed in 2027 and after a successful interview THEN – begin their 3-year term.</w:t>
      </w:r>
    </w:p>
    <w:p w:rsidRPr="00DC5EA8" w:rsidR="6990C1F8" w:rsidP="00BA6B62" w:rsidRDefault="00BA6B62" w14:paraId="51713249" w14:textId="35DEAD00">
      <w:pPr>
        <w:pStyle w:val="ListParagraph"/>
        <w:numPr>
          <w:ilvl w:val="0"/>
          <w:numId w:val="11"/>
        </w:numPr>
        <w:rPr>
          <w:rFonts w:cs="Calibri"/>
          <w:color w:val="000000" w:themeColor="text1"/>
          <w:sz w:val="24"/>
          <w:szCs w:val="24"/>
        </w:rPr>
      </w:pPr>
      <w:r w:rsidRPr="00DC5EA8">
        <w:rPr>
          <w:rFonts w:cs="Calibri"/>
          <w:color w:val="000000" w:themeColor="text1"/>
          <w:sz w:val="24"/>
          <w:szCs w:val="24"/>
          <w:lang w:val="en-CA"/>
        </w:rPr>
        <w:t>Day Away taking registration now for April 18</w:t>
      </w:r>
      <w:r w:rsidRPr="00DC5EA8">
        <w:rPr>
          <w:rFonts w:cs="Calibri"/>
          <w:color w:val="000000" w:themeColor="text1"/>
          <w:sz w:val="24"/>
          <w:szCs w:val="24"/>
          <w:vertAlign w:val="superscript"/>
          <w:lang w:val="en-CA"/>
        </w:rPr>
        <w:t>th</w:t>
      </w:r>
      <w:r w:rsidRPr="00DC5EA8">
        <w:rPr>
          <w:rFonts w:cs="Calibri"/>
          <w:color w:val="000000" w:themeColor="text1"/>
          <w:sz w:val="24"/>
          <w:szCs w:val="24"/>
          <w:lang w:val="en-CA"/>
        </w:rPr>
        <w:t>, 2026</w:t>
      </w:r>
      <w:r w:rsidRPr="00DC5EA8" w:rsidR="6990C1F8">
        <w:rPr>
          <w:rFonts w:cs="Calibri"/>
          <w:color w:val="000000" w:themeColor="text1"/>
          <w:sz w:val="24"/>
          <w:szCs w:val="24"/>
          <w:lang w:val="en-CA"/>
        </w:rPr>
        <w:t xml:space="preserve"> </w:t>
      </w:r>
      <w:r w:rsidRPr="00DC5EA8">
        <w:rPr>
          <w:rFonts w:cs="Calibri"/>
          <w:color w:val="000000" w:themeColor="text1"/>
          <w:sz w:val="24"/>
          <w:szCs w:val="24"/>
          <w:lang w:val="en-CA"/>
        </w:rPr>
        <w:t>event</w:t>
      </w:r>
      <w:r w:rsidRPr="00DC5EA8" w:rsidR="00DC5EA8">
        <w:rPr>
          <w:rFonts w:cs="Calibri"/>
          <w:color w:val="000000" w:themeColor="text1"/>
          <w:sz w:val="24"/>
          <w:szCs w:val="24"/>
          <w:lang w:val="en-CA"/>
        </w:rPr>
        <w:t>, Greg Brawn, Preaching without Notes and Brad Morrison, Agape Meal will be speakers.</w:t>
      </w:r>
    </w:p>
    <w:p w:rsidRPr="00DC5EA8" w:rsidR="70E37F21" w:rsidP="70E37F21" w:rsidRDefault="70E37F21" w14:paraId="397BB5C2" w14:textId="2D236FE8">
      <w:pPr>
        <w:spacing w:after="0" w:line="242" w:lineRule="auto"/>
        <w:ind w:left="720"/>
        <w:rPr>
          <w:rFonts w:cs="Calibri"/>
          <w:color w:val="000000" w:themeColor="text1"/>
          <w:sz w:val="24"/>
          <w:szCs w:val="24"/>
        </w:rPr>
      </w:pPr>
    </w:p>
    <w:p w:rsidRPr="00DC5EA8" w:rsidR="00D71D14" w:rsidP="00DC5EA8" w:rsidRDefault="00DA0FFD" w14:paraId="714B11E7" w14:textId="77BF1F4A">
      <w:pPr>
        <w:pStyle w:val="ListParagraph"/>
        <w:numPr>
          <w:ilvl w:val="0"/>
          <w:numId w:val="12"/>
        </w:numPr>
        <w:spacing w:after="0" w:line="242" w:lineRule="auto"/>
        <w:rPr>
          <w:rFonts w:cs="Calibri"/>
          <w:color w:val="000000"/>
          <w:sz w:val="24"/>
          <w:szCs w:val="24"/>
          <w:lang w:val="en-CA"/>
        </w:rPr>
      </w:pPr>
      <w:r w:rsidRPr="00DC5EA8">
        <w:rPr>
          <w:rFonts w:cs="Calibri"/>
          <w:b/>
          <w:bCs/>
          <w:color w:val="000000"/>
          <w:sz w:val="24"/>
          <w:szCs w:val="24"/>
          <w:lang w:val="en-CA"/>
        </w:rPr>
        <w:t xml:space="preserve">Executive Update:  </w:t>
      </w:r>
      <w:r w:rsidRPr="00DC5EA8">
        <w:rPr>
          <w:rFonts w:cs="Calibri"/>
          <w:color w:val="000000"/>
          <w:sz w:val="24"/>
          <w:szCs w:val="24"/>
          <w:lang w:val="en-CA"/>
        </w:rPr>
        <w:t>Louise Hall</w:t>
      </w:r>
    </w:p>
    <w:p w:rsidRPr="00DC5EA8" w:rsidR="00BA6B62" w:rsidP="00BA6B62" w:rsidRDefault="00BA6B62" w14:paraId="3BC1A1B6" w14:textId="09CCE68F">
      <w:pPr>
        <w:pStyle w:val="ListParagraph"/>
        <w:numPr>
          <w:ilvl w:val="0"/>
          <w:numId w:val="10"/>
        </w:numPr>
        <w:spacing w:after="0" w:line="242" w:lineRule="auto"/>
        <w:rPr>
          <w:rFonts w:cs="Calibri"/>
          <w:sz w:val="24"/>
          <w:szCs w:val="24"/>
        </w:rPr>
      </w:pPr>
      <w:r w:rsidRPr="00DC5EA8">
        <w:rPr>
          <w:rFonts w:cs="Calibri"/>
          <w:sz w:val="24"/>
          <w:szCs w:val="24"/>
        </w:rPr>
        <w:t>Executive will meet on March 11</w:t>
      </w:r>
      <w:r w:rsidRPr="00DC5EA8">
        <w:rPr>
          <w:rFonts w:cs="Calibri"/>
          <w:sz w:val="24"/>
          <w:szCs w:val="24"/>
          <w:vertAlign w:val="superscript"/>
        </w:rPr>
        <w:t>th</w:t>
      </w:r>
      <w:r w:rsidRPr="00DC5EA8">
        <w:rPr>
          <w:rFonts w:cs="Calibri"/>
          <w:sz w:val="24"/>
          <w:szCs w:val="24"/>
        </w:rPr>
        <w:t xml:space="preserve"> from 10am-1pm</w:t>
      </w:r>
    </w:p>
    <w:p w:rsidRPr="00DC5EA8" w:rsidR="00D71D14" w:rsidRDefault="00D71D14" w14:paraId="67FAAE6C" w14:textId="77777777">
      <w:pPr>
        <w:spacing w:after="0" w:line="242" w:lineRule="auto"/>
        <w:ind w:left="720"/>
        <w:rPr>
          <w:rFonts w:cs="Calibri"/>
          <w:color w:val="000000"/>
          <w:sz w:val="24"/>
          <w:szCs w:val="24"/>
        </w:rPr>
      </w:pPr>
    </w:p>
    <w:p w:rsidRPr="00DC5EA8" w:rsidR="00D71D14" w:rsidP="00DC5EA8" w:rsidRDefault="00DA0FFD" w14:paraId="17024778" w14:textId="5FABAF22">
      <w:pPr>
        <w:pStyle w:val="ListParagraph"/>
        <w:numPr>
          <w:ilvl w:val="0"/>
          <w:numId w:val="12"/>
        </w:numPr>
        <w:spacing w:after="0" w:line="242" w:lineRule="auto"/>
        <w:rPr>
          <w:rFonts w:cs="Calibri"/>
          <w:sz w:val="24"/>
          <w:szCs w:val="24"/>
        </w:rPr>
      </w:pPr>
      <w:r w:rsidRPr="00DC5EA8">
        <w:rPr>
          <w:rFonts w:cs="Calibri"/>
          <w:b/>
          <w:bCs/>
          <w:color w:val="000000"/>
          <w:sz w:val="24"/>
          <w:szCs w:val="24"/>
        </w:rPr>
        <w:t>Liaison</w:t>
      </w:r>
      <w:r w:rsidRPr="00DC5EA8">
        <w:rPr>
          <w:rFonts w:cs="Calibri"/>
          <w:b/>
          <w:bCs/>
          <w:color w:val="000000"/>
          <w:sz w:val="24"/>
          <w:szCs w:val="24"/>
          <w:lang w:val="en-CA"/>
        </w:rPr>
        <w:t xml:space="preserve"> Resource Update:  </w:t>
      </w:r>
      <w:r w:rsidRPr="00DC5EA8">
        <w:rPr>
          <w:rFonts w:cs="Calibri"/>
          <w:color w:val="000000"/>
          <w:sz w:val="24"/>
          <w:szCs w:val="24"/>
          <w:lang w:val="en-CA"/>
        </w:rPr>
        <w:t>Jim Drummond</w:t>
      </w:r>
      <w:r w:rsidRPr="00DC5EA8" w:rsidR="00BA6B62">
        <w:rPr>
          <w:rFonts w:cs="Calibri"/>
          <w:color w:val="000000"/>
          <w:sz w:val="24"/>
          <w:szCs w:val="24"/>
          <w:lang w:val="en-CA"/>
        </w:rPr>
        <w:br/>
      </w:r>
    </w:p>
    <w:p w:rsidRPr="00DC5EA8" w:rsidR="00DD0557" w:rsidP="4D3CDA93" w:rsidRDefault="5F4D7EDE" w14:paraId="7125DA3D" w14:textId="7F9B2618">
      <w:pPr>
        <w:pStyle w:val="ListParagraph"/>
        <w:spacing w:after="0" w:line="242" w:lineRule="auto"/>
        <w:rPr>
          <w:rFonts w:cs="Calibri"/>
          <w:color w:val="000000" w:themeColor="text1"/>
          <w:sz w:val="24"/>
          <w:szCs w:val="24"/>
          <w:lang w:val="en-CA"/>
        </w:rPr>
      </w:pPr>
      <w:r w:rsidRPr="00DC5EA8">
        <w:rPr>
          <w:rFonts w:cs="Calibri"/>
          <w:color w:val="000000" w:themeColor="text1"/>
          <w:sz w:val="24"/>
          <w:szCs w:val="24"/>
          <w:lang w:val="en-CA"/>
        </w:rPr>
        <w:t>Liaison spreadsheet (see Sharepoint</w:t>
      </w:r>
      <w:r w:rsidRPr="00DC5EA8" w:rsidR="327DDA0B">
        <w:rPr>
          <w:rFonts w:cs="Calibri"/>
          <w:color w:val="000000" w:themeColor="text1"/>
          <w:sz w:val="24"/>
          <w:szCs w:val="24"/>
          <w:lang w:val="en-CA"/>
        </w:rPr>
        <w:t xml:space="preserve">).  </w:t>
      </w:r>
      <w:hyperlink r:id="rId16">
        <w:r w:rsidRPr="00DC5EA8" w:rsidR="73D542D7">
          <w:rPr>
            <w:rStyle w:val="Hyperlink"/>
            <w:rFonts w:cs="Calibri"/>
            <w:sz w:val="24"/>
            <w:szCs w:val="24"/>
          </w:rPr>
          <w:t>Antler</w:t>
        </w:r>
        <w:r w:rsidRPr="00DC5EA8" w:rsidR="00BA6B62">
          <w:rPr>
            <w:rStyle w:val="Hyperlink"/>
            <w:rFonts w:cs="Calibri"/>
            <w:sz w:val="24"/>
            <w:szCs w:val="24"/>
          </w:rPr>
          <w:t xml:space="preserve"> </w:t>
        </w:r>
        <w:r w:rsidRPr="00DC5EA8" w:rsidR="73D542D7">
          <w:rPr>
            <w:rStyle w:val="Hyperlink"/>
            <w:rFonts w:cs="Calibri"/>
            <w:sz w:val="24"/>
            <w:szCs w:val="24"/>
          </w:rPr>
          <w:t>River</w:t>
        </w:r>
        <w:r w:rsidRPr="00DC5EA8" w:rsidR="00BA6B62">
          <w:rPr>
            <w:rStyle w:val="Hyperlink"/>
            <w:rFonts w:cs="Calibri"/>
            <w:sz w:val="24"/>
            <w:szCs w:val="24"/>
          </w:rPr>
          <w:t xml:space="preserve"> Watershed</w:t>
        </w:r>
        <w:r w:rsidRPr="00DC5EA8" w:rsidR="73D542D7">
          <w:rPr>
            <w:rStyle w:val="Hyperlink"/>
            <w:rFonts w:cs="Calibri"/>
            <w:sz w:val="24"/>
            <w:szCs w:val="24"/>
          </w:rPr>
          <w:t xml:space="preserve"> Liaison Needed (March2026).xlsx</w:t>
        </w:r>
      </w:hyperlink>
    </w:p>
    <w:p w:rsidRPr="00DC5EA8" w:rsidR="00316635" w:rsidRDefault="00316635" w14:paraId="5B461009" w14:textId="77777777">
      <w:pPr>
        <w:pStyle w:val="ListParagraph"/>
        <w:spacing w:after="0" w:line="242" w:lineRule="auto"/>
        <w:rPr>
          <w:rFonts w:cs="Calibri"/>
          <w:sz w:val="24"/>
          <w:szCs w:val="24"/>
        </w:rPr>
      </w:pPr>
    </w:p>
    <w:p w:rsidRPr="00DC5EA8" w:rsidR="00BA6B62" w:rsidP="00316635" w:rsidRDefault="00BA6B62" w14:paraId="6F6F1D0A" w14:textId="0D1F1388">
      <w:pPr>
        <w:spacing w:after="0" w:line="242" w:lineRule="auto"/>
        <w:ind w:left="720"/>
        <w:rPr>
          <w:rFonts w:cs="Calibri"/>
          <w:color w:val="000000"/>
          <w:sz w:val="24"/>
          <w:szCs w:val="24"/>
        </w:rPr>
      </w:pPr>
      <w:r w:rsidRPr="00DC5EA8">
        <w:rPr>
          <w:rFonts w:cs="Calibri"/>
          <w:b/>
          <w:bCs/>
          <w:color w:val="000000"/>
          <w:sz w:val="24"/>
          <w:szCs w:val="24"/>
        </w:rPr>
        <w:t>MOTION:</w:t>
      </w:r>
      <w:r w:rsidRPr="00DC5EA8" w:rsidR="00316635">
        <w:rPr>
          <w:rFonts w:cs="Calibri"/>
          <w:color w:val="000000"/>
          <w:sz w:val="24"/>
          <w:szCs w:val="24"/>
        </w:rPr>
        <w:t xml:space="preserve">  </w:t>
      </w:r>
      <w:r w:rsidRPr="00DC5EA8">
        <w:rPr>
          <w:rFonts w:cs="Calibri"/>
          <w:color w:val="000000"/>
          <w:sz w:val="24"/>
          <w:szCs w:val="24"/>
        </w:rPr>
        <w:t xml:space="preserve">Moved by </w:t>
      </w:r>
      <w:r w:rsidRPr="00DC5EA8" w:rsidR="001B28F4">
        <w:rPr>
          <w:rFonts w:cs="Calibri"/>
          <w:color w:val="000000"/>
          <w:sz w:val="24"/>
          <w:szCs w:val="24"/>
        </w:rPr>
        <w:t xml:space="preserve">Louise Hall </w:t>
      </w:r>
      <w:r w:rsidRPr="00DC5EA8">
        <w:rPr>
          <w:rFonts w:cs="Calibri"/>
          <w:color w:val="000000"/>
          <w:sz w:val="24"/>
          <w:szCs w:val="24"/>
        </w:rPr>
        <w:t>seconded by</w:t>
      </w:r>
      <w:r w:rsidRPr="00DC5EA8" w:rsidR="001B28F4">
        <w:rPr>
          <w:rFonts w:cs="Calibri"/>
          <w:color w:val="000000"/>
          <w:sz w:val="24"/>
          <w:szCs w:val="24"/>
        </w:rPr>
        <w:t xml:space="preserve"> Jim Drummond</w:t>
      </w:r>
      <w:r w:rsidRPr="00DC5EA8">
        <w:rPr>
          <w:rFonts w:cs="Calibri"/>
          <w:color w:val="000000"/>
          <w:sz w:val="24"/>
          <w:szCs w:val="24"/>
        </w:rPr>
        <w:t xml:space="preserve">, </w:t>
      </w:r>
      <w:r w:rsidRPr="00DC5EA8" w:rsidR="00316635">
        <w:rPr>
          <w:rFonts w:cs="Calibri"/>
          <w:color w:val="000000"/>
          <w:sz w:val="24"/>
          <w:szCs w:val="24"/>
        </w:rPr>
        <w:t>That the</w:t>
      </w:r>
      <w:r w:rsidRPr="00DC5EA8">
        <w:rPr>
          <w:rFonts w:cs="Calibri"/>
          <w:color w:val="000000"/>
          <w:sz w:val="24"/>
          <w:szCs w:val="24"/>
        </w:rPr>
        <w:t xml:space="preserve"> Pastoral Relations Commission of Antler River Watershed </w:t>
      </w:r>
      <w:r w:rsidRPr="00DC5EA8" w:rsidR="00601D11">
        <w:rPr>
          <w:rFonts w:cs="Calibri"/>
          <w:color w:val="000000"/>
          <w:sz w:val="24"/>
          <w:szCs w:val="24"/>
        </w:rPr>
        <w:t xml:space="preserve">Regional Council </w:t>
      </w:r>
      <w:r w:rsidRPr="00DC5EA8">
        <w:rPr>
          <w:rFonts w:cs="Calibri"/>
          <w:color w:val="000000"/>
          <w:sz w:val="24"/>
          <w:szCs w:val="24"/>
        </w:rPr>
        <w:t xml:space="preserve">approve </w:t>
      </w:r>
      <w:r w:rsidRPr="00DC5EA8" w:rsidR="001B28F4">
        <w:rPr>
          <w:rFonts w:cs="Calibri"/>
          <w:color w:val="000000"/>
          <w:sz w:val="24"/>
          <w:szCs w:val="24"/>
        </w:rPr>
        <w:t xml:space="preserve">Mary Anne Silverthorn as the </w:t>
      </w:r>
      <w:r w:rsidRPr="00DC5EA8" w:rsidR="00316635">
        <w:rPr>
          <w:rFonts w:cs="Calibri"/>
          <w:color w:val="000000"/>
          <w:sz w:val="24"/>
          <w:szCs w:val="24"/>
        </w:rPr>
        <w:t>liaison</w:t>
      </w:r>
      <w:r w:rsidRPr="00DC5EA8" w:rsidR="001B28F4">
        <w:rPr>
          <w:rFonts w:cs="Calibri"/>
          <w:color w:val="000000"/>
          <w:sz w:val="24"/>
          <w:szCs w:val="24"/>
        </w:rPr>
        <w:t xml:space="preserve"> for</w:t>
      </w:r>
      <w:r w:rsidRPr="00DC5EA8" w:rsidR="00316635">
        <w:rPr>
          <w:rFonts w:cs="Calibri"/>
          <w:color w:val="000000"/>
          <w:sz w:val="24"/>
          <w:szCs w:val="24"/>
        </w:rPr>
        <w:t xml:space="preserve"> </w:t>
      </w:r>
      <w:r w:rsidRPr="00DC5EA8" w:rsidR="001B28F4">
        <w:rPr>
          <w:rFonts w:cs="Calibri"/>
          <w:color w:val="000000"/>
          <w:sz w:val="24"/>
          <w:szCs w:val="24"/>
        </w:rPr>
        <w:t xml:space="preserve">Bayham United Church </w:t>
      </w:r>
      <w:r w:rsidRPr="00DC5EA8" w:rsidR="00316635">
        <w:rPr>
          <w:rFonts w:cs="Calibri"/>
          <w:color w:val="000000"/>
          <w:sz w:val="24"/>
          <w:szCs w:val="24"/>
        </w:rPr>
        <w:t>as presented with new liaisons being appointed.</w:t>
      </w:r>
    </w:p>
    <w:p w:rsidRPr="00DC5EA8" w:rsidR="00BA6B62" w:rsidP="00316635" w:rsidRDefault="00BA6B62" w14:paraId="3CDB4EFB" w14:textId="77777777">
      <w:pPr>
        <w:spacing w:after="0" w:line="242" w:lineRule="auto"/>
        <w:ind w:left="720"/>
        <w:rPr>
          <w:rFonts w:cs="Calibri"/>
          <w:color w:val="000000"/>
          <w:sz w:val="24"/>
          <w:szCs w:val="24"/>
        </w:rPr>
      </w:pPr>
    </w:p>
    <w:p w:rsidRPr="00DC5EA8" w:rsidR="001B28F4" w:rsidP="00316635" w:rsidRDefault="00BA6B62" w14:paraId="06181ACD" w14:textId="77777777">
      <w:pPr>
        <w:spacing w:after="0" w:line="242" w:lineRule="auto"/>
        <w:ind w:left="720"/>
        <w:rPr>
          <w:rFonts w:cs="Calibri"/>
          <w:b/>
          <w:bCs/>
          <w:color w:val="000000"/>
          <w:sz w:val="24"/>
          <w:szCs w:val="24"/>
        </w:rPr>
      </w:pPr>
      <w:r w:rsidRPr="00DC5EA8">
        <w:rPr>
          <w:rFonts w:cs="Calibri"/>
          <w:b/>
          <w:bCs/>
          <w:color w:val="000000"/>
          <w:sz w:val="24"/>
          <w:szCs w:val="24"/>
        </w:rPr>
        <w:t>CARRIED</w:t>
      </w:r>
    </w:p>
    <w:p w:rsidRPr="00DC5EA8" w:rsidR="00316635" w:rsidP="001B28F4" w:rsidRDefault="001B28F4" w14:paraId="2F9E53C4" w14:textId="344FAA40">
      <w:pPr>
        <w:ind w:left="720"/>
        <w:rPr>
          <w:rFonts w:cs="Calibri"/>
          <w:b/>
          <w:bCs/>
          <w:color w:val="000000"/>
          <w:sz w:val="24"/>
          <w:szCs w:val="24"/>
        </w:rPr>
      </w:pPr>
      <w:r w:rsidRPr="00DC5EA8">
        <w:rPr>
          <w:rFonts w:cs="Calibri"/>
          <w:b/>
          <w:bCs/>
          <w:color w:val="000000" w:themeColor="text1"/>
          <w:sz w:val="24"/>
          <w:szCs w:val="24"/>
          <w:lang w:val="en-CA"/>
        </w:rPr>
        <w:t xml:space="preserve">1-Abstention:  </w:t>
      </w:r>
      <w:r w:rsidRPr="00DC5EA8">
        <w:rPr>
          <w:rFonts w:cs="Calibri"/>
          <w:color w:val="000000" w:themeColor="text1"/>
          <w:sz w:val="24"/>
          <w:szCs w:val="24"/>
          <w:lang w:val="en-CA"/>
        </w:rPr>
        <w:t>Mary Anne Silverthorn</w:t>
      </w:r>
    </w:p>
    <w:p w:rsidRPr="00DC5EA8" w:rsidR="00316635" w:rsidP="00316635" w:rsidRDefault="00316635" w14:paraId="762957AC" w14:textId="77777777">
      <w:pPr>
        <w:spacing w:after="0" w:line="242" w:lineRule="auto"/>
        <w:ind w:left="720"/>
        <w:rPr>
          <w:rFonts w:cs="Calibri"/>
          <w:color w:val="000000"/>
          <w:sz w:val="24"/>
          <w:szCs w:val="24"/>
        </w:rPr>
      </w:pPr>
    </w:p>
    <w:p w:rsidRPr="00DC5EA8" w:rsidR="00A61EF6" w:rsidP="00A61EF6" w:rsidRDefault="00A61EF6" w14:paraId="2DD2B5D1" w14:textId="77A70260">
      <w:pPr>
        <w:pStyle w:val="ListParagraph"/>
        <w:numPr>
          <w:ilvl w:val="0"/>
          <w:numId w:val="9"/>
        </w:numPr>
        <w:spacing w:after="0" w:line="242" w:lineRule="auto"/>
        <w:rPr>
          <w:rFonts w:cs="Calibri"/>
          <w:sz w:val="24"/>
          <w:szCs w:val="24"/>
        </w:rPr>
      </w:pPr>
      <w:r w:rsidRPr="00DC5EA8">
        <w:rPr>
          <w:rFonts w:cs="Calibri"/>
          <w:sz w:val="24"/>
          <w:szCs w:val="24"/>
        </w:rPr>
        <w:t>Need a liaison available for Melv</w:t>
      </w:r>
      <w:r w:rsidRPr="00DC5EA8" w:rsidR="00FB5837">
        <w:rPr>
          <w:rFonts w:cs="Calibri"/>
          <w:sz w:val="24"/>
          <w:szCs w:val="24"/>
        </w:rPr>
        <w:t>ille UC on March 29</w:t>
      </w:r>
      <w:r w:rsidRPr="00DC5EA8" w:rsidR="00FB5837">
        <w:rPr>
          <w:rFonts w:cs="Calibri"/>
          <w:sz w:val="24"/>
          <w:szCs w:val="24"/>
          <w:vertAlign w:val="superscript"/>
        </w:rPr>
        <w:t>th</w:t>
      </w:r>
      <w:r w:rsidRPr="00DC5EA8" w:rsidR="00D6316B">
        <w:rPr>
          <w:rFonts w:cs="Calibri"/>
          <w:sz w:val="24"/>
          <w:szCs w:val="24"/>
        </w:rPr>
        <w:t xml:space="preserve"> </w:t>
      </w:r>
      <w:r w:rsidRPr="00DC5EA8" w:rsidR="001B28F4">
        <w:rPr>
          <w:rFonts w:cs="Calibri"/>
          <w:sz w:val="24"/>
          <w:szCs w:val="24"/>
        </w:rPr>
        <w:t xml:space="preserve">Covenanting Service </w:t>
      </w:r>
      <w:r w:rsidRPr="00DC5EA8" w:rsidR="00D6316B">
        <w:rPr>
          <w:rFonts w:cs="Calibri"/>
          <w:sz w:val="24"/>
          <w:szCs w:val="24"/>
        </w:rPr>
        <w:t>(date to be confirmed)</w:t>
      </w:r>
      <w:r w:rsidRPr="00DC5EA8" w:rsidR="001B28F4">
        <w:rPr>
          <w:rFonts w:cs="Calibri"/>
          <w:sz w:val="24"/>
          <w:szCs w:val="24"/>
        </w:rPr>
        <w:t xml:space="preserve"> Norm MacPherson may be able to attend.</w:t>
      </w:r>
    </w:p>
    <w:p w:rsidRPr="00DC5EA8" w:rsidR="001B28F4" w:rsidP="00A61EF6" w:rsidRDefault="001B28F4" w14:paraId="418E972B" w14:textId="4F5EF32B">
      <w:pPr>
        <w:pStyle w:val="ListParagraph"/>
        <w:numPr>
          <w:ilvl w:val="0"/>
          <w:numId w:val="9"/>
        </w:numPr>
        <w:spacing w:after="0" w:line="242" w:lineRule="auto"/>
        <w:rPr>
          <w:rFonts w:cs="Calibri"/>
          <w:sz w:val="24"/>
          <w:szCs w:val="24"/>
        </w:rPr>
      </w:pPr>
      <w:r w:rsidRPr="00DC5EA8">
        <w:rPr>
          <w:rFonts w:cs="Calibri"/>
          <w:sz w:val="24"/>
          <w:szCs w:val="24"/>
        </w:rPr>
        <w:t>Louise Hall attending May 31</w:t>
      </w:r>
      <w:r w:rsidRPr="00DC5EA8">
        <w:rPr>
          <w:rFonts w:cs="Calibri"/>
          <w:sz w:val="24"/>
          <w:szCs w:val="24"/>
          <w:vertAlign w:val="superscript"/>
        </w:rPr>
        <w:t>st</w:t>
      </w:r>
      <w:r w:rsidRPr="00DC5EA8">
        <w:rPr>
          <w:rFonts w:cs="Calibri"/>
          <w:sz w:val="24"/>
          <w:szCs w:val="24"/>
        </w:rPr>
        <w:t xml:space="preserve"> Covenanting Bob Mercer at Port Lambton</w:t>
      </w:r>
    </w:p>
    <w:p w:rsidRPr="00DC5EA8" w:rsidR="00D71D14" w:rsidRDefault="00D71D14" w14:paraId="3C246D8C" w14:textId="77777777">
      <w:pPr>
        <w:spacing w:after="0" w:line="242" w:lineRule="auto"/>
        <w:ind w:left="720"/>
        <w:rPr>
          <w:rFonts w:cs="Calibri"/>
          <w:color w:val="000000"/>
          <w:sz w:val="24"/>
          <w:szCs w:val="24"/>
        </w:rPr>
      </w:pPr>
    </w:p>
    <w:p w:rsidRPr="00DC5EA8" w:rsidR="001B28F4" w:rsidRDefault="001B28F4" w14:paraId="7C00F995" w14:textId="77777777">
      <w:pPr>
        <w:pStyle w:val="ListParagraph"/>
        <w:spacing w:after="0" w:line="242" w:lineRule="auto"/>
        <w:rPr>
          <w:rFonts w:cs="Calibri"/>
          <w:b/>
          <w:bCs/>
          <w:color w:val="000000" w:themeColor="text1"/>
          <w:sz w:val="24"/>
          <w:szCs w:val="24"/>
        </w:rPr>
      </w:pPr>
    </w:p>
    <w:p w:rsidRPr="00DC5EA8" w:rsidR="00D71D14" w:rsidP="00460343" w:rsidRDefault="00DA0FFD" w14:paraId="5C8B65AE" w14:textId="6AAE9164">
      <w:pPr>
        <w:pStyle w:val="ListParagraph"/>
        <w:numPr>
          <w:ilvl w:val="0"/>
          <w:numId w:val="12"/>
        </w:numPr>
        <w:spacing w:after="0" w:line="242" w:lineRule="auto"/>
        <w:rPr>
          <w:rFonts w:cs="Calibri"/>
          <w:sz w:val="24"/>
          <w:szCs w:val="24"/>
        </w:rPr>
      </w:pPr>
      <w:r w:rsidRPr="00DC5EA8">
        <w:rPr>
          <w:rFonts w:cs="Calibri"/>
          <w:b/>
          <w:bCs/>
          <w:color w:val="000000" w:themeColor="text1"/>
          <w:sz w:val="24"/>
          <w:szCs w:val="24"/>
        </w:rPr>
        <w:t xml:space="preserve">Pastoral Relations Minister </w:t>
      </w:r>
      <w:r w:rsidRPr="00DC5EA8">
        <w:rPr>
          <w:rFonts w:cs="Calibri"/>
          <w:b/>
          <w:bCs/>
          <w:color w:val="000000" w:themeColor="text1"/>
          <w:sz w:val="24"/>
          <w:szCs w:val="24"/>
          <w:lang w:val="en-CA"/>
        </w:rPr>
        <w:t xml:space="preserve">Update: </w:t>
      </w:r>
      <w:r w:rsidRPr="00DC5EA8">
        <w:rPr>
          <w:rFonts w:cs="Calibri"/>
          <w:color w:val="000000" w:themeColor="text1"/>
          <w:sz w:val="24"/>
          <w:szCs w:val="24"/>
          <w:lang w:val="en-CA"/>
        </w:rPr>
        <w:t>Micol Cottrell</w:t>
      </w:r>
      <w:r w:rsidRPr="00DC5EA8" w:rsidR="60DDB6B5">
        <w:rPr>
          <w:rFonts w:cs="Calibri"/>
          <w:color w:val="000000" w:themeColor="text1"/>
          <w:sz w:val="24"/>
          <w:szCs w:val="24"/>
          <w:lang w:val="en-CA"/>
        </w:rPr>
        <w:t xml:space="preserve">  </w:t>
      </w:r>
      <w:hyperlink r:id="rId17">
        <w:r w:rsidRPr="00DC5EA8" w:rsidR="60DDB6B5">
          <w:rPr>
            <w:rStyle w:val="Hyperlink"/>
            <w:rFonts w:cs="Calibri"/>
            <w:sz w:val="24"/>
            <w:szCs w:val="24"/>
            <w:lang w:val="en-CA"/>
          </w:rPr>
          <w:t>ARW PRC Pastoral Relations Minister Report 260310.docx</w:t>
        </w:r>
      </w:hyperlink>
    </w:p>
    <w:p w:rsidRPr="00DC5EA8" w:rsidR="001B28F4" w:rsidRDefault="001B28F4" w14:paraId="0F1129DF" w14:textId="77777777">
      <w:pPr>
        <w:pStyle w:val="ListParagraph"/>
        <w:spacing w:after="0" w:line="242" w:lineRule="auto"/>
        <w:rPr>
          <w:rFonts w:cs="Calibri"/>
          <w:sz w:val="24"/>
          <w:szCs w:val="24"/>
        </w:rPr>
      </w:pPr>
    </w:p>
    <w:p w:rsidRPr="00DC5EA8" w:rsidR="001B28F4" w:rsidP="001B28F4" w:rsidRDefault="001B28F4" w14:paraId="1CCB4270" w14:textId="77777777">
      <w:pPr>
        <w:pStyle w:val="ListParagraph"/>
        <w:spacing w:after="0" w:line="242" w:lineRule="auto"/>
        <w:rPr>
          <w:rFonts w:cs="Calibri"/>
          <w:sz w:val="24"/>
          <w:szCs w:val="24"/>
        </w:rPr>
      </w:pPr>
      <w:r w:rsidRPr="00DC5EA8">
        <w:rPr>
          <w:rFonts w:cs="Calibri"/>
          <w:sz w:val="24"/>
          <w:szCs w:val="24"/>
        </w:rPr>
        <w:t xml:space="preserve">ARW Pastoral Relations Minister Report </w:t>
      </w:r>
    </w:p>
    <w:p w:rsidRPr="00DC5EA8" w:rsidR="001B28F4" w:rsidP="001B28F4" w:rsidRDefault="001B28F4" w14:paraId="3CC07890" w14:textId="77777777">
      <w:pPr>
        <w:pStyle w:val="ListParagraph"/>
        <w:spacing w:after="0" w:line="242" w:lineRule="auto"/>
        <w:rPr>
          <w:rFonts w:cs="Calibri"/>
          <w:sz w:val="24"/>
          <w:szCs w:val="24"/>
        </w:rPr>
      </w:pPr>
    </w:p>
    <w:p w:rsidRPr="00DC5EA8" w:rsidR="001B28F4" w:rsidP="001B28F4" w:rsidRDefault="001B28F4" w14:paraId="3EDDF6CB" w14:textId="77777777">
      <w:pPr>
        <w:pStyle w:val="ListParagraph"/>
        <w:spacing w:after="0" w:line="242" w:lineRule="auto"/>
        <w:rPr>
          <w:rFonts w:cs="Calibri"/>
          <w:sz w:val="24"/>
          <w:szCs w:val="24"/>
        </w:rPr>
      </w:pPr>
      <w:r w:rsidRPr="00DC5EA8">
        <w:rPr>
          <w:rFonts w:cs="Calibri"/>
          <w:sz w:val="24"/>
          <w:szCs w:val="24"/>
        </w:rPr>
        <w:t xml:space="preserve">March 2026 </w:t>
      </w:r>
    </w:p>
    <w:p w:rsidRPr="00DC5EA8" w:rsidR="001B28F4" w:rsidP="001B28F4" w:rsidRDefault="001B28F4" w14:paraId="6451925A" w14:textId="77777777">
      <w:pPr>
        <w:pStyle w:val="ListParagraph"/>
        <w:spacing w:after="0" w:line="242" w:lineRule="auto"/>
        <w:rPr>
          <w:rFonts w:cs="Calibri"/>
          <w:sz w:val="24"/>
          <w:szCs w:val="24"/>
        </w:rPr>
      </w:pPr>
    </w:p>
    <w:p w:rsidRPr="00DC5EA8" w:rsidR="001B28F4" w:rsidP="00601D11" w:rsidRDefault="001B28F4" w14:paraId="79A48EE4" w14:textId="6BBB10DA">
      <w:pPr>
        <w:pStyle w:val="ListParagraph"/>
        <w:numPr>
          <w:ilvl w:val="0"/>
          <w:numId w:val="11"/>
        </w:numPr>
        <w:spacing w:after="0" w:line="242" w:lineRule="auto"/>
        <w:rPr>
          <w:rFonts w:cs="Calibri"/>
          <w:sz w:val="24"/>
          <w:szCs w:val="24"/>
        </w:rPr>
      </w:pPr>
      <w:r w:rsidRPr="00DC5EA8">
        <w:rPr>
          <w:rFonts w:cs="Calibri"/>
          <w:sz w:val="24"/>
          <w:szCs w:val="24"/>
        </w:rPr>
        <w:t xml:space="preserve">I have been reviewing United Church Policy on record retention and management.   As a note from this, please remember to delete any Pastoral Relations Commission documents from your email and computer that are confidential, private, or already stored on the SharePoint site.  SharePoint is our central, official, and secure document program. </w:t>
      </w:r>
    </w:p>
    <w:p w:rsidRPr="00DC5EA8" w:rsidR="001B28F4" w:rsidP="001B28F4" w:rsidRDefault="001B28F4" w14:paraId="390AB74A" w14:textId="77777777">
      <w:pPr>
        <w:pStyle w:val="ListParagraph"/>
        <w:spacing w:after="0" w:line="242" w:lineRule="auto"/>
        <w:rPr>
          <w:rFonts w:cs="Calibri"/>
          <w:sz w:val="24"/>
          <w:szCs w:val="24"/>
        </w:rPr>
      </w:pPr>
    </w:p>
    <w:p w:rsidRPr="00DC5EA8" w:rsidR="001B28F4" w:rsidP="00601D11" w:rsidRDefault="001B28F4" w14:paraId="6DCA1946" w14:textId="154EF04A">
      <w:pPr>
        <w:pStyle w:val="ListParagraph"/>
        <w:numPr>
          <w:ilvl w:val="0"/>
          <w:numId w:val="11"/>
        </w:numPr>
        <w:spacing w:after="0" w:line="242" w:lineRule="auto"/>
        <w:rPr>
          <w:rFonts w:cs="Calibri"/>
          <w:sz w:val="24"/>
          <w:szCs w:val="24"/>
        </w:rPr>
      </w:pPr>
      <w:r w:rsidRPr="00DC5EA8">
        <w:rPr>
          <w:rFonts w:cs="Calibri"/>
          <w:sz w:val="24"/>
          <w:szCs w:val="24"/>
        </w:rPr>
        <w:t>Hello and Goodbyes in the newsletter has been restarted as of January.</w:t>
      </w:r>
    </w:p>
    <w:p w:rsidRPr="00DC5EA8" w:rsidR="00601D11" w:rsidP="00601D11" w:rsidRDefault="00601D11" w14:paraId="72EB4C29" w14:textId="77777777">
      <w:pPr>
        <w:pStyle w:val="ListParagraph"/>
        <w:rPr>
          <w:rFonts w:cs="Calibri"/>
          <w:sz w:val="24"/>
          <w:szCs w:val="24"/>
        </w:rPr>
      </w:pPr>
    </w:p>
    <w:p w:rsidRPr="00DC5EA8" w:rsidR="00601D11" w:rsidP="00601D11" w:rsidRDefault="00601D11" w14:paraId="0315B5C7" w14:textId="6DC5A78B">
      <w:pPr>
        <w:pStyle w:val="ListParagraph"/>
        <w:numPr>
          <w:ilvl w:val="0"/>
          <w:numId w:val="11"/>
        </w:numPr>
        <w:spacing w:after="0" w:line="242" w:lineRule="auto"/>
        <w:rPr>
          <w:rFonts w:cs="Calibri"/>
          <w:sz w:val="24"/>
          <w:szCs w:val="24"/>
        </w:rPr>
      </w:pPr>
      <w:r w:rsidRPr="00DC5EA8">
        <w:rPr>
          <w:rFonts w:cs="Calibri"/>
          <w:sz w:val="24"/>
          <w:szCs w:val="24"/>
        </w:rPr>
        <w:t>Updating the PowerPoint presentation for the Liaison CHURCHx training</w:t>
      </w:r>
    </w:p>
    <w:p w:rsidRPr="00DC5EA8" w:rsidR="00601D11" w:rsidP="00601D11" w:rsidRDefault="00601D11" w14:paraId="7154CFB0" w14:textId="77777777">
      <w:pPr>
        <w:pStyle w:val="ListParagraph"/>
        <w:rPr>
          <w:rFonts w:cs="Calibri"/>
          <w:sz w:val="24"/>
          <w:szCs w:val="24"/>
        </w:rPr>
      </w:pPr>
    </w:p>
    <w:p w:rsidRPr="00DC5EA8" w:rsidR="00601D11" w:rsidP="00601D11" w:rsidRDefault="00601D11" w14:paraId="2D069A29" w14:textId="56D3568E">
      <w:pPr>
        <w:pStyle w:val="ListParagraph"/>
        <w:numPr>
          <w:ilvl w:val="0"/>
          <w:numId w:val="11"/>
        </w:numPr>
        <w:spacing w:after="0" w:line="242" w:lineRule="auto"/>
        <w:rPr>
          <w:rFonts w:cs="Calibri"/>
          <w:sz w:val="24"/>
          <w:szCs w:val="24"/>
        </w:rPr>
      </w:pPr>
      <w:r w:rsidRPr="00DC5EA8">
        <w:rPr>
          <w:rFonts w:cs="Calibri"/>
          <w:sz w:val="24"/>
          <w:szCs w:val="24"/>
        </w:rPr>
        <w:t>Contact Micol Cottrell for the most recent Pulpit Supply lists, he will upload them to the commission’s SharePoint site.</w:t>
      </w:r>
    </w:p>
    <w:p w:rsidRPr="00DC5EA8" w:rsidR="00D71D14" w:rsidP="00316635" w:rsidRDefault="00D71D14" w14:paraId="59F1DE5A" w14:textId="77777777">
      <w:pPr>
        <w:spacing w:after="0" w:line="242" w:lineRule="auto"/>
        <w:rPr>
          <w:rFonts w:cs="Calibri"/>
          <w:color w:val="000000"/>
          <w:sz w:val="24"/>
          <w:szCs w:val="24"/>
        </w:rPr>
      </w:pPr>
    </w:p>
    <w:p w:rsidRPr="00DC5EA8" w:rsidR="00D71D14" w:rsidP="00460343" w:rsidRDefault="00DA0FFD" w14:paraId="2EEC00BC" w14:textId="013DA867">
      <w:pPr>
        <w:pStyle w:val="ListParagraph"/>
        <w:numPr>
          <w:ilvl w:val="0"/>
          <w:numId w:val="12"/>
        </w:numPr>
        <w:spacing w:after="0" w:line="242" w:lineRule="auto"/>
        <w:rPr>
          <w:rFonts w:cs="Calibri"/>
          <w:sz w:val="24"/>
          <w:szCs w:val="24"/>
        </w:rPr>
      </w:pPr>
      <w:r w:rsidRPr="00DC5EA8">
        <w:rPr>
          <w:rFonts w:cs="Calibri"/>
          <w:b/>
          <w:bCs/>
          <w:color w:val="000000"/>
          <w:sz w:val="24"/>
          <w:szCs w:val="24"/>
        </w:rPr>
        <w:t xml:space="preserve">Consent Docket:  </w:t>
      </w:r>
      <w:r w:rsidRPr="00DC5EA8">
        <w:rPr>
          <w:rFonts w:cs="Calibri"/>
          <w:color w:val="000000"/>
          <w:sz w:val="24"/>
          <w:szCs w:val="24"/>
        </w:rPr>
        <w:t xml:space="preserve">Micol Cottrell </w:t>
      </w:r>
    </w:p>
    <w:p w:rsidRPr="00DC5EA8" w:rsidR="00601D11" w:rsidP="001B28F4" w:rsidRDefault="00601D11" w14:paraId="25AC1C5F" w14:textId="77777777">
      <w:pPr>
        <w:pStyle w:val="ListParagraph"/>
        <w:spacing w:after="0" w:line="242" w:lineRule="auto"/>
        <w:rPr>
          <w:rFonts w:cs="Calibri"/>
          <w:color w:val="000000" w:themeColor="text1"/>
          <w:sz w:val="24"/>
          <w:szCs w:val="24"/>
        </w:rPr>
      </w:pPr>
    </w:p>
    <w:p w:rsidRPr="00DC5EA8" w:rsidR="001B28F4" w:rsidP="001B28F4" w:rsidRDefault="5F4D7EDE" w14:paraId="147A28B7" w14:textId="4AA48C6D">
      <w:pPr>
        <w:pStyle w:val="ListParagraph"/>
        <w:spacing w:after="0" w:line="242" w:lineRule="auto"/>
        <w:rPr>
          <w:rFonts w:cs="Calibri"/>
          <w:sz w:val="24"/>
          <w:szCs w:val="24"/>
        </w:rPr>
      </w:pPr>
      <w:r w:rsidRPr="00DC5EA8">
        <w:rPr>
          <w:rFonts w:cs="Calibri"/>
          <w:color w:val="000000" w:themeColor="text1"/>
          <w:sz w:val="24"/>
          <w:szCs w:val="24"/>
        </w:rPr>
        <w:t xml:space="preserve">Consent docket (see SharePoint)  </w:t>
      </w:r>
      <w:hyperlink r:id="rId18">
        <w:r w:rsidRPr="00DC5EA8" w:rsidR="7A7079E2">
          <w:rPr>
            <w:rStyle w:val="Hyperlink"/>
            <w:rFonts w:cs="Calibri"/>
            <w:sz w:val="24"/>
            <w:szCs w:val="24"/>
          </w:rPr>
          <w:t>ARW PRC Consent Docket 260310.docx</w:t>
        </w:r>
      </w:hyperlink>
      <w:r w:rsidRPr="00DC5EA8" w:rsidR="001B28F4">
        <w:rPr>
          <w:rFonts w:cs="Calibri"/>
          <w:sz w:val="24"/>
          <w:szCs w:val="24"/>
        </w:rPr>
        <w:br/>
      </w:r>
      <w:r w:rsidRPr="00DC5EA8" w:rsidR="001B28F4">
        <w:rPr>
          <w:rFonts w:cs="Calibri"/>
          <w:sz w:val="24"/>
          <w:szCs w:val="24"/>
        </w:rPr>
        <w:br/>
      </w:r>
      <w:r w:rsidRPr="00DC5EA8" w:rsidR="001B28F4">
        <w:rPr>
          <w:rFonts w:cs="Calibri"/>
          <w:sz w:val="24"/>
          <w:szCs w:val="24"/>
        </w:rPr>
        <w:t xml:space="preserve">Consent Docket for ARW HR Commission   </w:t>
      </w:r>
    </w:p>
    <w:p w:rsidRPr="00DC5EA8" w:rsidR="001B28F4" w:rsidP="001B28F4" w:rsidRDefault="001B28F4" w14:paraId="2D78A230" w14:textId="77777777">
      <w:pPr>
        <w:pStyle w:val="ListParagraph"/>
        <w:spacing w:after="0" w:line="242" w:lineRule="auto"/>
        <w:rPr>
          <w:rFonts w:cs="Calibri"/>
          <w:sz w:val="24"/>
          <w:szCs w:val="24"/>
        </w:rPr>
      </w:pPr>
    </w:p>
    <w:p w:rsidRPr="00DC5EA8" w:rsidR="001B28F4" w:rsidP="001B28F4" w:rsidRDefault="001B28F4" w14:paraId="07F2DDA3" w14:textId="77777777">
      <w:pPr>
        <w:pStyle w:val="ListParagraph"/>
        <w:spacing w:after="0" w:line="242" w:lineRule="auto"/>
        <w:rPr>
          <w:rFonts w:cs="Calibri"/>
          <w:sz w:val="24"/>
          <w:szCs w:val="24"/>
        </w:rPr>
      </w:pPr>
      <w:r w:rsidRPr="00DC5EA8">
        <w:rPr>
          <w:rFonts w:cs="Calibri"/>
          <w:sz w:val="24"/>
          <w:szCs w:val="24"/>
        </w:rPr>
        <w:t xml:space="preserve">Date:  March 10, 2026  </w:t>
      </w:r>
    </w:p>
    <w:p w:rsidRPr="00DC5EA8" w:rsidR="001B28F4" w:rsidP="001B28F4" w:rsidRDefault="001B28F4" w14:paraId="3E28394E" w14:textId="22A15733">
      <w:pPr>
        <w:spacing w:after="0" w:line="242" w:lineRule="auto"/>
        <w:rPr>
          <w:rFonts w:cs="Calibri"/>
          <w:sz w:val="24"/>
          <w:szCs w:val="24"/>
        </w:rPr>
      </w:pPr>
    </w:p>
    <w:p w:rsidRPr="00DC5EA8" w:rsidR="001B28F4" w:rsidP="001B28F4" w:rsidRDefault="001B28F4" w14:paraId="282B3F07" w14:textId="77777777">
      <w:pPr>
        <w:pStyle w:val="ListParagraph"/>
        <w:spacing w:after="0" w:line="242" w:lineRule="auto"/>
        <w:rPr>
          <w:rFonts w:cs="Calibri"/>
          <w:b/>
          <w:bCs/>
          <w:sz w:val="24"/>
          <w:szCs w:val="24"/>
        </w:rPr>
      </w:pPr>
      <w:r w:rsidRPr="00DC5EA8">
        <w:rPr>
          <w:rFonts w:cs="Calibri"/>
          <w:b/>
          <w:bCs/>
          <w:sz w:val="24"/>
          <w:szCs w:val="24"/>
        </w:rPr>
        <w:t xml:space="preserve">Request for Change of Pastoral Relations:   </w:t>
      </w:r>
    </w:p>
    <w:p w:rsidRPr="00DC5EA8" w:rsidR="001B28F4" w:rsidP="001B28F4" w:rsidRDefault="001B28F4" w14:paraId="0FDEFF14" w14:textId="535E3868">
      <w:pPr>
        <w:pStyle w:val="ListParagraph"/>
        <w:spacing w:after="0" w:line="242" w:lineRule="auto"/>
        <w:rPr>
          <w:rFonts w:cs="Calibri"/>
          <w:sz w:val="24"/>
          <w:szCs w:val="24"/>
        </w:rPr>
      </w:pPr>
      <w:r w:rsidRPr="00DC5EA8">
        <w:rPr>
          <w:rFonts w:cs="Calibri"/>
          <w:sz w:val="24"/>
          <w:szCs w:val="24"/>
        </w:rPr>
        <w:t xml:space="preserve">  </w:t>
      </w:r>
    </w:p>
    <w:p w:rsidRPr="00DC5EA8" w:rsidR="001B28F4" w:rsidP="001B28F4" w:rsidRDefault="001B28F4" w14:paraId="78EC4ED8" w14:textId="77777777">
      <w:pPr>
        <w:pStyle w:val="ListParagraph"/>
        <w:spacing w:after="0" w:line="242" w:lineRule="auto"/>
        <w:rPr>
          <w:rFonts w:cs="Calibri"/>
          <w:sz w:val="24"/>
          <w:szCs w:val="24"/>
        </w:rPr>
      </w:pPr>
      <w:r w:rsidRPr="00DC5EA8">
        <w:rPr>
          <w:rFonts w:cs="Calibri"/>
          <w:sz w:val="24"/>
          <w:szCs w:val="24"/>
        </w:rPr>
        <w:t xml:space="preserve">That the Human Resources Commission of Antler River Watershed Regional Council approve the request of Debra McGill, OM-R, for a change of pastoral relations from St. Clair Pastoral Charge effective 2026-06-30.  </w:t>
      </w:r>
    </w:p>
    <w:p w:rsidRPr="00DC5EA8" w:rsidR="001B28F4" w:rsidP="001B28F4" w:rsidRDefault="001B28F4" w14:paraId="39FA4566" w14:textId="60A6C871">
      <w:pPr>
        <w:pStyle w:val="ListParagraph"/>
        <w:spacing w:after="0" w:line="242" w:lineRule="auto"/>
        <w:rPr>
          <w:rFonts w:cs="Calibri"/>
          <w:sz w:val="24"/>
          <w:szCs w:val="24"/>
        </w:rPr>
      </w:pPr>
      <w:r w:rsidRPr="00DC5EA8">
        <w:rPr>
          <w:rFonts w:cs="Calibri"/>
          <w:sz w:val="24"/>
          <w:szCs w:val="24"/>
        </w:rPr>
        <w:t xml:space="preserve"> </w:t>
      </w:r>
    </w:p>
    <w:p w:rsidRPr="00DC5EA8" w:rsidR="001B28F4" w:rsidP="001B28F4" w:rsidRDefault="001B28F4" w14:paraId="51452EA6" w14:textId="77777777">
      <w:pPr>
        <w:pStyle w:val="ListParagraph"/>
        <w:spacing w:after="0" w:line="242" w:lineRule="auto"/>
        <w:rPr>
          <w:rFonts w:cs="Calibri"/>
          <w:sz w:val="24"/>
          <w:szCs w:val="24"/>
        </w:rPr>
      </w:pPr>
      <w:r w:rsidRPr="00DC5EA8">
        <w:rPr>
          <w:rFonts w:cs="Calibri"/>
          <w:sz w:val="24"/>
          <w:szCs w:val="24"/>
        </w:rPr>
        <w:t xml:space="preserve">That the Human Resource Commission of Antler River Watershed Regional Council approve the request of Troy Van Ginkel, OM, for a change of pastoral relationship from Bayham Pastoral Charge effective 2026-05-31. </w:t>
      </w:r>
    </w:p>
    <w:p w:rsidRPr="00DC5EA8" w:rsidR="001B28F4" w:rsidP="001B28F4" w:rsidRDefault="001B28F4" w14:paraId="17F338E2" w14:textId="21CF3883">
      <w:pPr>
        <w:pStyle w:val="ListParagraph"/>
        <w:spacing w:after="0" w:line="242" w:lineRule="auto"/>
        <w:rPr>
          <w:rFonts w:cs="Calibri"/>
          <w:sz w:val="24"/>
          <w:szCs w:val="24"/>
        </w:rPr>
      </w:pPr>
      <w:r w:rsidRPr="00DC5EA8">
        <w:rPr>
          <w:rFonts w:cs="Calibri"/>
          <w:sz w:val="24"/>
          <w:szCs w:val="24"/>
        </w:rPr>
        <w:t xml:space="preserve"> </w:t>
      </w:r>
    </w:p>
    <w:p w:rsidRPr="00DC5EA8" w:rsidR="001B28F4" w:rsidP="001B28F4" w:rsidRDefault="001B28F4" w14:paraId="68D9EBD3" w14:textId="77777777">
      <w:pPr>
        <w:pStyle w:val="ListParagraph"/>
        <w:spacing w:after="0" w:line="242" w:lineRule="auto"/>
        <w:rPr>
          <w:rFonts w:cs="Calibri"/>
          <w:b/>
          <w:bCs/>
          <w:sz w:val="24"/>
          <w:szCs w:val="24"/>
        </w:rPr>
      </w:pPr>
      <w:r w:rsidRPr="00DC5EA8">
        <w:rPr>
          <w:rFonts w:cs="Calibri"/>
          <w:b/>
          <w:bCs/>
          <w:sz w:val="24"/>
          <w:szCs w:val="24"/>
        </w:rPr>
        <w:t xml:space="preserve">Approval of new appointments:   </w:t>
      </w:r>
    </w:p>
    <w:p w:rsidRPr="00DC5EA8" w:rsidR="001B28F4" w:rsidP="001B28F4" w:rsidRDefault="001B28F4" w14:paraId="0B38E090" w14:textId="77777777">
      <w:pPr>
        <w:pStyle w:val="ListParagraph"/>
        <w:spacing w:after="0" w:line="242" w:lineRule="auto"/>
        <w:rPr>
          <w:rFonts w:cs="Calibri"/>
          <w:sz w:val="24"/>
          <w:szCs w:val="24"/>
        </w:rPr>
      </w:pPr>
    </w:p>
    <w:p w:rsidRPr="00DC5EA8" w:rsidR="001B28F4" w:rsidP="001B28F4" w:rsidRDefault="001B28F4" w14:paraId="200B9ECD" w14:textId="77777777">
      <w:pPr>
        <w:pStyle w:val="ListParagraph"/>
        <w:spacing w:after="0" w:line="242" w:lineRule="auto"/>
        <w:rPr>
          <w:rFonts w:cs="Calibri"/>
          <w:sz w:val="24"/>
          <w:szCs w:val="24"/>
        </w:rPr>
      </w:pPr>
      <w:r w:rsidRPr="00DC5EA8">
        <w:rPr>
          <w:rFonts w:cs="Calibri"/>
          <w:sz w:val="24"/>
          <w:szCs w:val="24"/>
        </w:rPr>
        <w:t xml:space="preserve">That the Human Resources Commission of Antler River Watershed Regional Council concur with the request of London: White Oaks Pastoral Charge to change the end date of the appointment of Anne Beattie Stokes to 2026-03-16. </w:t>
      </w:r>
    </w:p>
    <w:p w:rsidRPr="00DC5EA8" w:rsidR="001B28F4" w:rsidP="001B28F4" w:rsidRDefault="001B28F4" w14:paraId="78D7D192" w14:textId="77777777">
      <w:pPr>
        <w:pStyle w:val="ListParagraph"/>
        <w:spacing w:after="0" w:line="242" w:lineRule="auto"/>
        <w:rPr>
          <w:rFonts w:cs="Calibri"/>
          <w:sz w:val="24"/>
          <w:szCs w:val="24"/>
        </w:rPr>
      </w:pPr>
    </w:p>
    <w:p w:rsidRPr="00DC5EA8" w:rsidR="001B28F4" w:rsidP="001B28F4" w:rsidRDefault="001B28F4" w14:paraId="2D387C34" w14:textId="7BD2672C">
      <w:pPr>
        <w:pStyle w:val="ListParagraph"/>
        <w:spacing w:after="0" w:line="242" w:lineRule="auto"/>
        <w:rPr>
          <w:rFonts w:cs="Calibri"/>
          <w:sz w:val="24"/>
          <w:szCs w:val="24"/>
        </w:rPr>
      </w:pPr>
      <w:r w:rsidRPr="00DC5EA8">
        <w:rPr>
          <w:rFonts w:cs="Calibri"/>
          <w:sz w:val="24"/>
          <w:szCs w:val="24"/>
        </w:rPr>
        <w:t xml:space="preserve">That the Human Resources Commission of Antler River Watershed Regional Council concur with the request of Villages United Pastoral Charge to renew the appointment of Mary Fletcher, OM-R), PT, 20 hrs/week from 2026-03-01 to 2028-02-29 according to the terms agreed to in ChurchHub on 2026-02-25.   </w:t>
      </w:r>
    </w:p>
    <w:p w:rsidRPr="00DC5EA8" w:rsidR="001B28F4" w:rsidP="001B28F4" w:rsidRDefault="001B28F4" w14:paraId="6B01B021" w14:textId="77777777">
      <w:pPr>
        <w:pStyle w:val="ListParagraph"/>
        <w:spacing w:after="0" w:line="242" w:lineRule="auto"/>
        <w:rPr>
          <w:rFonts w:cs="Calibri"/>
          <w:sz w:val="24"/>
          <w:szCs w:val="24"/>
        </w:rPr>
      </w:pPr>
    </w:p>
    <w:p w:rsidRPr="00DC5EA8" w:rsidR="001B28F4" w:rsidP="001B28F4" w:rsidRDefault="001B28F4" w14:paraId="130C0560" w14:textId="0AB4605C">
      <w:pPr>
        <w:pStyle w:val="ListParagraph"/>
        <w:spacing w:after="0" w:line="242" w:lineRule="auto"/>
        <w:rPr>
          <w:rFonts w:cs="Calibri"/>
          <w:sz w:val="24"/>
          <w:szCs w:val="24"/>
        </w:rPr>
      </w:pPr>
      <w:r w:rsidRPr="00DC5EA8">
        <w:rPr>
          <w:rFonts w:cs="Calibri"/>
          <w:sz w:val="24"/>
          <w:szCs w:val="24"/>
        </w:rPr>
        <w:t xml:space="preserve">That the Human Resources Commission of Antler River Watershed Regional Council concur with the request of St. Clair Pastoral Charge to appoint Debra McGill, OM-R, PT, 20 hrs/week from 2024-11-01 to 2026-07-30 according to the terms agreed to in The Record of Appointment form.   </w:t>
      </w:r>
    </w:p>
    <w:p w:rsidRPr="00DC5EA8" w:rsidR="001B28F4" w:rsidP="001B28F4" w:rsidRDefault="001B28F4" w14:paraId="4F36ED32" w14:textId="77777777">
      <w:pPr>
        <w:pStyle w:val="ListParagraph"/>
        <w:spacing w:after="0" w:line="242" w:lineRule="auto"/>
        <w:rPr>
          <w:rFonts w:cs="Calibri"/>
          <w:sz w:val="24"/>
          <w:szCs w:val="24"/>
        </w:rPr>
      </w:pPr>
    </w:p>
    <w:p w:rsidRPr="00DC5EA8" w:rsidR="001B28F4" w:rsidP="001B28F4" w:rsidRDefault="001B28F4" w14:paraId="2F6C802D" w14:textId="77777777">
      <w:pPr>
        <w:pStyle w:val="ListParagraph"/>
        <w:spacing w:after="0" w:line="242" w:lineRule="auto"/>
        <w:rPr>
          <w:rFonts w:cs="Calibri"/>
          <w:b/>
          <w:bCs/>
          <w:sz w:val="24"/>
          <w:szCs w:val="24"/>
        </w:rPr>
      </w:pPr>
      <w:r w:rsidRPr="00DC5EA8">
        <w:rPr>
          <w:rFonts w:cs="Calibri"/>
          <w:b/>
          <w:bCs/>
          <w:sz w:val="24"/>
          <w:szCs w:val="24"/>
        </w:rPr>
        <w:t xml:space="preserve">Voluntary Associate Ministry (VAM) Applications:  </w:t>
      </w:r>
    </w:p>
    <w:p w:rsidRPr="00DC5EA8" w:rsidR="001B28F4" w:rsidP="001B28F4" w:rsidRDefault="001B28F4" w14:paraId="707E03F4" w14:textId="77777777">
      <w:pPr>
        <w:pStyle w:val="ListParagraph"/>
        <w:spacing w:after="0" w:line="242" w:lineRule="auto"/>
        <w:rPr>
          <w:rFonts w:cs="Calibri"/>
          <w:sz w:val="24"/>
          <w:szCs w:val="24"/>
        </w:rPr>
      </w:pPr>
    </w:p>
    <w:p w:rsidRPr="00DC5EA8" w:rsidR="001B28F4" w:rsidP="001B28F4" w:rsidRDefault="001B28F4" w14:paraId="065B835C" w14:textId="77777777">
      <w:pPr>
        <w:pStyle w:val="ListParagraph"/>
        <w:spacing w:after="0" w:line="242" w:lineRule="auto"/>
        <w:rPr>
          <w:rFonts w:cs="Calibri"/>
          <w:sz w:val="24"/>
          <w:szCs w:val="24"/>
        </w:rPr>
      </w:pPr>
      <w:r w:rsidRPr="00DC5EA8">
        <w:rPr>
          <w:rFonts w:cs="Calibri"/>
          <w:sz w:val="24"/>
          <w:szCs w:val="24"/>
        </w:rPr>
        <w:t>That the Human Resources Commission of Antler River Watershed Regional Council endorses the application of Marilyn Townsend-Smith, OM-R, and Sarnia: St. Luke’s Pastoral Charge to enter into a Voluntary Associate Ministry effective March 10, 2026.</w:t>
      </w:r>
    </w:p>
    <w:p w:rsidRPr="00DC5EA8" w:rsidR="001B28F4" w:rsidP="001B28F4" w:rsidRDefault="001B28F4" w14:paraId="2BCFFB5A" w14:textId="77777777">
      <w:pPr>
        <w:pStyle w:val="ListParagraph"/>
        <w:spacing w:after="0" w:line="242" w:lineRule="auto"/>
        <w:rPr>
          <w:rFonts w:cs="Calibri"/>
          <w:sz w:val="24"/>
          <w:szCs w:val="24"/>
        </w:rPr>
      </w:pPr>
    </w:p>
    <w:p w:rsidRPr="00DC5EA8" w:rsidR="001B28F4" w:rsidP="001B28F4" w:rsidRDefault="001B28F4" w14:paraId="2D6A9E07" w14:textId="0E0564D7">
      <w:pPr>
        <w:pStyle w:val="ListParagraph"/>
        <w:spacing w:after="0" w:line="242" w:lineRule="auto"/>
        <w:rPr>
          <w:rFonts w:cs="Calibri"/>
          <w:sz w:val="24"/>
          <w:szCs w:val="24"/>
        </w:rPr>
      </w:pPr>
      <w:r w:rsidRPr="00DC5EA8">
        <w:rPr>
          <w:rFonts w:cs="Calibri"/>
          <w:sz w:val="24"/>
          <w:szCs w:val="24"/>
        </w:rPr>
        <w:t>END CONSENT DOCKET ………………………………………………………………………………………………………….</w:t>
      </w:r>
      <w:r w:rsidRPr="00DC5EA8">
        <w:rPr>
          <w:rFonts w:cs="Calibri"/>
          <w:sz w:val="24"/>
          <w:szCs w:val="24"/>
        </w:rPr>
        <w:t xml:space="preserve"> </w:t>
      </w:r>
    </w:p>
    <w:p w:rsidRPr="00DC5EA8" w:rsidR="001B28F4" w:rsidP="001B28F4" w:rsidRDefault="001B28F4" w14:paraId="6E3D4C14" w14:textId="77777777">
      <w:pPr>
        <w:pStyle w:val="ListParagraph"/>
        <w:spacing w:after="0" w:line="242" w:lineRule="auto"/>
        <w:rPr>
          <w:rFonts w:cs="Calibri"/>
          <w:sz w:val="24"/>
          <w:szCs w:val="24"/>
        </w:rPr>
      </w:pPr>
    </w:p>
    <w:p w:rsidRPr="00DC5EA8" w:rsidR="001B28F4" w:rsidP="001B28F4" w:rsidRDefault="001B28F4" w14:paraId="39DD0CAD" w14:textId="28E75629">
      <w:pPr>
        <w:spacing w:after="0" w:line="242" w:lineRule="auto"/>
        <w:ind w:left="720"/>
        <w:rPr>
          <w:rFonts w:cs="Calibri"/>
          <w:color w:val="000000"/>
          <w:sz w:val="24"/>
          <w:szCs w:val="24"/>
        </w:rPr>
      </w:pPr>
      <w:r w:rsidRPr="00DC5EA8">
        <w:rPr>
          <w:rFonts w:cs="Calibri"/>
          <w:b/>
          <w:bCs/>
          <w:color w:val="000000"/>
          <w:sz w:val="24"/>
          <w:szCs w:val="24"/>
        </w:rPr>
        <w:t>MOTION</w:t>
      </w:r>
      <w:r w:rsidRPr="00DC5EA8" w:rsidR="00601D11">
        <w:rPr>
          <w:rFonts w:cs="Calibri"/>
          <w:b/>
          <w:bCs/>
          <w:color w:val="000000"/>
          <w:sz w:val="24"/>
          <w:szCs w:val="24"/>
        </w:rPr>
        <w:t>:</w:t>
      </w:r>
      <w:r w:rsidRPr="00DC5EA8" w:rsidR="00601D11">
        <w:rPr>
          <w:rFonts w:cs="Calibri"/>
          <w:color w:val="000000"/>
          <w:sz w:val="24"/>
          <w:szCs w:val="24"/>
        </w:rPr>
        <w:t xml:space="preserve"> Moved</w:t>
      </w:r>
      <w:r w:rsidRPr="00DC5EA8">
        <w:rPr>
          <w:rFonts w:cs="Calibri"/>
          <w:color w:val="000000"/>
          <w:sz w:val="24"/>
          <w:szCs w:val="24"/>
        </w:rPr>
        <w:t xml:space="preserve"> by </w:t>
      </w:r>
      <w:r w:rsidRPr="00DC5EA8" w:rsidR="00601D11">
        <w:rPr>
          <w:rFonts w:cs="Calibri"/>
          <w:color w:val="000000"/>
          <w:sz w:val="24"/>
          <w:szCs w:val="24"/>
        </w:rPr>
        <w:t xml:space="preserve">Larry Schneider </w:t>
      </w:r>
      <w:r w:rsidRPr="00DC5EA8">
        <w:rPr>
          <w:rFonts w:cs="Calibri"/>
          <w:color w:val="000000"/>
          <w:sz w:val="24"/>
          <w:szCs w:val="24"/>
        </w:rPr>
        <w:t>seconded by</w:t>
      </w:r>
      <w:r w:rsidRPr="00DC5EA8" w:rsidR="00601D11">
        <w:rPr>
          <w:rFonts w:cs="Calibri"/>
          <w:color w:val="000000"/>
          <w:sz w:val="24"/>
          <w:szCs w:val="24"/>
        </w:rPr>
        <w:t xml:space="preserve"> Mary Anne Silverthorn</w:t>
      </w:r>
      <w:r w:rsidRPr="00DC5EA8">
        <w:rPr>
          <w:rFonts w:cs="Calibri"/>
          <w:color w:val="000000"/>
          <w:sz w:val="24"/>
          <w:szCs w:val="24"/>
        </w:rPr>
        <w:t>, That the Pastoral Relations Commission of Antler River Watershed</w:t>
      </w:r>
      <w:r w:rsidRPr="00DC5EA8" w:rsidR="00601D11">
        <w:rPr>
          <w:rFonts w:cs="Calibri"/>
          <w:color w:val="000000"/>
          <w:sz w:val="24"/>
          <w:szCs w:val="24"/>
        </w:rPr>
        <w:t xml:space="preserve"> Regional Council</w:t>
      </w:r>
      <w:r w:rsidRPr="00DC5EA8">
        <w:rPr>
          <w:rFonts w:cs="Calibri"/>
          <w:color w:val="000000"/>
          <w:sz w:val="24"/>
          <w:szCs w:val="24"/>
        </w:rPr>
        <w:t xml:space="preserve"> approve </w:t>
      </w:r>
      <w:r w:rsidRPr="00DC5EA8">
        <w:rPr>
          <w:rFonts w:cs="Calibri"/>
          <w:color w:val="000000"/>
          <w:sz w:val="24"/>
          <w:szCs w:val="24"/>
        </w:rPr>
        <w:t>the consent docket of March 10, 2026 as submitted.</w:t>
      </w:r>
    </w:p>
    <w:p w:rsidRPr="00DC5EA8" w:rsidR="001B28F4" w:rsidP="001B28F4" w:rsidRDefault="001B28F4" w14:paraId="703C2827" w14:textId="77777777">
      <w:pPr>
        <w:spacing w:after="0" w:line="242" w:lineRule="auto"/>
        <w:ind w:left="720"/>
        <w:rPr>
          <w:rFonts w:cs="Calibri"/>
          <w:color w:val="000000"/>
          <w:sz w:val="24"/>
          <w:szCs w:val="24"/>
        </w:rPr>
      </w:pPr>
    </w:p>
    <w:p w:rsidRPr="00DC5EA8" w:rsidR="001B28F4" w:rsidP="001B28F4" w:rsidRDefault="001B28F4" w14:paraId="4EDD622B" w14:textId="77777777">
      <w:pPr>
        <w:spacing w:after="0" w:line="242" w:lineRule="auto"/>
        <w:ind w:left="720"/>
        <w:rPr>
          <w:rFonts w:cs="Calibri"/>
          <w:b/>
          <w:bCs/>
          <w:color w:val="000000"/>
          <w:sz w:val="24"/>
          <w:szCs w:val="24"/>
        </w:rPr>
      </w:pPr>
      <w:r w:rsidRPr="00DC5EA8">
        <w:rPr>
          <w:rFonts w:cs="Calibri"/>
          <w:b/>
          <w:bCs/>
          <w:color w:val="000000"/>
          <w:sz w:val="24"/>
          <w:szCs w:val="24"/>
        </w:rPr>
        <w:t>CARRIED</w:t>
      </w:r>
    </w:p>
    <w:p w:rsidRPr="00DC5EA8" w:rsidR="00D71D14" w:rsidRDefault="00D71D14" w14:paraId="2EE4EC96" w14:textId="409C9DCA">
      <w:pPr>
        <w:pStyle w:val="ListParagraph"/>
        <w:spacing w:after="0" w:line="242" w:lineRule="auto"/>
        <w:rPr>
          <w:rFonts w:cs="Calibri"/>
          <w:sz w:val="24"/>
          <w:szCs w:val="24"/>
        </w:rPr>
      </w:pPr>
    </w:p>
    <w:p w:rsidRPr="00DC5EA8" w:rsidR="00D71D14" w:rsidRDefault="00D71D14" w14:paraId="1F550A7D" w14:textId="77777777">
      <w:pPr>
        <w:spacing w:after="0" w:line="242" w:lineRule="auto"/>
        <w:ind w:left="1440"/>
        <w:rPr>
          <w:rFonts w:cs="Calibri"/>
          <w:color w:val="000000"/>
          <w:sz w:val="24"/>
          <w:szCs w:val="24"/>
        </w:rPr>
      </w:pPr>
    </w:p>
    <w:p w:rsidRPr="00DC5EA8" w:rsidR="00D71D14" w:rsidP="00460343" w:rsidRDefault="00DA0FFD" w14:paraId="1C8028A4" w14:textId="4A510800">
      <w:pPr>
        <w:pStyle w:val="ListParagraph"/>
        <w:numPr>
          <w:ilvl w:val="0"/>
          <w:numId w:val="12"/>
        </w:numPr>
        <w:spacing w:after="0" w:line="242" w:lineRule="auto"/>
        <w:rPr>
          <w:rFonts w:cs="Calibri"/>
          <w:sz w:val="24"/>
          <w:szCs w:val="24"/>
        </w:rPr>
      </w:pPr>
      <w:r w:rsidRPr="00DC5EA8">
        <w:rPr>
          <w:rFonts w:cs="Calibri"/>
          <w:b/>
          <w:bCs/>
          <w:color w:val="000000" w:themeColor="text1"/>
          <w:sz w:val="24"/>
          <w:szCs w:val="24"/>
          <w:lang w:val="en-CA"/>
        </w:rPr>
        <w:t xml:space="preserve">Items Outside of Consent Docket:  </w:t>
      </w:r>
      <w:r w:rsidRPr="00DC5EA8">
        <w:rPr>
          <w:rFonts w:cs="Calibri"/>
          <w:color w:val="000000" w:themeColor="text1"/>
          <w:sz w:val="24"/>
          <w:szCs w:val="24"/>
          <w:lang w:val="en-CA"/>
        </w:rPr>
        <w:t>Micol Cottrell</w:t>
      </w:r>
    </w:p>
    <w:p w:rsidRPr="00DC5EA8" w:rsidR="00D71D14" w:rsidP="00DCCACA" w:rsidRDefault="059AAC2A" w14:paraId="58FFAC71" w14:textId="771CA15B">
      <w:pPr>
        <w:pStyle w:val="ListParagraph"/>
        <w:spacing w:after="0" w:line="242" w:lineRule="auto"/>
        <w:ind w:left="1440"/>
        <w:rPr>
          <w:rFonts w:cs="Calibri"/>
          <w:sz w:val="24"/>
          <w:szCs w:val="24"/>
        </w:rPr>
      </w:pPr>
      <w:hyperlink r:id="rId19">
        <w:r w:rsidRPr="00DC5EA8">
          <w:rPr>
            <w:rStyle w:val="Hyperlink"/>
            <w:rFonts w:cs="Calibri"/>
            <w:sz w:val="24"/>
            <w:szCs w:val="24"/>
          </w:rPr>
          <w:t>VAM Mary Dillon Siloam PC.pdf</w:t>
        </w:r>
      </w:hyperlink>
    </w:p>
    <w:p w:rsidRPr="00DC5EA8" w:rsidR="00DCCACA" w:rsidP="00DCCACA" w:rsidRDefault="00DCCACA" w14:paraId="61B2DD8E" w14:textId="2D8F987B">
      <w:pPr>
        <w:pStyle w:val="ListParagraph"/>
        <w:spacing w:after="0" w:line="242" w:lineRule="auto"/>
        <w:ind w:left="1440"/>
        <w:rPr>
          <w:rFonts w:cs="Calibri"/>
          <w:sz w:val="24"/>
          <w:szCs w:val="24"/>
        </w:rPr>
      </w:pPr>
    </w:p>
    <w:p w:rsidRPr="00DC5EA8" w:rsidR="3AD64D7A" w:rsidP="5D05EBE8" w:rsidRDefault="001B28F4" w14:paraId="4FD722B3" w14:textId="1693B9DA">
      <w:pPr>
        <w:spacing w:after="0" w:line="240" w:lineRule="auto"/>
        <w:rPr>
          <w:rStyle w:val="normaltextrun"/>
          <w:rFonts w:ascii="Calibri" w:hAnsi="Calibri" w:eastAsia="Calibri" w:cs="Calibri"/>
          <w:color w:val="000000" w:themeColor="text1"/>
          <w:sz w:val="24"/>
          <w:szCs w:val="24"/>
          <w:lang w:val="en-CA"/>
        </w:rPr>
      </w:pPr>
      <w:r w:rsidRPr="00DC5EA8">
        <w:rPr>
          <w:rStyle w:val="normaltextrun"/>
          <w:rFonts w:ascii="Calibri" w:hAnsi="Calibri" w:eastAsia="Calibri" w:cs="Calibri"/>
          <w:b/>
          <w:bCs/>
          <w:color w:val="000000" w:themeColor="text1"/>
          <w:sz w:val="24"/>
          <w:szCs w:val="24"/>
          <w:lang w:val="en-CA"/>
        </w:rPr>
        <w:t>MOTION:</w:t>
      </w:r>
      <w:r w:rsidRPr="00DC5EA8">
        <w:rPr>
          <w:rStyle w:val="normaltextrun"/>
          <w:rFonts w:ascii="Calibri" w:hAnsi="Calibri" w:eastAsia="Calibri" w:cs="Calibri"/>
          <w:color w:val="000000" w:themeColor="text1"/>
          <w:sz w:val="24"/>
          <w:szCs w:val="24"/>
          <w:lang w:val="en-CA"/>
        </w:rPr>
        <w:t xml:space="preserve"> Moved by </w:t>
      </w:r>
      <w:r w:rsidRPr="00DC5EA8" w:rsidR="00601D11">
        <w:rPr>
          <w:rStyle w:val="normaltextrun"/>
          <w:rFonts w:ascii="Calibri" w:hAnsi="Calibri" w:eastAsia="Calibri" w:cs="Calibri"/>
          <w:color w:val="000000" w:themeColor="text1"/>
          <w:sz w:val="24"/>
          <w:szCs w:val="24"/>
          <w:lang w:val="en-CA"/>
        </w:rPr>
        <w:t xml:space="preserve">Larry Schneider </w:t>
      </w:r>
      <w:r w:rsidRPr="00DC5EA8">
        <w:rPr>
          <w:rStyle w:val="normaltextrun"/>
          <w:rFonts w:ascii="Calibri" w:hAnsi="Calibri" w:eastAsia="Calibri" w:cs="Calibri"/>
          <w:color w:val="000000" w:themeColor="text1"/>
          <w:sz w:val="24"/>
          <w:szCs w:val="24"/>
          <w:lang w:val="en-CA"/>
        </w:rPr>
        <w:t>seconded by</w:t>
      </w:r>
      <w:r w:rsidRPr="00DC5EA8" w:rsidR="00601D11">
        <w:rPr>
          <w:rStyle w:val="normaltextrun"/>
          <w:rFonts w:ascii="Calibri" w:hAnsi="Calibri" w:eastAsia="Calibri" w:cs="Calibri"/>
          <w:color w:val="000000" w:themeColor="text1"/>
          <w:sz w:val="24"/>
          <w:szCs w:val="24"/>
          <w:lang w:val="en-CA"/>
        </w:rPr>
        <w:t xml:space="preserve"> Martin Mwale</w:t>
      </w:r>
      <w:r w:rsidRPr="00DC5EA8">
        <w:rPr>
          <w:rStyle w:val="normaltextrun"/>
          <w:rFonts w:ascii="Calibri" w:hAnsi="Calibri" w:eastAsia="Calibri" w:cs="Calibri"/>
          <w:color w:val="000000" w:themeColor="text1"/>
          <w:sz w:val="24"/>
          <w:szCs w:val="24"/>
          <w:lang w:val="en-CA"/>
        </w:rPr>
        <w:t xml:space="preserve">, </w:t>
      </w:r>
      <w:r w:rsidRPr="00DC5EA8" w:rsidR="3AD64D7A">
        <w:rPr>
          <w:rStyle w:val="normaltextrun"/>
          <w:rFonts w:ascii="Calibri" w:hAnsi="Calibri" w:eastAsia="Calibri" w:cs="Calibri"/>
          <w:color w:val="000000" w:themeColor="text1"/>
          <w:sz w:val="24"/>
          <w:szCs w:val="24"/>
          <w:lang w:val="en-CA"/>
        </w:rPr>
        <w:t>That the Human Resources Commission of Antler River Watershed Regional Council endorses the application of Mary Dillon, Lay person retired from Designated Lay Ministry, and London: Siloam</w:t>
      </w:r>
      <w:r w:rsidRPr="00DC5EA8" w:rsidR="3AD64D7A">
        <w:rPr>
          <w:rFonts w:cs="Calibri"/>
          <w:color w:val="000000" w:themeColor="text1"/>
          <w:sz w:val="24"/>
          <w:szCs w:val="24"/>
          <w:lang w:val="en-CA"/>
        </w:rPr>
        <w:t xml:space="preserve"> </w:t>
      </w:r>
      <w:r w:rsidRPr="00DC5EA8" w:rsidR="3AD64D7A">
        <w:rPr>
          <w:rStyle w:val="normaltextrun"/>
          <w:rFonts w:ascii="Calibri" w:hAnsi="Calibri" w:eastAsia="Calibri" w:cs="Calibri"/>
          <w:color w:val="000000" w:themeColor="text1"/>
          <w:sz w:val="24"/>
          <w:szCs w:val="24"/>
          <w:lang w:val="en-CA"/>
        </w:rPr>
        <w:t>Pastoral Charge to enter into</w:t>
      </w:r>
      <w:r w:rsidRPr="00DC5EA8" w:rsidR="3AD64D7A">
        <w:rPr>
          <w:rFonts w:cs="Calibri"/>
          <w:color w:val="000000" w:themeColor="text1"/>
          <w:sz w:val="24"/>
          <w:szCs w:val="24"/>
          <w:lang w:val="en-CA"/>
        </w:rPr>
        <w:t xml:space="preserve"> </w:t>
      </w:r>
      <w:r w:rsidRPr="00DC5EA8" w:rsidR="3AD64D7A">
        <w:rPr>
          <w:rStyle w:val="normaltextrun"/>
          <w:rFonts w:ascii="Calibri" w:hAnsi="Calibri" w:eastAsia="Calibri" w:cs="Calibri"/>
          <w:color w:val="000000" w:themeColor="text1"/>
          <w:sz w:val="24"/>
          <w:szCs w:val="24"/>
          <w:lang w:val="en-CA"/>
        </w:rPr>
        <w:t>a Voluntary Associate Ministry</w:t>
      </w:r>
      <w:r w:rsidRPr="00DC5EA8" w:rsidR="3AD64D7A">
        <w:rPr>
          <w:rFonts w:cs="Calibri"/>
          <w:color w:val="000000" w:themeColor="text1"/>
          <w:sz w:val="24"/>
          <w:szCs w:val="24"/>
          <w:lang w:val="en-CA"/>
        </w:rPr>
        <w:t xml:space="preserve"> </w:t>
      </w:r>
      <w:r w:rsidRPr="00DC5EA8" w:rsidR="3AD64D7A">
        <w:rPr>
          <w:rStyle w:val="normaltextrun"/>
          <w:rFonts w:ascii="Calibri" w:hAnsi="Calibri" w:eastAsia="Calibri" w:cs="Calibri"/>
          <w:color w:val="000000" w:themeColor="text1"/>
          <w:sz w:val="24"/>
          <w:szCs w:val="24"/>
          <w:lang w:val="en-CA"/>
        </w:rPr>
        <w:t>effective March 10, 2026.</w:t>
      </w:r>
    </w:p>
    <w:p w:rsidRPr="00DC5EA8" w:rsidR="001B28F4" w:rsidP="5D05EBE8" w:rsidRDefault="001B28F4" w14:paraId="49C6A588" w14:textId="77777777">
      <w:pPr>
        <w:spacing w:after="0" w:line="240" w:lineRule="auto"/>
        <w:rPr>
          <w:rStyle w:val="normaltextrun"/>
          <w:rFonts w:ascii="Calibri" w:hAnsi="Calibri" w:eastAsia="Calibri" w:cs="Calibri"/>
          <w:color w:val="000000" w:themeColor="text1"/>
          <w:sz w:val="24"/>
          <w:szCs w:val="24"/>
          <w:lang w:val="en-CA"/>
        </w:rPr>
      </w:pPr>
    </w:p>
    <w:p w:rsidRPr="00DC5EA8" w:rsidR="001B28F4" w:rsidP="5D05EBE8" w:rsidRDefault="001B28F4" w14:paraId="1714A325" w14:textId="3DBCED0E">
      <w:pPr>
        <w:spacing w:after="0" w:line="240" w:lineRule="auto"/>
        <w:rPr>
          <w:rFonts w:cs="Calibri"/>
          <w:b/>
          <w:bCs/>
          <w:sz w:val="24"/>
          <w:szCs w:val="24"/>
        </w:rPr>
      </w:pPr>
      <w:r w:rsidRPr="00DC5EA8">
        <w:rPr>
          <w:rStyle w:val="normaltextrun"/>
          <w:rFonts w:ascii="Calibri" w:hAnsi="Calibri" w:eastAsia="Calibri" w:cs="Calibri"/>
          <w:b/>
          <w:bCs/>
          <w:color w:val="000000" w:themeColor="text1"/>
          <w:sz w:val="24"/>
          <w:szCs w:val="24"/>
          <w:lang w:val="en-CA"/>
        </w:rPr>
        <w:t>CARRIED</w:t>
      </w:r>
    </w:p>
    <w:p w:rsidRPr="00DC5EA8" w:rsidR="5D05EBE8" w:rsidP="5D05EBE8" w:rsidRDefault="5D05EBE8" w14:paraId="759C9922" w14:textId="380F7AE3">
      <w:pPr>
        <w:spacing w:after="0" w:line="242" w:lineRule="auto"/>
        <w:rPr>
          <w:rFonts w:cs="Calibri"/>
          <w:sz w:val="24"/>
          <w:szCs w:val="24"/>
        </w:rPr>
      </w:pPr>
    </w:p>
    <w:p w:rsidRPr="00DC5EA8" w:rsidR="5D05EBE8" w:rsidP="5D05EBE8" w:rsidRDefault="5D05EBE8" w14:paraId="6387F68F" w14:textId="7B1D32F8">
      <w:pPr>
        <w:pStyle w:val="ListParagraph"/>
        <w:spacing w:after="0" w:line="242" w:lineRule="auto"/>
        <w:ind w:left="1440"/>
        <w:rPr>
          <w:rFonts w:cs="Calibri"/>
          <w:sz w:val="24"/>
          <w:szCs w:val="24"/>
        </w:rPr>
      </w:pPr>
    </w:p>
    <w:p w:rsidRPr="00460343" w:rsidR="00DC5EA8" w:rsidP="00460343" w:rsidRDefault="00DA0FFD" w14:paraId="3F6005D1" w14:textId="05C725B2">
      <w:pPr>
        <w:pStyle w:val="ListParagraph"/>
        <w:numPr>
          <w:ilvl w:val="0"/>
          <w:numId w:val="12"/>
        </w:numPr>
        <w:spacing w:after="0" w:line="242" w:lineRule="auto"/>
        <w:rPr>
          <w:rFonts w:cs="Calibri"/>
          <w:b/>
          <w:bCs/>
          <w:color w:val="000000"/>
          <w:sz w:val="24"/>
          <w:szCs w:val="24"/>
          <w:lang w:val="en-CA"/>
        </w:rPr>
      </w:pPr>
      <w:r w:rsidRPr="00460343">
        <w:rPr>
          <w:rFonts w:cs="Calibri"/>
          <w:b/>
          <w:bCs/>
          <w:color w:val="000000"/>
          <w:sz w:val="24"/>
          <w:szCs w:val="24"/>
          <w:lang w:val="en-CA"/>
        </w:rPr>
        <w:t xml:space="preserve">Summary Report to Executive: </w:t>
      </w:r>
    </w:p>
    <w:p w:rsidRPr="00DC5EA8" w:rsidR="00DC5EA8" w:rsidRDefault="00DC5EA8" w14:paraId="69761F54" w14:textId="77777777">
      <w:pPr>
        <w:spacing w:after="0" w:line="242" w:lineRule="auto"/>
        <w:ind w:firstLine="720"/>
        <w:rPr>
          <w:rFonts w:cs="Calibri"/>
          <w:b/>
          <w:bCs/>
          <w:color w:val="000000"/>
          <w:sz w:val="24"/>
          <w:szCs w:val="24"/>
          <w:lang w:val="en-CA"/>
        </w:rPr>
      </w:pPr>
    </w:p>
    <w:p w:rsidRPr="00DC5EA8" w:rsidR="00DC5EA8" w:rsidP="00DC5EA8" w:rsidRDefault="00DC5EA8" w14:paraId="6E456322" w14:textId="77777777">
      <w:pPr>
        <w:pStyle w:val="ListParagraph"/>
        <w:numPr>
          <w:ilvl w:val="0"/>
          <w:numId w:val="11"/>
        </w:numPr>
        <w:spacing w:after="0" w:line="242" w:lineRule="auto"/>
        <w:rPr>
          <w:rFonts w:cs="Calibri"/>
          <w:sz w:val="24"/>
          <w:szCs w:val="24"/>
        </w:rPr>
      </w:pPr>
      <w:r w:rsidRPr="00DC5EA8">
        <w:rPr>
          <w:rFonts w:cs="Calibri"/>
          <w:color w:val="000000"/>
          <w:sz w:val="24"/>
          <w:szCs w:val="24"/>
          <w:lang w:val="en-CA"/>
        </w:rPr>
        <w:t>Licencing and tippets for LLWL’s at the Spring Meeting</w:t>
      </w:r>
    </w:p>
    <w:p w:rsidRPr="00DC5EA8" w:rsidR="00DC5EA8" w:rsidP="00DC5EA8" w:rsidRDefault="00DC5EA8" w14:paraId="304E47D1" w14:textId="2DC4CF93">
      <w:pPr>
        <w:pStyle w:val="ListParagraph"/>
        <w:numPr>
          <w:ilvl w:val="0"/>
          <w:numId w:val="11"/>
        </w:numPr>
        <w:spacing w:after="0" w:line="242" w:lineRule="auto"/>
        <w:rPr>
          <w:rFonts w:cs="Calibri"/>
          <w:sz w:val="24"/>
          <w:szCs w:val="24"/>
        </w:rPr>
      </w:pPr>
      <w:r w:rsidRPr="00DC5EA8">
        <w:rPr>
          <w:rFonts w:cs="Calibri"/>
          <w:color w:val="000000"/>
          <w:sz w:val="24"/>
          <w:szCs w:val="24"/>
          <w:lang w:val="en-CA"/>
        </w:rPr>
        <w:t>Discussed the challenge with profiles and job descriptions for the Liaisons</w:t>
      </w:r>
    </w:p>
    <w:p w:rsidRPr="00DC5EA8" w:rsidR="00DC5EA8" w:rsidP="00DC5EA8" w:rsidRDefault="00DC5EA8" w14:paraId="59ECEDCD" w14:textId="77777777">
      <w:pPr>
        <w:pStyle w:val="ListParagraph"/>
        <w:numPr>
          <w:ilvl w:val="0"/>
          <w:numId w:val="11"/>
        </w:numPr>
        <w:spacing w:after="0" w:line="242" w:lineRule="auto"/>
        <w:rPr>
          <w:rFonts w:cs="Calibri"/>
          <w:sz w:val="24"/>
          <w:szCs w:val="24"/>
        </w:rPr>
      </w:pPr>
      <w:r w:rsidRPr="00DC5EA8">
        <w:rPr>
          <w:rFonts w:cs="Calibri"/>
          <w:color w:val="000000"/>
          <w:sz w:val="24"/>
          <w:szCs w:val="24"/>
          <w:lang w:val="en-CA"/>
        </w:rPr>
        <w:t>Coordinate a meeting with the ARW Congregational Support Commission</w:t>
      </w:r>
      <w:r w:rsidRPr="00DC5EA8" w:rsidR="00DA0FFD">
        <w:rPr>
          <w:rFonts w:cs="Calibri"/>
          <w:color w:val="000000"/>
          <w:sz w:val="24"/>
          <w:szCs w:val="24"/>
          <w:lang w:val="en-CA"/>
        </w:rPr>
        <w:t xml:space="preserve"> </w:t>
      </w:r>
      <w:r w:rsidRPr="00DC5EA8">
        <w:rPr>
          <w:rFonts w:cs="Calibri"/>
          <w:color w:val="000000"/>
          <w:sz w:val="24"/>
          <w:szCs w:val="24"/>
          <w:lang w:val="en-CA"/>
        </w:rPr>
        <w:t>on the first morning of the Spring Meeting June 26</w:t>
      </w:r>
      <w:r w:rsidRPr="00DC5EA8">
        <w:rPr>
          <w:rFonts w:cs="Calibri"/>
          <w:color w:val="000000"/>
          <w:sz w:val="24"/>
          <w:szCs w:val="24"/>
          <w:vertAlign w:val="superscript"/>
          <w:lang w:val="en-CA"/>
        </w:rPr>
        <w:t>th</w:t>
      </w:r>
    </w:p>
    <w:p w:rsidRPr="00DC5EA8" w:rsidR="00D71D14" w:rsidP="00DC5EA8" w:rsidRDefault="00DC5EA8" w14:paraId="6387421E" w14:textId="5E14C4F4">
      <w:pPr>
        <w:pStyle w:val="ListParagraph"/>
        <w:numPr>
          <w:ilvl w:val="0"/>
          <w:numId w:val="11"/>
        </w:numPr>
        <w:spacing w:after="0" w:line="242" w:lineRule="auto"/>
        <w:rPr>
          <w:rFonts w:cs="Calibri"/>
          <w:sz w:val="24"/>
          <w:szCs w:val="24"/>
        </w:rPr>
      </w:pPr>
      <w:r w:rsidRPr="00DC5EA8">
        <w:rPr>
          <w:rFonts w:cs="Calibri"/>
          <w:color w:val="000000"/>
          <w:sz w:val="24"/>
          <w:szCs w:val="24"/>
          <w:lang w:val="en-CA"/>
        </w:rPr>
        <w:t>LLWL Day Away registration now open for April 18</w:t>
      </w:r>
      <w:r w:rsidRPr="00DC5EA8">
        <w:rPr>
          <w:rFonts w:cs="Calibri"/>
          <w:color w:val="000000"/>
          <w:sz w:val="24"/>
          <w:szCs w:val="24"/>
          <w:vertAlign w:val="superscript"/>
          <w:lang w:val="en-CA"/>
        </w:rPr>
        <w:t>th</w:t>
      </w:r>
      <w:r w:rsidRPr="00DC5EA8">
        <w:rPr>
          <w:rFonts w:cs="Calibri"/>
          <w:color w:val="000000"/>
          <w:sz w:val="24"/>
          <w:szCs w:val="24"/>
          <w:lang w:val="en-CA"/>
        </w:rPr>
        <w:t xml:space="preserve"> event</w:t>
      </w:r>
      <w:r w:rsidRPr="00DC5EA8" w:rsidR="00DA0FFD">
        <w:rPr>
          <w:rFonts w:cs="Calibri"/>
          <w:color w:val="000000"/>
          <w:sz w:val="24"/>
          <w:szCs w:val="24"/>
          <w:lang w:val="en-CA"/>
        </w:rPr>
        <w:t xml:space="preserve"> </w:t>
      </w:r>
    </w:p>
    <w:p w:rsidRPr="00DC5EA8" w:rsidR="00D71D14" w:rsidRDefault="00DA0FFD" w14:paraId="57005549" w14:textId="4125771C">
      <w:pPr>
        <w:spacing w:after="0" w:line="242" w:lineRule="auto"/>
        <w:ind w:firstLine="720"/>
        <w:rPr>
          <w:rFonts w:cs="Calibri"/>
          <w:sz w:val="24"/>
          <w:szCs w:val="24"/>
        </w:rPr>
      </w:pPr>
      <w:r w:rsidRPr="00DC5EA8">
        <w:rPr>
          <w:rFonts w:eastAsia="Segoe UI" w:cs="Calibri"/>
          <w:sz w:val="24"/>
          <w:szCs w:val="24"/>
          <w:lang w:val="en-CA"/>
        </w:rPr>
        <w:t xml:space="preserve">  </w:t>
      </w:r>
    </w:p>
    <w:p w:rsidRPr="00DC5EA8" w:rsidR="00D71D14" w:rsidRDefault="00D71D14" w14:paraId="42D4A9EF" w14:textId="77777777">
      <w:pPr>
        <w:spacing w:after="0" w:line="242" w:lineRule="auto"/>
        <w:ind w:left="720"/>
        <w:rPr>
          <w:rFonts w:cs="Calibri"/>
          <w:b/>
          <w:bCs/>
          <w:color w:val="000000"/>
          <w:sz w:val="24"/>
          <w:szCs w:val="24"/>
          <w:lang w:val="en-CA"/>
        </w:rPr>
      </w:pPr>
    </w:p>
    <w:p w:rsidRPr="00DC5EA8" w:rsidR="00D71D14" w:rsidRDefault="00D71D14" w14:paraId="73881C8C" w14:textId="77777777">
      <w:pPr>
        <w:spacing w:after="0" w:line="242" w:lineRule="auto"/>
        <w:rPr>
          <w:rFonts w:cs="Calibri"/>
          <w:color w:val="000000"/>
          <w:sz w:val="24"/>
          <w:szCs w:val="24"/>
        </w:rPr>
      </w:pPr>
    </w:p>
    <w:p w:rsidRPr="00DC5EA8" w:rsidR="00D71D14" w:rsidRDefault="00D71D14" w14:paraId="47BC282F" w14:textId="77777777">
      <w:pPr>
        <w:pBdr>
          <w:top w:val="single" w:color="000000" w:sz="8" w:space="1"/>
        </w:pBdr>
        <w:spacing w:after="0" w:line="242" w:lineRule="auto"/>
        <w:rPr>
          <w:rFonts w:cs="Calibri"/>
          <w:color w:val="000000"/>
          <w:sz w:val="24"/>
          <w:szCs w:val="24"/>
        </w:rPr>
      </w:pPr>
    </w:p>
    <w:p w:rsidRPr="00DC5EA8" w:rsidR="00D71D14" w:rsidRDefault="00DA0FFD" w14:paraId="185E808C" w14:textId="4F0444D1">
      <w:pPr>
        <w:pBdr>
          <w:top w:val="single" w:color="000000" w:sz="8" w:space="1"/>
        </w:pBdr>
        <w:spacing w:after="0" w:line="242" w:lineRule="auto"/>
        <w:rPr>
          <w:rFonts w:cs="Calibri"/>
          <w:sz w:val="24"/>
          <w:szCs w:val="24"/>
        </w:rPr>
      </w:pPr>
      <w:r w:rsidRPr="00DC5EA8">
        <w:rPr>
          <w:rFonts w:cs="Calibri"/>
          <w:b/>
          <w:bCs/>
          <w:color w:val="000000"/>
          <w:sz w:val="24"/>
          <w:szCs w:val="24"/>
          <w:lang w:val="en-CA"/>
        </w:rPr>
        <w:t>Next Meeting:</w:t>
      </w:r>
      <w:r w:rsidRPr="00DC5EA8">
        <w:rPr>
          <w:rFonts w:cs="Calibri"/>
          <w:color w:val="000000"/>
          <w:sz w:val="24"/>
          <w:szCs w:val="24"/>
          <w:lang w:val="en-CA"/>
        </w:rPr>
        <w:t xml:space="preserve">  </w:t>
      </w:r>
      <w:r w:rsidRPr="00DC5EA8">
        <w:rPr>
          <w:rFonts w:cs="Calibri"/>
          <w:color w:val="000000"/>
          <w:sz w:val="24"/>
          <w:szCs w:val="24"/>
        </w:rPr>
        <w:t xml:space="preserve"> </w:t>
      </w:r>
      <w:r w:rsidRPr="00DC5EA8" w:rsidR="00BC0561">
        <w:rPr>
          <w:rFonts w:cs="Calibri"/>
          <w:color w:val="000000"/>
          <w:sz w:val="24"/>
          <w:szCs w:val="24"/>
        </w:rPr>
        <w:t xml:space="preserve">April </w:t>
      </w:r>
      <w:r w:rsidRPr="00DC5EA8" w:rsidR="00587098">
        <w:rPr>
          <w:rFonts w:cs="Calibri"/>
          <w:color w:val="000000"/>
          <w:sz w:val="24"/>
          <w:szCs w:val="24"/>
        </w:rPr>
        <w:t>14</w:t>
      </w:r>
      <w:r w:rsidRPr="00DC5EA8">
        <w:rPr>
          <w:rFonts w:cs="Calibri"/>
          <w:color w:val="000000"/>
          <w:sz w:val="24"/>
          <w:szCs w:val="24"/>
        </w:rPr>
        <w:t>, 2026, 9am via ZOOM</w:t>
      </w:r>
    </w:p>
    <w:p w:rsidRPr="00DC5EA8" w:rsidR="00D71D14" w:rsidRDefault="00DA0FFD" w14:paraId="7C763CCB" w14:textId="77777777">
      <w:pPr>
        <w:spacing w:after="0" w:line="242" w:lineRule="auto"/>
        <w:rPr>
          <w:rFonts w:cs="Calibri"/>
          <w:color w:val="000000"/>
          <w:sz w:val="24"/>
          <w:szCs w:val="24"/>
        </w:rPr>
      </w:pPr>
      <w:r w:rsidRPr="00DC5EA8">
        <w:rPr>
          <w:rFonts w:cs="Calibri"/>
          <w:color w:val="000000"/>
          <w:sz w:val="24"/>
          <w:szCs w:val="24"/>
        </w:rPr>
        <w:t xml:space="preserve"> </w:t>
      </w:r>
    </w:p>
    <w:p w:rsidRPr="00DC5EA8" w:rsidR="00D71D14" w:rsidRDefault="00DA0FFD" w14:paraId="5F0731F4" w14:textId="38484C68">
      <w:pPr>
        <w:spacing w:after="0" w:line="242" w:lineRule="auto"/>
        <w:rPr>
          <w:rFonts w:cs="Calibri"/>
          <w:sz w:val="24"/>
          <w:szCs w:val="24"/>
        </w:rPr>
      </w:pPr>
      <w:r w:rsidRPr="00DC5EA8">
        <w:rPr>
          <w:rFonts w:cs="Calibri"/>
          <w:b/>
          <w:bCs/>
          <w:color w:val="000000"/>
          <w:sz w:val="24"/>
          <w:szCs w:val="24"/>
          <w:lang w:val="en-CA"/>
        </w:rPr>
        <w:t>Worship/Closing Prayers for the next meeting</w:t>
      </w:r>
      <w:r w:rsidRPr="00DC5EA8">
        <w:rPr>
          <w:rFonts w:cs="Calibri"/>
          <w:color w:val="000000"/>
          <w:sz w:val="24"/>
          <w:szCs w:val="24"/>
          <w:lang w:val="en-CA"/>
        </w:rPr>
        <w:t>:</w:t>
      </w:r>
      <w:r w:rsidRPr="00DC5EA8">
        <w:rPr>
          <w:rFonts w:cs="Calibri"/>
          <w:color w:val="2F5496"/>
          <w:sz w:val="24"/>
          <w:szCs w:val="24"/>
          <w:lang w:val="en-CA"/>
        </w:rPr>
        <w:t xml:space="preserve">  </w:t>
      </w:r>
      <w:r w:rsidRPr="00DC5EA8" w:rsidR="00BB3920">
        <w:rPr>
          <w:rFonts w:cs="Calibri"/>
          <w:color w:val="00B0F0"/>
          <w:sz w:val="24"/>
          <w:szCs w:val="24"/>
          <w:lang w:val="en-CA"/>
        </w:rPr>
        <w:t>Melodee Lovering</w:t>
      </w:r>
    </w:p>
    <w:p w:rsidRPr="00DC5EA8" w:rsidR="00D71D14" w:rsidRDefault="00DA0FFD" w14:paraId="3214415F" w14:textId="77777777">
      <w:pPr>
        <w:spacing w:after="0" w:line="242" w:lineRule="auto"/>
        <w:rPr>
          <w:rFonts w:cs="Calibri"/>
          <w:color w:val="00B0F0"/>
          <w:sz w:val="24"/>
          <w:szCs w:val="24"/>
        </w:rPr>
      </w:pPr>
      <w:r w:rsidRPr="00DC5EA8">
        <w:rPr>
          <w:rFonts w:cs="Calibri"/>
          <w:color w:val="00B0F0"/>
          <w:sz w:val="24"/>
          <w:szCs w:val="24"/>
        </w:rPr>
        <w:t xml:space="preserve"> </w:t>
      </w:r>
    </w:p>
    <w:p w:rsidRPr="00DC5EA8" w:rsidR="00D71D14" w:rsidRDefault="00DA0FFD" w14:paraId="4E1CAA49" w14:textId="366B2E61">
      <w:pPr>
        <w:spacing w:after="0" w:line="242" w:lineRule="auto"/>
        <w:rPr>
          <w:rFonts w:cs="Calibri"/>
          <w:sz w:val="24"/>
          <w:szCs w:val="24"/>
        </w:rPr>
      </w:pPr>
      <w:r w:rsidRPr="00DC5EA8">
        <w:rPr>
          <w:rFonts w:cs="Calibri"/>
          <w:b/>
          <w:bCs/>
          <w:color w:val="000000"/>
          <w:sz w:val="24"/>
          <w:szCs w:val="24"/>
        </w:rPr>
        <w:t>Closing Prayer:</w:t>
      </w:r>
      <w:r w:rsidRPr="00DC5EA8">
        <w:rPr>
          <w:rFonts w:cs="Calibri"/>
          <w:color w:val="00B0F0"/>
          <w:sz w:val="24"/>
          <w:szCs w:val="24"/>
        </w:rPr>
        <w:t xml:space="preserve">  </w:t>
      </w:r>
      <w:r w:rsidRPr="00DC5EA8" w:rsidR="00587098">
        <w:rPr>
          <w:rFonts w:cs="Calibri"/>
          <w:color w:val="00B0F0"/>
          <w:sz w:val="24"/>
          <w:szCs w:val="24"/>
          <w:lang w:val="en-CA"/>
        </w:rPr>
        <w:t>Louise Hall</w:t>
      </w:r>
      <w:r w:rsidRPr="00DC5EA8">
        <w:rPr>
          <w:rFonts w:cs="Calibri"/>
          <w:sz w:val="24"/>
          <w:szCs w:val="24"/>
        </w:rPr>
        <w:br/>
      </w:r>
      <w:r w:rsidRPr="00DC5EA8">
        <w:rPr>
          <w:rFonts w:cs="Calibri"/>
          <w:color w:val="000000"/>
          <w:sz w:val="24"/>
          <w:szCs w:val="24"/>
        </w:rPr>
        <w:t xml:space="preserve">   </w:t>
      </w:r>
    </w:p>
    <w:p w:rsidRPr="00DC5EA8" w:rsidR="00D71D14" w:rsidRDefault="00DA0FFD" w14:paraId="3CBD8504" w14:textId="77777777">
      <w:pPr>
        <w:spacing w:after="0" w:line="242" w:lineRule="auto"/>
        <w:rPr>
          <w:rFonts w:cs="Calibri"/>
          <w:sz w:val="24"/>
          <w:szCs w:val="24"/>
        </w:rPr>
      </w:pPr>
      <w:r w:rsidRPr="00DC5EA8">
        <w:rPr>
          <w:rFonts w:cs="Calibri"/>
          <w:b/>
          <w:bCs/>
          <w:color w:val="000000"/>
          <w:sz w:val="24"/>
          <w:szCs w:val="24"/>
          <w:lang w:val="en-CA"/>
        </w:rPr>
        <w:t>Adjournment:</w:t>
      </w:r>
      <w:r w:rsidRPr="00DC5EA8">
        <w:rPr>
          <w:rFonts w:cs="Calibri"/>
          <w:sz w:val="24"/>
          <w:szCs w:val="24"/>
        </w:rPr>
        <w:br/>
      </w:r>
      <w:r w:rsidRPr="00DC5EA8">
        <w:rPr>
          <w:rFonts w:cs="Calibri"/>
          <w:color w:val="000000"/>
          <w:sz w:val="24"/>
          <w:szCs w:val="24"/>
        </w:rPr>
        <w:t xml:space="preserve">  </w:t>
      </w:r>
    </w:p>
    <w:p w:rsidRPr="00DC5EA8" w:rsidR="00D71D14" w:rsidRDefault="00DA0FFD" w14:paraId="4DA4C3C4" w14:textId="77777777">
      <w:pPr>
        <w:spacing w:after="0" w:line="242" w:lineRule="auto"/>
        <w:ind w:left="360"/>
        <w:rPr>
          <w:rFonts w:cs="Calibri"/>
          <w:sz w:val="24"/>
          <w:szCs w:val="24"/>
        </w:rPr>
      </w:pPr>
      <w:r w:rsidRPr="00DC5EA8">
        <w:rPr>
          <w:rFonts w:cs="Calibri"/>
          <w:color w:val="000000"/>
          <w:sz w:val="24"/>
          <w:szCs w:val="24"/>
          <w:lang w:val="en-CA"/>
        </w:rPr>
        <w:t>Chair:  Having concluded its business; it is agreed that the Pastoral Relations Commission of Antler River Watershed Regional Council be adjourned.</w:t>
      </w:r>
      <w:r w:rsidRPr="00DC5EA8">
        <w:rPr>
          <w:rFonts w:cs="Calibri"/>
          <w:sz w:val="24"/>
          <w:szCs w:val="24"/>
        </w:rPr>
        <w:br/>
      </w:r>
      <w:r w:rsidRPr="00DC5EA8">
        <w:rPr>
          <w:rFonts w:cs="Calibri"/>
          <w:color w:val="000000"/>
          <w:sz w:val="24"/>
          <w:szCs w:val="24"/>
        </w:rPr>
        <w:t xml:space="preserve"> </w:t>
      </w:r>
      <w:r w:rsidRPr="00DC5EA8">
        <w:rPr>
          <w:rFonts w:cs="Calibri"/>
          <w:color w:val="000000"/>
          <w:sz w:val="24"/>
          <w:szCs w:val="24"/>
          <w:lang w:val="en-CA"/>
        </w:rPr>
        <w:t xml:space="preserve"> </w:t>
      </w:r>
      <w:r w:rsidRPr="00DC5EA8">
        <w:rPr>
          <w:rFonts w:cs="Calibri"/>
          <w:color w:val="000000"/>
          <w:sz w:val="24"/>
          <w:szCs w:val="24"/>
        </w:rPr>
        <w:t xml:space="preserve">  </w:t>
      </w:r>
    </w:p>
    <w:p w:rsidRPr="00DC5EA8" w:rsidR="00D71D14" w:rsidRDefault="00DA0FFD" w14:paraId="44F723D3" w14:textId="77777777">
      <w:pPr>
        <w:spacing w:after="0" w:line="242" w:lineRule="auto"/>
        <w:rPr>
          <w:rFonts w:cs="Calibri"/>
          <w:sz w:val="24"/>
          <w:szCs w:val="24"/>
        </w:rPr>
      </w:pPr>
      <w:r w:rsidRPr="00DC5EA8">
        <w:rPr>
          <w:rFonts w:cs="Calibri"/>
          <w:b/>
          <w:bCs/>
          <w:color w:val="000000"/>
          <w:sz w:val="24"/>
          <w:szCs w:val="24"/>
          <w:lang w:val="en-CA"/>
        </w:rPr>
        <w:t>Meeting adjourned</w:t>
      </w:r>
      <w:r w:rsidRPr="00DC5EA8">
        <w:rPr>
          <w:rFonts w:cs="Calibri"/>
          <w:color w:val="000000"/>
          <w:sz w:val="24"/>
          <w:szCs w:val="24"/>
          <w:lang w:val="en-CA"/>
        </w:rPr>
        <w:t>.</w:t>
      </w:r>
    </w:p>
    <w:p w:rsidR="00D71D14" w:rsidRDefault="00D71D14" w14:paraId="4A7A77A5" w14:textId="77777777"/>
    <w:sectPr w:rsidR="00D71D14">
      <w:headerReference w:type="default" r:id="rId20"/>
      <w:pgSz w:w="12240" w:h="15840" w:orient="portrait"/>
      <w:pgMar w:top="1440" w:right="1440" w:bottom="1440" w:left="1440" w:header="720" w:footer="720" w:gutter="0"/>
      <w:cols w:space="720"/>
      <w:footerReference w:type="default" r:id="R9802b41eb10b43d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AF0" w:rsidRDefault="00630AF0" w14:paraId="64A7BFBF" w14:textId="77777777">
      <w:pPr>
        <w:spacing w:after="0" w:line="240" w:lineRule="auto"/>
      </w:pPr>
      <w:r>
        <w:separator/>
      </w:r>
    </w:p>
  </w:endnote>
  <w:endnote w:type="continuationSeparator" w:id="0">
    <w:p w:rsidR="00630AF0" w:rsidRDefault="00630AF0" w14:paraId="057205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BFD765E" w:rsidTr="6BFD765E" w14:paraId="7DAE1162">
      <w:trPr>
        <w:trHeight w:val="300"/>
      </w:trPr>
      <w:tc>
        <w:tcPr>
          <w:tcW w:w="3120" w:type="dxa"/>
          <w:tcMar/>
        </w:tcPr>
        <w:p w:rsidR="6BFD765E" w:rsidP="6BFD765E" w:rsidRDefault="6BFD765E" w14:paraId="2095A09A" w14:textId="55748D25">
          <w:pPr>
            <w:pStyle w:val="Header"/>
            <w:bidi w:val="0"/>
            <w:ind w:left="-115"/>
            <w:jc w:val="left"/>
          </w:pPr>
        </w:p>
      </w:tc>
      <w:tc>
        <w:tcPr>
          <w:tcW w:w="3120" w:type="dxa"/>
          <w:tcMar/>
        </w:tcPr>
        <w:p w:rsidR="6BFD765E" w:rsidP="6BFD765E" w:rsidRDefault="6BFD765E" w14:paraId="403DE560" w14:textId="0BF4CADE">
          <w:pPr>
            <w:pStyle w:val="Header"/>
            <w:bidi w:val="0"/>
            <w:jc w:val="center"/>
          </w:pPr>
        </w:p>
      </w:tc>
      <w:tc>
        <w:tcPr>
          <w:tcW w:w="3120" w:type="dxa"/>
          <w:tcMar/>
        </w:tcPr>
        <w:p w:rsidR="6BFD765E" w:rsidP="6BFD765E" w:rsidRDefault="6BFD765E" w14:paraId="4298832D" w14:textId="5DC74343">
          <w:pPr>
            <w:pStyle w:val="Header"/>
            <w:bidi w:val="0"/>
            <w:ind w:right="-115"/>
            <w:jc w:val="right"/>
          </w:pPr>
        </w:p>
      </w:tc>
    </w:tr>
  </w:tbl>
  <w:p w:rsidR="6BFD765E" w:rsidP="6BFD765E" w:rsidRDefault="6BFD765E" w14:paraId="6DE7D9C5" w14:textId="67B4C8B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AF0" w:rsidRDefault="00630AF0" w14:paraId="3C623832" w14:textId="77777777">
      <w:pPr>
        <w:spacing w:after="0" w:line="240" w:lineRule="auto"/>
      </w:pPr>
      <w:r>
        <w:rPr>
          <w:color w:val="000000"/>
        </w:rPr>
        <w:separator/>
      </w:r>
    </w:p>
  </w:footnote>
  <w:footnote w:type="continuationSeparator" w:id="0">
    <w:p w:rsidR="00630AF0" w:rsidRDefault="00630AF0" w14:paraId="29DD34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5688016"/>
      <w:docPartObj>
        <w:docPartGallery w:val="Page Numbers (Top of Page)"/>
        <w:docPartUnique/>
      </w:docPartObj>
    </w:sdtPr>
    <w:sdtEndPr>
      <w:rPr>
        <w:b/>
        <w:bCs/>
        <w:noProof/>
        <w:color w:val="auto"/>
        <w:spacing w:val="0"/>
      </w:rPr>
    </w:sdtEndPr>
    <w:sdtContent>
      <w:p w:rsidR="00DC5EA8" w:rsidRDefault="00DC5EA8" w14:paraId="60688B00" w14:textId="1B161BE5">
        <w:pPr>
          <w:pStyle w:val="Header"/>
          <w:pBdr>
            <w:bottom w:val="single" w:color="D9D9D9" w:themeColor="background1" w:themeShade="D9" w:sz="4" w:space="1"/>
          </w:pBdr>
          <w:jc w:val="right"/>
          <w:rPr>
            <w:b/>
            <w:bCs/>
          </w:rPr>
        </w:pPr>
        <w:r>
          <w:rPr>
            <w:color w:val="7F7F7F" w:themeColor="background1" w:themeShade="7F"/>
            <w:spacing w:val="60"/>
          </w:rPr>
          <w:t>ARWPRC 031026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DC5EA8" w:rsidRDefault="00DC5EA8" w14:paraId="5F6250F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7812"/>
    <w:multiLevelType w:val="hybridMultilevel"/>
    <w:tmpl w:val="E5661BC2"/>
    <w:lvl w:ilvl="0" w:tplc="7B947F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80E9A"/>
    <w:multiLevelType w:val="multilevel"/>
    <w:tmpl w:val="B6F8E244"/>
    <w:lvl w:ilvl="0">
      <w:numFmt w:val="bullet"/>
      <w:lvlText w:val="-"/>
      <w:lvlJc w:val="left"/>
      <w:pPr>
        <w:ind w:left="1080" w:hanging="360"/>
      </w:pPr>
      <w:rPr>
        <w:rFonts w:hint="default" w:ascii="Aptos" w:hAnsi="Aptos"/>
      </w:rPr>
    </w:lvl>
    <w:lvl w:ilvl="1">
      <w:numFmt w:val="bullet"/>
      <w:lvlText w:val="o"/>
      <w:lvlJc w:val="left"/>
      <w:pPr>
        <w:ind w:left="1800" w:hanging="360"/>
      </w:pPr>
      <w:rPr>
        <w:rFonts w:hint="default" w:ascii="Courier New" w:hAnsi="Courier New"/>
      </w:rPr>
    </w:lvl>
    <w:lvl w:ilvl="2">
      <w:numFmt w:val="bullet"/>
      <w:lvlText w:val=""/>
      <w:lvlJc w:val="left"/>
      <w:pPr>
        <w:ind w:left="2520" w:hanging="360"/>
      </w:pPr>
      <w:rPr>
        <w:rFonts w:hint="default" w:ascii="Wingdings" w:hAnsi="Wingdings"/>
      </w:rPr>
    </w:lvl>
    <w:lvl w:ilvl="3">
      <w:numFmt w:val="bullet"/>
      <w:lvlText w:val=""/>
      <w:lvlJc w:val="left"/>
      <w:pPr>
        <w:ind w:left="3240" w:hanging="360"/>
      </w:pPr>
      <w:rPr>
        <w:rFonts w:hint="default" w:ascii="Symbol" w:hAnsi="Symbol"/>
      </w:rPr>
    </w:lvl>
    <w:lvl w:ilvl="4">
      <w:numFmt w:val="bullet"/>
      <w:lvlText w:val="o"/>
      <w:lvlJc w:val="left"/>
      <w:pPr>
        <w:ind w:left="3960" w:hanging="360"/>
      </w:pPr>
      <w:rPr>
        <w:rFonts w:hint="default" w:ascii="Courier New" w:hAnsi="Courier New"/>
      </w:rPr>
    </w:lvl>
    <w:lvl w:ilvl="5">
      <w:numFmt w:val="bullet"/>
      <w:lvlText w:val=""/>
      <w:lvlJc w:val="left"/>
      <w:pPr>
        <w:ind w:left="4680" w:hanging="360"/>
      </w:pPr>
      <w:rPr>
        <w:rFonts w:hint="default" w:ascii="Wingdings" w:hAnsi="Wingdings"/>
      </w:rPr>
    </w:lvl>
    <w:lvl w:ilvl="6">
      <w:numFmt w:val="bullet"/>
      <w:lvlText w:val=""/>
      <w:lvlJc w:val="left"/>
      <w:pPr>
        <w:ind w:left="5400" w:hanging="360"/>
      </w:pPr>
      <w:rPr>
        <w:rFonts w:hint="default" w:ascii="Symbol" w:hAnsi="Symbol"/>
      </w:rPr>
    </w:lvl>
    <w:lvl w:ilvl="7">
      <w:numFmt w:val="bullet"/>
      <w:lvlText w:val="o"/>
      <w:lvlJc w:val="left"/>
      <w:pPr>
        <w:ind w:left="6120" w:hanging="360"/>
      </w:pPr>
      <w:rPr>
        <w:rFonts w:hint="default" w:ascii="Courier New" w:hAnsi="Courier New"/>
      </w:rPr>
    </w:lvl>
    <w:lvl w:ilvl="8">
      <w:numFmt w:val="bullet"/>
      <w:lvlText w:val=""/>
      <w:lvlJc w:val="left"/>
      <w:pPr>
        <w:ind w:left="6840" w:hanging="360"/>
      </w:pPr>
      <w:rPr>
        <w:rFonts w:hint="default" w:ascii="Wingdings" w:hAnsi="Wingdings"/>
      </w:rPr>
    </w:lvl>
  </w:abstractNum>
  <w:abstractNum w:abstractNumId="2" w15:restartNumberingAfterBreak="0">
    <w:nsid w:val="2BA3514A"/>
    <w:multiLevelType w:val="hybridMultilevel"/>
    <w:tmpl w:val="B1DEFD66"/>
    <w:lvl w:ilvl="0" w:tplc="DEAAAF44">
      <w:start w:val="1"/>
      <w:numFmt w:val="bullet"/>
      <w:lvlText w:val="-"/>
      <w:lvlJc w:val="left"/>
      <w:pPr>
        <w:ind w:left="1080" w:hanging="360"/>
      </w:pPr>
      <w:rPr>
        <w:rFonts w:hint="default" w:ascii="Calibri" w:hAnsi="Calibri" w:eastAsia="Calibri" w:cs="Calibri"/>
        <w:b/>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33B26BCF"/>
    <w:multiLevelType w:val="multilevel"/>
    <w:tmpl w:val="7EBA3324"/>
    <w:lvl w:ilvl="0">
      <w:start w:val="1"/>
      <w:numFmt w:val="upp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F9A3788"/>
    <w:multiLevelType w:val="hybridMultilevel"/>
    <w:tmpl w:val="3F84211A"/>
    <w:lvl w:ilvl="0" w:tplc="88E4318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9B9137"/>
    <w:multiLevelType w:val="hybridMultilevel"/>
    <w:tmpl w:val="3E269204"/>
    <w:lvl w:ilvl="0" w:tplc="0AB41834">
      <w:start w:val="1"/>
      <w:numFmt w:val="bullet"/>
      <w:lvlText w:val="-"/>
      <w:lvlJc w:val="left"/>
      <w:pPr>
        <w:ind w:left="720" w:hanging="360"/>
      </w:pPr>
      <w:rPr>
        <w:rFonts w:hint="default" w:ascii="Aptos" w:hAnsi="Aptos"/>
      </w:rPr>
    </w:lvl>
    <w:lvl w:ilvl="1" w:tplc="D87CC350">
      <w:start w:val="1"/>
      <w:numFmt w:val="bullet"/>
      <w:lvlText w:val="o"/>
      <w:lvlJc w:val="left"/>
      <w:pPr>
        <w:ind w:left="1440" w:hanging="360"/>
      </w:pPr>
      <w:rPr>
        <w:rFonts w:hint="default" w:ascii="Courier New" w:hAnsi="Courier New"/>
      </w:rPr>
    </w:lvl>
    <w:lvl w:ilvl="2" w:tplc="8640E456">
      <w:start w:val="1"/>
      <w:numFmt w:val="bullet"/>
      <w:lvlText w:val=""/>
      <w:lvlJc w:val="left"/>
      <w:pPr>
        <w:ind w:left="2160" w:hanging="360"/>
      </w:pPr>
      <w:rPr>
        <w:rFonts w:hint="default" w:ascii="Wingdings" w:hAnsi="Wingdings"/>
      </w:rPr>
    </w:lvl>
    <w:lvl w:ilvl="3" w:tplc="4E941034">
      <w:start w:val="1"/>
      <w:numFmt w:val="bullet"/>
      <w:lvlText w:val=""/>
      <w:lvlJc w:val="left"/>
      <w:pPr>
        <w:ind w:left="2880" w:hanging="360"/>
      </w:pPr>
      <w:rPr>
        <w:rFonts w:hint="default" w:ascii="Symbol" w:hAnsi="Symbol"/>
      </w:rPr>
    </w:lvl>
    <w:lvl w:ilvl="4" w:tplc="0568D34E">
      <w:start w:val="1"/>
      <w:numFmt w:val="bullet"/>
      <w:lvlText w:val="o"/>
      <w:lvlJc w:val="left"/>
      <w:pPr>
        <w:ind w:left="3600" w:hanging="360"/>
      </w:pPr>
      <w:rPr>
        <w:rFonts w:hint="default" w:ascii="Courier New" w:hAnsi="Courier New"/>
      </w:rPr>
    </w:lvl>
    <w:lvl w:ilvl="5" w:tplc="0530694C">
      <w:start w:val="1"/>
      <w:numFmt w:val="bullet"/>
      <w:lvlText w:val=""/>
      <w:lvlJc w:val="left"/>
      <w:pPr>
        <w:ind w:left="4320" w:hanging="360"/>
      </w:pPr>
      <w:rPr>
        <w:rFonts w:hint="default" w:ascii="Wingdings" w:hAnsi="Wingdings"/>
      </w:rPr>
    </w:lvl>
    <w:lvl w:ilvl="6" w:tplc="18D2B4F2">
      <w:start w:val="1"/>
      <w:numFmt w:val="bullet"/>
      <w:lvlText w:val=""/>
      <w:lvlJc w:val="left"/>
      <w:pPr>
        <w:ind w:left="5040" w:hanging="360"/>
      </w:pPr>
      <w:rPr>
        <w:rFonts w:hint="default" w:ascii="Symbol" w:hAnsi="Symbol"/>
      </w:rPr>
    </w:lvl>
    <w:lvl w:ilvl="7" w:tplc="1BD08442">
      <w:start w:val="1"/>
      <w:numFmt w:val="bullet"/>
      <w:lvlText w:val="o"/>
      <w:lvlJc w:val="left"/>
      <w:pPr>
        <w:ind w:left="5760" w:hanging="360"/>
      </w:pPr>
      <w:rPr>
        <w:rFonts w:hint="default" w:ascii="Courier New" w:hAnsi="Courier New"/>
      </w:rPr>
    </w:lvl>
    <w:lvl w:ilvl="8" w:tplc="7FF20886">
      <w:start w:val="1"/>
      <w:numFmt w:val="bullet"/>
      <w:lvlText w:val=""/>
      <w:lvlJc w:val="left"/>
      <w:pPr>
        <w:ind w:left="6480" w:hanging="360"/>
      </w:pPr>
      <w:rPr>
        <w:rFonts w:hint="default" w:ascii="Wingdings" w:hAnsi="Wingdings"/>
      </w:rPr>
    </w:lvl>
  </w:abstractNum>
  <w:abstractNum w:abstractNumId="6" w15:restartNumberingAfterBreak="0">
    <w:nsid w:val="4F3031F1"/>
    <w:multiLevelType w:val="multilevel"/>
    <w:tmpl w:val="6C569656"/>
    <w:lvl w:ilvl="0">
      <w:numFmt w:val="bullet"/>
      <w:lvlText w:val="-"/>
      <w:lvlJc w:val="left"/>
      <w:pPr>
        <w:ind w:left="1440" w:hanging="360"/>
      </w:pPr>
      <w:rPr>
        <w:rFonts w:hint="default" w:ascii="Aptos" w:hAnsi="Aptos"/>
      </w:rPr>
    </w:lvl>
    <w:lvl w:ilvl="1">
      <w:numFmt w:val="bullet"/>
      <w:lvlText w:val="o"/>
      <w:lvlJc w:val="left"/>
      <w:pPr>
        <w:ind w:left="2160" w:hanging="360"/>
      </w:pPr>
      <w:rPr>
        <w:rFonts w:hint="default" w:ascii="Courier New" w:hAnsi="Courier New"/>
      </w:rPr>
    </w:lvl>
    <w:lvl w:ilvl="2">
      <w:numFmt w:val="bullet"/>
      <w:lvlText w:val=""/>
      <w:lvlJc w:val="left"/>
      <w:pPr>
        <w:ind w:left="2880" w:hanging="360"/>
      </w:pPr>
      <w:rPr>
        <w:rFonts w:hint="default" w:ascii="Wingdings" w:hAnsi="Wingdings"/>
      </w:rPr>
    </w:lvl>
    <w:lvl w:ilvl="3">
      <w:numFmt w:val="bullet"/>
      <w:lvlText w:val=""/>
      <w:lvlJc w:val="left"/>
      <w:pPr>
        <w:ind w:left="3600" w:hanging="360"/>
      </w:pPr>
      <w:rPr>
        <w:rFonts w:hint="default" w:ascii="Symbol" w:hAnsi="Symbol"/>
      </w:rPr>
    </w:lvl>
    <w:lvl w:ilvl="4">
      <w:numFmt w:val="bullet"/>
      <w:lvlText w:val="o"/>
      <w:lvlJc w:val="left"/>
      <w:pPr>
        <w:ind w:left="4320" w:hanging="360"/>
      </w:pPr>
      <w:rPr>
        <w:rFonts w:hint="default" w:ascii="Courier New" w:hAnsi="Courier New"/>
      </w:rPr>
    </w:lvl>
    <w:lvl w:ilvl="5">
      <w:numFmt w:val="bullet"/>
      <w:lvlText w:val=""/>
      <w:lvlJc w:val="left"/>
      <w:pPr>
        <w:ind w:left="5040" w:hanging="360"/>
      </w:pPr>
      <w:rPr>
        <w:rFonts w:hint="default" w:ascii="Wingdings" w:hAnsi="Wingdings"/>
      </w:rPr>
    </w:lvl>
    <w:lvl w:ilvl="6">
      <w:numFmt w:val="bullet"/>
      <w:lvlText w:val=""/>
      <w:lvlJc w:val="left"/>
      <w:pPr>
        <w:ind w:left="5760" w:hanging="360"/>
      </w:pPr>
      <w:rPr>
        <w:rFonts w:hint="default" w:ascii="Symbol" w:hAnsi="Symbol"/>
      </w:rPr>
    </w:lvl>
    <w:lvl w:ilvl="7">
      <w:numFmt w:val="bullet"/>
      <w:lvlText w:val="o"/>
      <w:lvlJc w:val="left"/>
      <w:pPr>
        <w:ind w:left="6480" w:hanging="360"/>
      </w:pPr>
      <w:rPr>
        <w:rFonts w:hint="default" w:ascii="Courier New" w:hAnsi="Courier New"/>
      </w:rPr>
    </w:lvl>
    <w:lvl w:ilvl="8">
      <w:numFmt w:val="bullet"/>
      <w:lvlText w:val=""/>
      <w:lvlJc w:val="left"/>
      <w:pPr>
        <w:ind w:left="7200" w:hanging="360"/>
      </w:pPr>
      <w:rPr>
        <w:rFonts w:hint="default" w:ascii="Wingdings" w:hAnsi="Wingdings"/>
      </w:rPr>
    </w:lvl>
  </w:abstractNum>
  <w:abstractNum w:abstractNumId="7" w15:restartNumberingAfterBreak="0">
    <w:nsid w:val="572E1F21"/>
    <w:multiLevelType w:val="hybridMultilevel"/>
    <w:tmpl w:val="44CCC618"/>
    <w:lvl w:ilvl="0" w:tplc="22D807E4">
      <w:start w:val="1"/>
      <w:numFmt w:val="decimal"/>
      <w:lvlText w:val="%1."/>
      <w:lvlJc w:val="left"/>
      <w:pPr>
        <w:ind w:left="720" w:hanging="360"/>
      </w:pPr>
    </w:lvl>
    <w:lvl w:ilvl="1" w:tplc="1D70D834">
      <w:start w:val="1"/>
      <w:numFmt w:val="lowerLetter"/>
      <w:lvlText w:val="%2."/>
      <w:lvlJc w:val="left"/>
      <w:pPr>
        <w:ind w:left="1440" w:hanging="360"/>
      </w:pPr>
    </w:lvl>
    <w:lvl w:ilvl="2" w:tplc="DC74CD8C">
      <w:start w:val="1"/>
      <w:numFmt w:val="lowerRoman"/>
      <w:lvlText w:val="%3."/>
      <w:lvlJc w:val="right"/>
      <w:pPr>
        <w:ind w:left="2160" w:hanging="180"/>
      </w:pPr>
    </w:lvl>
    <w:lvl w:ilvl="3" w:tplc="0570F94E">
      <w:start w:val="1"/>
      <w:numFmt w:val="decimal"/>
      <w:lvlText w:val="%4."/>
      <w:lvlJc w:val="left"/>
      <w:pPr>
        <w:ind w:left="2880" w:hanging="360"/>
      </w:pPr>
    </w:lvl>
    <w:lvl w:ilvl="4" w:tplc="CE7CFE04">
      <w:start w:val="1"/>
      <w:numFmt w:val="lowerLetter"/>
      <w:lvlText w:val="%5."/>
      <w:lvlJc w:val="left"/>
      <w:pPr>
        <w:ind w:left="3600" w:hanging="360"/>
      </w:pPr>
    </w:lvl>
    <w:lvl w:ilvl="5" w:tplc="A3FA30D6">
      <w:start w:val="1"/>
      <w:numFmt w:val="lowerRoman"/>
      <w:lvlText w:val="%6."/>
      <w:lvlJc w:val="right"/>
      <w:pPr>
        <w:ind w:left="4320" w:hanging="180"/>
      </w:pPr>
    </w:lvl>
    <w:lvl w:ilvl="6" w:tplc="0D468106">
      <w:start w:val="1"/>
      <w:numFmt w:val="decimal"/>
      <w:lvlText w:val="%7."/>
      <w:lvlJc w:val="left"/>
      <w:pPr>
        <w:ind w:left="5040" w:hanging="360"/>
      </w:pPr>
    </w:lvl>
    <w:lvl w:ilvl="7" w:tplc="4762C942">
      <w:start w:val="1"/>
      <w:numFmt w:val="lowerLetter"/>
      <w:lvlText w:val="%8."/>
      <w:lvlJc w:val="left"/>
      <w:pPr>
        <w:ind w:left="5760" w:hanging="360"/>
      </w:pPr>
    </w:lvl>
    <w:lvl w:ilvl="8" w:tplc="9E70D39A">
      <w:start w:val="1"/>
      <w:numFmt w:val="lowerRoman"/>
      <w:lvlText w:val="%9."/>
      <w:lvlJc w:val="right"/>
      <w:pPr>
        <w:ind w:left="6480" w:hanging="180"/>
      </w:pPr>
    </w:lvl>
  </w:abstractNum>
  <w:abstractNum w:abstractNumId="8" w15:restartNumberingAfterBreak="0">
    <w:nsid w:val="62A21FEC"/>
    <w:multiLevelType w:val="hybridMultilevel"/>
    <w:tmpl w:val="CEB6A23A"/>
    <w:lvl w:ilvl="0" w:tplc="B1F0B792">
      <w:start w:val="1"/>
      <w:numFmt w:val="bullet"/>
      <w:lvlText w:val="-"/>
      <w:lvlJc w:val="left"/>
      <w:pPr>
        <w:ind w:left="1080" w:hanging="360"/>
      </w:pPr>
      <w:rPr>
        <w:rFonts w:hint="default" w:ascii="Calibri" w:hAnsi="Calibri" w:eastAsia="Calibri" w:cs="Calibri"/>
        <w:b/>
        <w:color w:val="000000"/>
        <w:sz w:val="24"/>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68E32D35"/>
    <w:multiLevelType w:val="hybridMultilevel"/>
    <w:tmpl w:val="E9B8EEDC"/>
    <w:lvl w:ilvl="0" w:tplc="5EA8B3F4">
      <w:start w:val="1"/>
      <w:numFmt w:val="bullet"/>
      <w:lvlText w:val="o"/>
      <w:lvlJc w:val="left"/>
      <w:pPr>
        <w:ind w:left="1440" w:hanging="360"/>
      </w:pPr>
      <w:rPr>
        <w:rFonts w:hint="default" w:ascii="Courier New" w:hAnsi="Courier New"/>
      </w:rPr>
    </w:lvl>
    <w:lvl w:ilvl="1" w:tplc="3EA8073E" w:tentative="1">
      <w:start w:val="1"/>
      <w:numFmt w:val="bullet"/>
      <w:lvlText w:val="o"/>
      <w:lvlJc w:val="left"/>
      <w:pPr>
        <w:ind w:left="2160" w:hanging="360"/>
      </w:pPr>
      <w:rPr>
        <w:rFonts w:hint="default" w:ascii="Courier New" w:hAnsi="Courier New"/>
      </w:rPr>
    </w:lvl>
    <w:lvl w:ilvl="2" w:tplc="1ED2B688" w:tentative="1">
      <w:start w:val="1"/>
      <w:numFmt w:val="bullet"/>
      <w:lvlText w:val=""/>
      <w:lvlJc w:val="left"/>
      <w:pPr>
        <w:ind w:left="2880" w:hanging="360"/>
      </w:pPr>
      <w:rPr>
        <w:rFonts w:hint="default" w:ascii="Wingdings" w:hAnsi="Wingdings"/>
      </w:rPr>
    </w:lvl>
    <w:lvl w:ilvl="3" w:tplc="FE547C1C" w:tentative="1">
      <w:start w:val="1"/>
      <w:numFmt w:val="bullet"/>
      <w:lvlText w:val=""/>
      <w:lvlJc w:val="left"/>
      <w:pPr>
        <w:ind w:left="3600" w:hanging="360"/>
      </w:pPr>
      <w:rPr>
        <w:rFonts w:hint="default" w:ascii="Symbol" w:hAnsi="Symbol"/>
      </w:rPr>
    </w:lvl>
    <w:lvl w:ilvl="4" w:tplc="B66E0A60" w:tentative="1">
      <w:start w:val="1"/>
      <w:numFmt w:val="bullet"/>
      <w:lvlText w:val="o"/>
      <w:lvlJc w:val="left"/>
      <w:pPr>
        <w:ind w:left="4320" w:hanging="360"/>
      </w:pPr>
      <w:rPr>
        <w:rFonts w:hint="default" w:ascii="Courier New" w:hAnsi="Courier New"/>
      </w:rPr>
    </w:lvl>
    <w:lvl w:ilvl="5" w:tplc="7A163326" w:tentative="1">
      <w:start w:val="1"/>
      <w:numFmt w:val="bullet"/>
      <w:lvlText w:val=""/>
      <w:lvlJc w:val="left"/>
      <w:pPr>
        <w:ind w:left="5040" w:hanging="360"/>
      </w:pPr>
      <w:rPr>
        <w:rFonts w:hint="default" w:ascii="Wingdings" w:hAnsi="Wingdings"/>
      </w:rPr>
    </w:lvl>
    <w:lvl w:ilvl="6" w:tplc="B2BECE40" w:tentative="1">
      <w:start w:val="1"/>
      <w:numFmt w:val="bullet"/>
      <w:lvlText w:val=""/>
      <w:lvlJc w:val="left"/>
      <w:pPr>
        <w:ind w:left="5760" w:hanging="360"/>
      </w:pPr>
      <w:rPr>
        <w:rFonts w:hint="default" w:ascii="Symbol" w:hAnsi="Symbol"/>
      </w:rPr>
    </w:lvl>
    <w:lvl w:ilvl="7" w:tplc="E9365606" w:tentative="1">
      <w:start w:val="1"/>
      <w:numFmt w:val="bullet"/>
      <w:lvlText w:val="o"/>
      <w:lvlJc w:val="left"/>
      <w:pPr>
        <w:ind w:left="6480" w:hanging="360"/>
      </w:pPr>
      <w:rPr>
        <w:rFonts w:hint="default" w:ascii="Courier New" w:hAnsi="Courier New"/>
      </w:rPr>
    </w:lvl>
    <w:lvl w:ilvl="8" w:tplc="A934A62A" w:tentative="1">
      <w:start w:val="1"/>
      <w:numFmt w:val="bullet"/>
      <w:lvlText w:val=""/>
      <w:lvlJc w:val="left"/>
      <w:pPr>
        <w:ind w:left="7200" w:hanging="360"/>
      </w:pPr>
      <w:rPr>
        <w:rFonts w:hint="default" w:ascii="Wingdings" w:hAnsi="Wingdings"/>
      </w:rPr>
    </w:lvl>
  </w:abstractNum>
  <w:abstractNum w:abstractNumId="10" w15:restartNumberingAfterBreak="0">
    <w:nsid w:val="6E9D4A29"/>
    <w:multiLevelType w:val="hybridMultilevel"/>
    <w:tmpl w:val="90D022B4"/>
    <w:lvl w:ilvl="0" w:tplc="141A74DC">
      <w:start w:val="1"/>
      <w:numFmt w:val="bullet"/>
      <w:lvlText w:val="o"/>
      <w:lvlJc w:val="left"/>
      <w:pPr>
        <w:ind w:left="1800" w:hanging="360"/>
      </w:pPr>
      <w:rPr>
        <w:rFonts w:hint="default" w:ascii="Courier New" w:hAnsi="Courier New"/>
      </w:rPr>
    </w:lvl>
    <w:lvl w:ilvl="1" w:tplc="B46C0392">
      <w:start w:val="1"/>
      <w:numFmt w:val="bullet"/>
      <w:lvlText w:val="o"/>
      <w:lvlJc w:val="left"/>
      <w:pPr>
        <w:ind w:left="2520" w:hanging="360"/>
      </w:pPr>
      <w:rPr>
        <w:rFonts w:hint="default" w:ascii="Courier New" w:hAnsi="Courier New"/>
      </w:rPr>
    </w:lvl>
    <w:lvl w:ilvl="2" w:tplc="4C329C6A" w:tentative="1">
      <w:start w:val="1"/>
      <w:numFmt w:val="bullet"/>
      <w:lvlText w:val=""/>
      <w:lvlJc w:val="left"/>
      <w:pPr>
        <w:ind w:left="3240" w:hanging="360"/>
      </w:pPr>
      <w:rPr>
        <w:rFonts w:hint="default" w:ascii="Wingdings" w:hAnsi="Wingdings"/>
      </w:rPr>
    </w:lvl>
    <w:lvl w:ilvl="3" w:tplc="FDD20B90" w:tentative="1">
      <w:start w:val="1"/>
      <w:numFmt w:val="bullet"/>
      <w:lvlText w:val=""/>
      <w:lvlJc w:val="left"/>
      <w:pPr>
        <w:ind w:left="3960" w:hanging="360"/>
      </w:pPr>
      <w:rPr>
        <w:rFonts w:hint="default" w:ascii="Symbol" w:hAnsi="Symbol"/>
      </w:rPr>
    </w:lvl>
    <w:lvl w:ilvl="4" w:tplc="FC1A0180" w:tentative="1">
      <w:start w:val="1"/>
      <w:numFmt w:val="bullet"/>
      <w:lvlText w:val="o"/>
      <w:lvlJc w:val="left"/>
      <w:pPr>
        <w:ind w:left="4680" w:hanging="360"/>
      </w:pPr>
      <w:rPr>
        <w:rFonts w:hint="default" w:ascii="Courier New" w:hAnsi="Courier New"/>
      </w:rPr>
    </w:lvl>
    <w:lvl w:ilvl="5" w:tplc="C7DCFE44" w:tentative="1">
      <w:start w:val="1"/>
      <w:numFmt w:val="bullet"/>
      <w:lvlText w:val=""/>
      <w:lvlJc w:val="left"/>
      <w:pPr>
        <w:ind w:left="5400" w:hanging="360"/>
      </w:pPr>
      <w:rPr>
        <w:rFonts w:hint="default" w:ascii="Wingdings" w:hAnsi="Wingdings"/>
      </w:rPr>
    </w:lvl>
    <w:lvl w:ilvl="6" w:tplc="2708A20A" w:tentative="1">
      <w:start w:val="1"/>
      <w:numFmt w:val="bullet"/>
      <w:lvlText w:val=""/>
      <w:lvlJc w:val="left"/>
      <w:pPr>
        <w:ind w:left="6120" w:hanging="360"/>
      </w:pPr>
      <w:rPr>
        <w:rFonts w:hint="default" w:ascii="Symbol" w:hAnsi="Symbol"/>
      </w:rPr>
    </w:lvl>
    <w:lvl w:ilvl="7" w:tplc="EDC8C33C" w:tentative="1">
      <w:start w:val="1"/>
      <w:numFmt w:val="bullet"/>
      <w:lvlText w:val="o"/>
      <w:lvlJc w:val="left"/>
      <w:pPr>
        <w:ind w:left="6840" w:hanging="360"/>
      </w:pPr>
      <w:rPr>
        <w:rFonts w:hint="default" w:ascii="Courier New" w:hAnsi="Courier New"/>
      </w:rPr>
    </w:lvl>
    <w:lvl w:ilvl="8" w:tplc="52223780" w:tentative="1">
      <w:start w:val="1"/>
      <w:numFmt w:val="bullet"/>
      <w:lvlText w:val=""/>
      <w:lvlJc w:val="left"/>
      <w:pPr>
        <w:ind w:left="7560" w:hanging="360"/>
      </w:pPr>
      <w:rPr>
        <w:rFonts w:hint="default" w:ascii="Wingdings" w:hAnsi="Wingdings"/>
      </w:rPr>
    </w:lvl>
  </w:abstractNum>
  <w:abstractNum w:abstractNumId="11" w15:restartNumberingAfterBreak="0">
    <w:nsid w:val="70E01F11"/>
    <w:multiLevelType w:val="multilevel"/>
    <w:tmpl w:val="E9AE63B4"/>
    <w:lvl w:ilvl="0">
      <w:numFmt w:val="bullet"/>
      <w:lvlText w:val="-"/>
      <w:lvlJc w:val="left"/>
      <w:pPr>
        <w:ind w:left="1440" w:hanging="360"/>
      </w:pPr>
      <w:rPr>
        <w:rFonts w:hint="default" w:ascii="Aptos" w:hAnsi="Aptos"/>
      </w:rPr>
    </w:lvl>
    <w:lvl w:ilvl="1">
      <w:numFmt w:val="bullet"/>
      <w:lvlText w:val="o"/>
      <w:lvlJc w:val="left"/>
      <w:pPr>
        <w:ind w:left="2160" w:hanging="360"/>
      </w:pPr>
      <w:rPr>
        <w:rFonts w:hint="default" w:ascii="Courier New" w:hAnsi="Courier New"/>
      </w:rPr>
    </w:lvl>
    <w:lvl w:ilvl="2">
      <w:numFmt w:val="bullet"/>
      <w:lvlText w:val=""/>
      <w:lvlJc w:val="left"/>
      <w:pPr>
        <w:ind w:left="2880" w:hanging="360"/>
      </w:pPr>
      <w:rPr>
        <w:rFonts w:hint="default" w:ascii="Wingdings" w:hAnsi="Wingdings"/>
      </w:rPr>
    </w:lvl>
    <w:lvl w:ilvl="3">
      <w:numFmt w:val="bullet"/>
      <w:lvlText w:val=""/>
      <w:lvlJc w:val="left"/>
      <w:pPr>
        <w:ind w:left="3600" w:hanging="360"/>
      </w:pPr>
      <w:rPr>
        <w:rFonts w:hint="default" w:ascii="Symbol" w:hAnsi="Symbol"/>
      </w:rPr>
    </w:lvl>
    <w:lvl w:ilvl="4">
      <w:numFmt w:val="bullet"/>
      <w:lvlText w:val="o"/>
      <w:lvlJc w:val="left"/>
      <w:pPr>
        <w:ind w:left="4320" w:hanging="360"/>
      </w:pPr>
      <w:rPr>
        <w:rFonts w:hint="default" w:ascii="Courier New" w:hAnsi="Courier New"/>
      </w:rPr>
    </w:lvl>
    <w:lvl w:ilvl="5">
      <w:numFmt w:val="bullet"/>
      <w:lvlText w:val=""/>
      <w:lvlJc w:val="left"/>
      <w:pPr>
        <w:ind w:left="5040" w:hanging="360"/>
      </w:pPr>
      <w:rPr>
        <w:rFonts w:hint="default" w:ascii="Wingdings" w:hAnsi="Wingdings"/>
      </w:rPr>
    </w:lvl>
    <w:lvl w:ilvl="6">
      <w:numFmt w:val="bullet"/>
      <w:lvlText w:val=""/>
      <w:lvlJc w:val="left"/>
      <w:pPr>
        <w:ind w:left="5760" w:hanging="360"/>
      </w:pPr>
      <w:rPr>
        <w:rFonts w:hint="default" w:ascii="Symbol" w:hAnsi="Symbol"/>
      </w:rPr>
    </w:lvl>
    <w:lvl w:ilvl="7">
      <w:numFmt w:val="bullet"/>
      <w:lvlText w:val="o"/>
      <w:lvlJc w:val="left"/>
      <w:pPr>
        <w:ind w:left="6480" w:hanging="360"/>
      </w:pPr>
      <w:rPr>
        <w:rFonts w:hint="default" w:ascii="Courier New" w:hAnsi="Courier New"/>
      </w:rPr>
    </w:lvl>
    <w:lvl w:ilvl="8">
      <w:numFmt w:val="bullet"/>
      <w:lvlText w:val=""/>
      <w:lvlJc w:val="left"/>
      <w:pPr>
        <w:ind w:left="7200" w:hanging="360"/>
      </w:pPr>
      <w:rPr>
        <w:rFonts w:hint="default" w:ascii="Wingdings" w:hAnsi="Wingdings"/>
      </w:rPr>
    </w:lvl>
  </w:abstractNum>
  <w:abstractNum w:abstractNumId="12" w15:restartNumberingAfterBreak="0">
    <w:nsid w:val="751B4E96"/>
    <w:multiLevelType w:val="hybridMultilevel"/>
    <w:tmpl w:val="39D2934C"/>
    <w:lvl w:ilvl="0" w:tplc="F78EB50A">
      <w:start w:val="1"/>
      <w:numFmt w:val="bullet"/>
      <w:lvlText w:val="o"/>
      <w:lvlJc w:val="left"/>
      <w:pPr>
        <w:ind w:left="1800" w:hanging="360"/>
      </w:pPr>
      <w:rPr>
        <w:rFonts w:hint="default" w:ascii="Courier New" w:hAnsi="Courier New"/>
      </w:rPr>
    </w:lvl>
    <w:lvl w:ilvl="1" w:tplc="EDEC2A96" w:tentative="1">
      <w:start w:val="1"/>
      <w:numFmt w:val="bullet"/>
      <w:lvlText w:val="o"/>
      <w:lvlJc w:val="left"/>
      <w:pPr>
        <w:ind w:left="2520" w:hanging="360"/>
      </w:pPr>
      <w:rPr>
        <w:rFonts w:hint="default" w:ascii="Courier New" w:hAnsi="Courier New"/>
      </w:rPr>
    </w:lvl>
    <w:lvl w:ilvl="2" w:tplc="18EA12BC" w:tentative="1">
      <w:start w:val="1"/>
      <w:numFmt w:val="bullet"/>
      <w:lvlText w:val=""/>
      <w:lvlJc w:val="left"/>
      <w:pPr>
        <w:ind w:left="3240" w:hanging="360"/>
      </w:pPr>
      <w:rPr>
        <w:rFonts w:hint="default" w:ascii="Wingdings" w:hAnsi="Wingdings"/>
      </w:rPr>
    </w:lvl>
    <w:lvl w:ilvl="3" w:tplc="F9000B50" w:tentative="1">
      <w:start w:val="1"/>
      <w:numFmt w:val="bullet"/>
      <w:lvlText w:val=""/>
      <w:lvlJc w:val="left"/>
      <w:pPr>
        <w:ind w:left="3960" w:hanging="360"/>
      </w:pPr>
      <w:rPr>
        <w:rFonts w:hint="default" w:ascii="Symbol" w:hAnsi="Symbol"/>
      </w:rPr>
    </w:lvl>
    <w:lvl w:ilvl="4" w:tplc="3F0E83EC" w:tentative="1">
      <w:start w:val="1"/>
      <w:numFmt w:val="bullet"/>
      <w:lvlText w:val="o"/>
      <w:lvlJc w:val="left"/>
      <w:pPr>
        <w:ind w:left="4680" w:hanging="360"/>
      </w:pPr>
      <w:rPr>
        <w:rFonts w:hint="default" w:ascii="Courier New" w:hAnsi="Courier New"/>
      </w:rPr>
    </w:lvl>
    <w:lvl w:ilvl="5" w:tplc="94D8A486" w:tentative="1">
      <w:start w:val="1"/>
      <w:numFmt w:val="bullet"/>
      <w:lvlText w:val=""/>
      <w:lvlJc w:val="left"/>
      <w:pPr>
        <w:ind w:left="5400" w:hanging="360"/>
      </w:pPr>
      <w:rPr>
        <w:rFonts w:hint="default" w:ascii="Wingdings" w:hAnsi="Wingdings"/>
      </w:rPr>
    </w:lvl>
    <w:lvl w:ilvl="6" w:tplc="34FE4AC0" w:tentative="1">
      <w:start w:val="1"/>
      <w:numFmt w:val="bullet"/>
      <w:lvlText w:val=""/>
      <w:lvlJc w:val="left"/>
      <w:pPr>
        <w:ind w:left="6120" w:hanging="360"/>
      </w:pPr>
      <w:rPr>
        <w:rFonts w:hint="default" w:ascii="Symbol" w:hAnsi="Symbol"/>
      </w:rPr>
    </w:lvl>
    <w:lvl w:ilvl="7" w:tplc="06380636" w:tentative="1">
      <w:start w:val="1"/>
      <w:numFmt w:val="bullet"/>
      <w:lvlText w:val="o"/>
      <w:lvlJc w:val="left"/>
      <w:pPr>
        <w:ind w:left="6840" w:hanging="360"/>
      </w:pPr>
      <w:rPr>
        <w:rFonts w:hint="default" w:ascii="Courier New" w:hAnsi="Courier New"/>
      </w:rPr>
    </w:lvl>
    <w:lvl w:ilvl="8" w:tplc="B5AE5458" w:tentative="1">
      <w:start w:val="1"/>
      <w:numFmt w:val="bullet"/>
      <w:lvlText w:val=""/>
      <w:lvlJc w:val="left"/>
      <w:pPr>
        <w:ind w:left="7560" w:hanging="360"/>
      </w:pPr>
      <w:rPr>
        <w:rFonts w:hint="default" w:ascii="Wingdings" w:hAnsi="Wingdings"/>
      </w:rPr>
    </w:lvl>
  </w:abstractNum>
  <w:num w:numId="1" w16cid:durableId="185488980">
    <w:abstractNumId w:val="5"/>
  </w:num>
  <w:num w:numId="2" w16cid:durableId="98108658">
    <w:abstractNumId w:val="7"/>
  </w:num>
  <w:num w:numId="3" w16cid:durableId="694960999">
    <w:abstractNumId w:val="3"/>
  </w:num>
  <w:num w:numId="4" w16cid:durableId="1760445144">
    <w:abstractNumId w:val="1"/>
  </w:num>
  <w:num w:numId="5" w16cid:durableId="607854620">
    <w:abstractNumId w:val="11"/>
  </w:num>
  <w:num w:numId="6" w16cid:durableId="2138914938">
    <w:abstractNumId w:val="6"/>
  </w:num>
  <w:num w:numId="7" w16cid:durableId="196041963">
    <w:abstractNumId w:val="12"/>
  </w:num>
  <w:num w:numId="8" w16cid:durableId="2125730699">
    <w:abstractNumId w:val="10"/>
  </w:num>
  <w:num w:numId="9" w16cid:durableId="1172910205">
    <w:abstractNumId w:val="9"/>
  </w:num>
  <w:num w:numId="10" w16cid:durableId="1293556846">
    <w:abstractNumId w:val="8"/>
  </w:num>
  <w:num w:numId="11" w16cid:durableId="311447830">
    <w:abstractNumId w:val="2"/>
  </w:num>
  <w:num w:numId="12" w16cid:durableId="210505403">
    <w:abstractNumId w:val="4"/>
  </w:num>
  <w:num w:numId="13" w16cid:durableId="4515601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14"/>
    <w:rsid w:val="0005456A"/>
    <w:rsid w:val="001B28F4"/>
    <w:rsid w:val="00260616"/>
    <w:rsid w:val="00316635"/>
    <w:rsid w:val="00460343"/>
    <w:rsid w:val="00483419"/>
    <w:rsid w:val="004D302E"/>
    <w:rsid w:val="00587098"/>
    <w:rsid w:val="005E5A58"/>
    <w:rsid w:val="00601D11"/>
    <w:rsid w:val="00630AF0"/>
    <w:rsid w:val="006F4E4D"/>
    <w:rsid w:val="008542DD"/>
    <w:rsid w:val="00920D9F"/>
    <w:rsid w:val="00972D8A"/>
    <w:rsid w:val="009C2AEC"/>
    <w:rsid w:val="009D7AA7"/>
    <w:rsid w:val="009F5A69"/>
    <w:rsid w:val="00A61EF6"/>
    <w:rsid w:val="00A65C74"/>
    <w:rsid w:val="00B77EA5"/>
    <w:rsid w:val="00BA6B62"/>
    <w:rsid w:val="00BB3920"/>
    <w:rsid w:val="00BC0561"/>
    <w:rsid w:val="00CA56EC"/>
    <w:rsid w:val="00D6316B"/>
    <w:rsid w:val="00D71D14"/>
    <w:rsid w:val="00DA0FFD"/>
    <w:rsid w:val="00DC5EA8"/>
    <w:rsid w:val="00DCCACA"/>
    <w:rsid w:val="00DD0557"/>
    <w:rsid w:val="00F06A1C"/>
    <w:rsid w:val="00F426A5"/>
    <w:rsid w:val="00F73481"/>
    <w:rsid w:val="00FB5837"/>
    <w:rsid w:val="00FC79BB"/>
    <w:rsid w:val="025C9C84"/>
    <w:rsid w:val="045B18B9"/>
    <w:rsid w:val="059AAC2A"/>
    <w:rsid w:val="0805C57F"/>
    <w:rsid w:val="0961404B"/>
    <w:rsid w:val="0E887978"/>
    <w:rsid w:val="13C8DC97"/>
    <w:rsid w:val="1646E92E"/>
    <w:rsid w:val="16D15468"/>
    <w:rsid w:val="1CEDB71E"/>
    <w:rsid w:val="1FDFEC7F"/>
    <w:rsid w:val="203DFCB3"/>
    <w:rsid w:val="2B5E5A38"/>
    <w:rsid w:val="2D93D2A9"/>
    <w:rsid w:val="2F64E099"/>
    <w:rsid w:val="327DDA0B"/>
    <w:rsid w:val="35B927F7"/>
    <w:rsid w:val="3710AD32"/>
    <w:rsid w:val="37D6BB84"/>
    <w:rsid w:val="3AD64D7A"/>
    <w:rsid w:val="3C02DA3A"/>
    <w:rsid w:val="4183CE1B"/>
    <w:rsid w:val="48E6FEB3"/>
    <w:rsid w:val="4D3CDA93"/>
    <w:rsid w:val="589EC9C1"/>
    <w:rsid w:val="5D05EBE8"/>
    <w:rsid w:val="5D1F2D8D"/>
    <w:rsid w:val="5F4D7EDE"/>
    <w:rsid w:val="606051F0"/>
    <w:rsid w:val="60DDB6B5"/>
    <w:rsid w:val="630DCC95"/>
    <w:rsid w:val="6375A0BC"/>
    <w:rsid w:val="637C7BBC"/>
    <w:rsid w:val="6677E0B9"/>
    <w:rsid w:val="673D0CD7"/>
    <w:rsid w:val="68BC15AB"/>
    <w:rsid w:val="6990C1F8"/>
    <w:rsid w:val="6BFD765E"/>
    <w:rsid w:val="6D18D188"/>
    <w:rsid w:val="70E37F21"/>
    <w:rsid w:val="73D542D7"/>
    <w:rsid w:val="7655DD79"/>
    <w:rsid w:val="7A7079E2"/>
    <w:rsid w:val="7C136D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8769"/>
  <w15:docId w15:val="{34F42BA9-7B3E-6B41-B9E9-4AD362BCBC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styleId="normaltextrun" w:customStyle="1">
    <w:name w:val="normaltextrun"/>
    <w:basedOn w:val="DefaultParagraphFont"/>
    <w:uiPriority w:val="1"/>
    <w:rsid w:val="5D05EBE8"/>
    <w:rPr>
      <w:rFonts w:asciiTheme="minorHAnsi" w:hAnsiTheme="minorHAnsi" w:eastAsiaTheme="minorEastAsia" w:cstheme="minorBidi"/>
      <w:sz w:val="22"/>
      <w:szCs w:val="22"/>
    </w:rPr>
  </w:style>
  <w:style w:type="character" w:styleId="FollowedHyperlink">
    <w:name w:val="FollowedHyperlink"/>
    <w:basedOn w:val="DefaultParagraphFont"/>
    <w:uiPriority w:val="99"/>
    <w:semiHidden/>
    <w:unhideWhenUsed/>
    <w:rsid w:val="00483419"/>
    <w:rPr>
      <w:color w:val="96607D" w:themeColor="followedHyperlink"/>
      <w:u w:val="single"/>
    </w:rPr>
  </w:style>
  <w:style w:type="paragraph" w:styleId="Header">
    <w:name w:val="header"/>
    <w:basedOn w:val="Normal"/>
    <w:link w:val="HeaderChar"/>
    <w:uiPriority w:val="99"/>
    <w:unhideWhenUsed/>
    <w:rsid w:val="00DC5E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5EA8"/>
  </w:style>
  <w:style w:type="paragraph" w:styleId="Footer">
    <w:name w:val="footer"/>
    <w:basedOn w:val="Normal"/>
    <w:link w:val="FooterChar"/>
    <w:uiPriority w:val="99"/>
    <w:unhideWhenUsed/>
    <w:rsid w:val="00DC5E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5EA8"/>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Petick@united-church.ca" TargetMode="External" Id="rId13" /><Relationship Type="http://schemas.openxmlformats.org/officeDocument/2006/relationships/hyperlink" Target="https://unitedchurch.sharepoint.com/:w:/r/sites/ARWHRC/MeetingLibrary/ARW%20PRC%20Consent%20Docket%20260310.docx?d=w270132fd982849768893821dbbd3221f&amp;csf=1&amp;web=1&amp;e=Ct06UN"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lstevenson@united-church.ca" TargetMode="External" Id="rId12" /><Relationship Type="http://schemas.openxmlformats.org/officeDocument/2006/relationships/hyperlink" Target="https://unitedchurch.sharepoint.com/:w:/r/sites/ARWHRC/MeetingLibrary/ARW%20PRC%20Pastoral%20Relations%20Minister%20Report%20260310.docx?d=w631d8fc6ba0c40f09b2754ba9c35efc4&amp;csf=1&amp;web=1&amp;e=fXe2nk" TargetMode="External" Id="rId17" /><Relationship Type="http://schemas.openxmlformats.org/officeDocument/2006/relationships/customXml" Target="../customXml/item2.xml" Id="rId2" /><Relationship Type="http://schemas.openxmlformats.org/officeDocument/2006/relationships/hyperlink" Target="https://unitedchurch.sharepoint.com/:x:/r/sites/ARWHRC/MeetingLibrary/AntlerRiver%20Liaison%20Needed%20(March2026).xlsx?d=w02fcbd2c462b48138077ea999b4344ce&amp;csf=1&amp;web=1&amp;e=mxiA5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hyperlink" Target="https://unitedchurch.sharepoint.com/:w:/r/sites/ARWHRC/MeetingLibrary/Motions%20from%20LLWL%20to%20PR%20commission%20Mar%202026.docx?d=w8d7557bf8a914225b74455bb8a365843&amp;csf=1&amp;web=1&amp;e=PJKJWS" TargetMode="External" Id="rId15" /><Relationship Type="http://schemas.openxmlformats.org/officeDocument/2006/relationships/endnotes" Target="endnotes.xml" Id="rId10" /><Relationship Type="http://schemas.openxmlformats.org/officeDocument/2006/relationships/hyperlink" Target="https://unitedchurch.sharepoint.com/:b:/r/sites/ARWHRC/MeetingLibrary/VAM%20Mary%20Dillon%20Siloam%20PC.pdf?csf=1&amp;web=1&amp;e=NOBx3z"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w:/r/sites/ARWHRC/MeetingLibrary/Report%20from%20the%20LLWL%20Resource%20team%20to%20the%20ARW%202026.docx?d=w2d26cc0a39fb4dcc9c32240f73efb1c2&amp;csf=1&amp;web=1&amp;e=UENbgn" TargetMode="External" Id="rId14" /><Relationship Type="http://schemas.openxmlformats.org/officeDocument/2006/relationships/theme" Target="theme/theme1.xml" Id="rId22" /><Relationship Type="http://schemas.openxmlformats.org/officeDocument/2006/relationships/footer" Target="footer.xml" Id="R9802b41eb10b43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c940ca1-5ff5-4c12-9ecd-e33ede4a829f" ContentTypeId="0x0101007F0447A8E6C16F40A99E2D6A3630B0682E" PreviousValue="false"/>
</file>

<file path=customXml/item3.xml><?xml version="1.0" encoding="utf-8"?>
<ct:contentTypeSchema xmlns:ct="http://schemas.microsoft.com/office/2006/metadata/contentType" xmlns:ma="http://schemas.microsoft.com/office/2006/metadata/properties/metaAttributes" ct:_="" ma:_="" ma:contentTypeName="RC ARW" ma:contentTypeID="0x0101007F0447A8E6C16F40A99E2D6A3630B0682E0073B75CA025369D4AAA6BB363A1511D6E" ma:contentTypeVersion="5" ma:contentTypeDescription="" ma:contentTypeScope="" ma:versionID="913c1cd4fb627793557e4e23dafa5269">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8de563657152453448fb1609ca99d2d7"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592f5d-09b1-4640-b847-51832c24b9a8}" ma:internalName="TaxCatchAll" ma:showField="CatchAllData"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592f5d-09b1-4640-b847-51832c24b9a8}" ma:internalName="TaxCatchAllLabel" ma:readOnly="true" ma:showField="CatchAllDataLabel"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ma:readOnly="false">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2026-03-10T04:00:00+00:00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2026-03-10T04:00:00+00:00</uccTrueDocumentDate>
    <Region xmlns="eb6d8c5d-5b31-4807-8756-a31b61bec20d" xsi:nil="true"/>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TaxCatchAll xmlns="eb6d8c5d-5b31-4807-8756-a31b61bec20d">
      <Value>481</Value>
      <Value>270</Value>
      <Value>463</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03 - March</TermName>
          <TermId xmlns="http://schemas.microsoft.com/office/infopath/2007/PartnerControls">0caf8f2d-41b6-4c24-83a1-e4305cc5cc63</TermId>
        </TermInfo>
      </Terms>
    </m878ec015a4f4b73a9ca52baf1f7d80f>
    <LegacyPath xmlns="eb6d8c5d-5b31-4807-8756-a31b61bec20d" xsi:nil="true"/>
    <i6f2cb5525bb4939af72cb97a4f89ecd xmlns="eb6d8c5d-5b31-4807-8756-a31b61bec20d">
      <Terms xmlns="http://schemas.microsoft.com/office/infopath/2007/PartnerControls"/>
    </i6f2cb5525bb4939af72cb97a4f89ecd>
    <RoutingRuleDescription xmlns="http://schemas.microsoft.com/sharepoint/v3">Minutes</RoutingRuleDescription>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ac0b2af2-27cf-4acf-9750-a0013b02aadd</TermId>
        </TermInfo>
      </Terms>
    </e7a2213cd6994bb591e363ef1cc0e9f0>
    <m3733d99daff4f89891623bbf0f3d139 xmlns="eb6d8c5d-5b31-4807-8756-a31b61bec20d">
      <Terms xmlns="http://schemas.microsoft.com/office/infopath/2007/PartnerControls"/>
    </m3733d99daff4f89891623bbf0f3d139>
    <c2bfb9eca6cb4d51b35f04bc46a11199 xmlns="eb6d8c5d-5b31-4807-8756-a31b61bec20d">
      <Terms xmlns="http://schemas.microsoft.com/office/infopath/2007/PartnerControls"/>
    </c2bfb9eca6cb4d51b35f04bc46a11199>
  </documentManagement>
</p:properties>
</file>

<file path=customXml/itemProps1.xml><?xml version="1.0" encoding="utf-8"?>
<ds:datastoreItem xmlns:ds="http://schemas.openxmlformats.org/officeDocument/2006/customXml" ds:itemID="{15DBBBF3-FDCC-417D-A73C-01B85EB5B557}">
  <ds:schemaRefs>
    <ds:schemaRef ds:uri="http://schemas.microsoft.com/sharepoint/v3/contenttype/forms"/>
  </ds:schemaRefs>
</ds:datastoreItem>
</file>

<file path=customXml/itemProps2.xml><?xml version="1.0" encoding="utf-8"?>
<ds:datastoreItem xmlns:ds="http://schemas.openxmlformats.org/officeDocument/2006/customXml" ds:itemID="{E029D278-293E-40B4-9882-549D7179A74C}">
  <ds:schemaRefs>
    <ds:schemaRef ds:uri="Microsoft.SharePoint.Taxonomy.ContentTypeSync"/>
  </ds:schemaRefs>
</ds:datastoreItem>
</file>

<file path=customXml/itemProps3.xml><?xml version="1.0" encoding="utf-8"?>
<ds:datastoreItem xmlns:ds="http://schemas.openxmlformats.org/officeDocument/2006/customXml" ds:itemID="{9C88E8D1-1514-4B29-9025-378B92DC3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A4904-DF3B-4B45-B563-4F7D4C07B36E}">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Micol Cottrell</dc:creator>
  <dc:description/>
  <cp:lastModifiedBy>CH - Kerry Stover</cp:lastModifiedBy>
  <cp:revision>4</cp:revision>
  <dcterms:created xsi:type="dcterms:W3CDTF">2026-03-12T14:41:00Z</dcterms:created>
  <dcterms:modified xsi:type="dcterms:W3CDTF">2026-04-13T19:04:47Z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0x0101007F0447A8E6C16F40A99E2D6A3630B0682E0073B75CA025369D4AAA6BB363A1511D6E</vt:lpwstr>
  </property>
  <property fmtid="{D5CDD505-2E9C-101B-9397-08002B2CF9AE}" pid="3" name="Committee Document Status">
    <vt:lpwstr>Draft</vt:lpwstr>
  </property>
  <property fmtid="{D5CDD505-2E9C-101B-9397-08002B2CF9AE}" pid="4" name="ARW_x0020_Pastoral_x0020_Charge">
    <vt:lpwstr/>
  </property>
  <property fmtid="{D5CDD505-2E9C-101B-9397-08002B2CF9AE}" pid="5" name="UCCMonth">
    <vt:lpwstr>463;#03 - March|0caf8f2d-41b6-4c24-83a1-e4305cc5cc63</vt:lpwstr>
  </property>
  <property fmtid="{D5CDD505-2E9C-101B-9397-08002B2CF9AE}" pid="6" name="Topic">
    <vt:lpwstr/>
  </property>
  <property fmtid="{D5CDD505-2E9C-101B-9397-08002B2CF9AE}" pid="7" name="ARW Pastoral Charge">
    <vt:lpwstr/>
  </property>
  <property fmtid="{D5CDD505-2E9C-101B-9397-08002B2CF9AE}" pid="8" name="uccDocumentType">
    <vt:lpwstr/>
  </property>
  <property fmtid="{D5CDD505-2E9C-101B-9397-08002B2CF9AE}" pid="9" name="UCCYear">
    <vt:lpwstr>481;#2026|ac0b2af2-27cf-4acf-9750-a0013b02aadd</vt:lpwstr>
  </property>
  <property fmtid="{D5CDD505-2E9C-101B-9397-08002B2CF9AE}" pid="10" name="ARW_x0020_Area_x0020_of_x0020_Work">
    <vt:lpwstr>270;#Minutes|d7a9a860-4346-4f07-a655-f11569f12f02</vt:lpwstr>
  </property>
  <property fmtid="{D5CDD505-2E9C-101B-9397-08002B2CF9AE}" pid="11" name="ARW Area of Work">
    <vt:lpwstr>270;#Minutes|d7a9a860-4346-4f07-a655-f11569f12f02</vt:lpwstr>
  </property>
  <property fmtid="{D5CDD505-2E9C-101B-9397-08002B2CF9AE}" pid="12" name="ARW CoF">
    <vt:lpwstr/>
  </property>
  <property fmtid="{D5CDD505-2E9C-101B-9397-08002B2CF9AE}" pid="13" name="ARW_x0020_CoF">
    <vt:lpwstr/>
  </property>
  <property fmtid="{D5CDD505-2E9C-101B-9397-08002B2CF9AE}" pid="14" name="CoF0">
    <vt:lpwstr/>
  </property>
  <property fmtid="{D5CDD505-2E9C-101B-9397-08002B2CF9AE}" pid="15" name="d71bcb07a2224102bb9aee2be1870918">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CoF">
    <vt:lpwstr/>
  </property>
  <property fmtid="{D5CDD505-2E9C-101B-9397-08002B2CF9AE}" pid="19" name="cfa8c777231f416497bb954728dea74a">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obf6689c7db74dffadd621049dc1c1d2">
    <vt:lpwstr/>
  </property>
  <property fmtid="{D5CDD505-2E9C-101B-9397-08002B2CF9AE}" pid="23" name="kf70285e3dbd4e518f0d265ffe3ea39a">
    <vt:lpwstr/>
  </property>
  <property fmtid="{D5CDD505-2E9C-101B-9397-08002B2CF9AE}" pid="24" name="Pastoral_x0020_Charge0">
    <vt:lpwstr/>
  </property>
  <property fmtid="{D5CDD505-2E9C-101B-9397-08002B2CF9AE}" pid="25" name="Area_x0020_of_x0020_Work0">
    <vt:lpwstr/>
  </property>
  <property fmtid="{D5CDD505-2E9C-101B-9397-08002B2CF9AE}" pid="26" name="Pastoral Charge0">
    <vt:lpwstr/>
  </property>
  <property fmtid="{D5CDD505-2E9C-101B-9397-08002B2CF9AE}" pid="27" name="Area of Work">
    <vt:lpwstr/>
  </property>
  <property fmtid="{D5CDD505-2E9C-101B-9397-08002B2CF9AE}" pid="28" name="Pastoral Charge">
    <vt:lpwstr/>
  </property>
  <property fmtid="{D5CDD505-2E9C-101B-9397-08002B2CF9AE}" pid="29" name="Area of Work0">
    <vt:lpwstr/>
  </property>
  <property fmtid="{D5CDD505-2E9C-101B-9397-08002B2CF9AE}" pid="30" name="MediaServiceImageTags">
    <vt:lpwstr/>
  </property>
  <property fmtid="{D5CDD505-2E9C-101B-9397-08002B2CF9AE}" pid="31" name="lcf76f155ced4ddcb4097134ff3c332f">
    <vt:lpwstr/>
  </property>
</Properties>
</file>