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C036" w14:textId="51E0FA50" w:rsidR="00DA3A26" w:rsidRDefault="00DA3A26"/>
    <w:p w14:paraId="3EEFB783" w14:textId="2B480D5B" w:rsidR="000529CB" w:rsidRDefault="004F5834">
      <w:r w:rsidRPr="004F5834">
        <w:rPr>
          <w:highlight w:val="cyan"/>
        </w:rPr>
        <w:t>***</w:t>
      </w:r>
      <w:r>
        <w:t xml:space="preserve"> = entered through Admissions</w:t>
      </w:r>
    </w:p>
    <w:p w14:paraId="32C3F54C" w14:textId="7DEE7852" w:rsidR="00570A5C" w:rsidRDefault="006D5FA3" w:rsidP="000529CB">
      <w:pPr>
        <w:spacing w:after="0"/>
      </w:pPr>
      <w:r>
        <w:t xml:space="preserve">5 Years: </w:t>
      </w:r>
    </w:p>
    <w:p w14:paraId="408AE25E" w14:textId="2E93FF19" w:rsidR="006D5FA3" w:rsidRDefault="006D5FA3" w:rsidP="000529CB">
      <w:pPr>
        <w:spacing w:after="0"/>
      </w:pPr>
      <w:r w:rsidRPr="002427CB">
        <w:rPr>
          <w:highlight w:val="cyan"/>
        </w:rPr>
        <w:t>Christopher Davis, OM</w:t>
      </w:r>
      <w:r w:rsidR="002427CB" w:rsidRPr="002427CB">
        <w:rPr>
          <w:highlight w:val="cyan"/>
        </w:rPr>
        <w:t xml:space="preserve">   *admitted from the Moravian Church in Jamacia and the Cayman Islands</w:t>
      </w:r>
    </w:p>
    <w:p w14:paraId="216C3036" w14:textId="627BB5BE" w:rsidR="006D5FA3" w:rsidRDefault="006D5FA3" w:rsidP="000529CB">
      <w:pPr>
        <w:spacing w:after="0"/>
      </w:pPr>
      <w:r>
        <w:t>Karlene Kimber, DM</w:t>
      </w:r>
    </w:p>
    <w:p w14:paraId="3EF835BB" w14:textId="1E93A539" w:rsidR="006D5FA3" w:rsidRDefault="006D5FA3" w:rsidP="000529CB">
      <w:pPr>
        <w:spacing w:after="0"/>
      </w:pPr>
      <w:r>
        <w:t>Susan McIlveen, OM</w:t>
      </w:r>
    </w:p>
    <w:p w14:paraId="21364F8E" w14:textId="3B96B7E1" w:rsidR="006D5FA3" w:rsidRDefault="006D5FA3" w:rsidP="000529CB">
      <w:pPr>
        <w:spacing w:after="0"/>
      </w:pPr>
    </w:p>
    <w:p w14:paraId="2018FC8C" w14:textId="56511187" w:rsidR="006D5FA3" w:rsidRDefault="006D5FA3" w:rsidP="000529CB">
      <w:pPr>
        <w:spacing w:after="0"/>
      </w:pPr>
      <w:r>
        <w:t>10 Years:</w:t>
      </w:r>
    </w:p>
    <w:p w14:paraId="7F1A44A7" w14:textId="1C312ED9" w:rsidR="006D5FA3" w:rsidRDefault="006D5FA3" w:rsidP="000529CB">
      <w:pPr>
        <w:spacing w:after="0"/>
      </w:pPr>
      <w:r>
        <w:t>Greg Simpson, OM</w:t>
      </w:r>
    </w:p>
    <w:p w14:paraId="25DEE94A" w14:textId="60FF55F1" w:rsidR="006D5FA3" w:rsidRDefault="006D5FA3" w:rsidP="000529CB">
      <w:pPr>
        <w:spacing w:after="0"/>
      </w:pPr>
      <w:r>
        <w:t>Lloyd Bennett, DLM</w:t>
      </w:r>
    </w:p>
    <w:p w14:paraId="3E90F5FD" w14:textId="5A39B2EA" w:rsidR="006D5FA3" w:rsidRDefault="006D5FA3" w:rsidP="000529CB">
      <w:pPr>
        <w:spacing w:after="0"/>
      </w:pPr>
    </w:p>
    <w:p w14:paraId="7291AA33" w14:textId="454AD5C2" w:rsidR="006D5FA3" w:rsidRDefault="006D5FA3" w:rsidP="000529CB">
      <w:pPr>
        <w:spacing w:after="0"/>
      </w:pPr>
      <w:r>
        <w:t xml:space="preserve">15 Years: </w:t>
      </w:r>
    </w:p>
    <w:p w14:paraId="62F74C91" w14:textId="5E75B15A" w:rsidR="006D5FA3" w:rsidRDefault="006D5FA3" w:rsidP="000529CB">
      <w:pPr>
        <w:spacing w:after="0"/>
      </w:pPr>
      <w:r>
        <w:t>Mark Marshall, OM</w:t>
      </w:r>
    </w:p>
    <w:p w14:paraId="6421B18B" w14:textId="23B75BFB" w:rsidR="006D5FA3" w:rsidRDefault="006D5FA3" w:rsidP="000529CB">
      <w:pPr>
        <w:spacing w:after="0"/>
      </w:pPr>
      <w:r>
        <w:t>Melanie Kirk-Hall, OM</w:t>
      </w:r>
    </w:p>
    <w:p w14:paraId="4C507670" w14:textId="6431CB04" w:rsidR="006D5FA3" w:rsidRDefault="006D5FA3" w:rsidP="000529CB">
      <w:pPr>
        <w:spacing w:after="0"/>
      </w:pPr>
      <w:r>
        <w:t>Phillip Schuyler, OM</w:t>
      </w:r>
    </w:p>
    <w:p w14:paraId="65464998" w14:textId="5E6A7301" w:rsidR="006D5FA3" w:rsidRDefault="006D5FA3" w:rsidP="000529CB">
      <w:pPr>
        <w:spacing w:after="0"/>
      </w:pPr>
      <w:r>
        <w:t>Wendy Nob</w:t>
      </w:r>
      <w:r w:rsidR="00165FE1">
        <w:t>le</w:t>
      </w:r>
      <w:r>
        <w:t>, OM</w:t>
      </w:r>
    </w:p>
    <w:p w14:paraId="0F9A31CB" w14:textId="2974FEE1" w:rsidR="006D5FA3" w:rsidRDefault="006D5FA3" w:rsidP="000529CB">
      <w:pPr>
        <w:spacing w:after="0"/>
      </w:pPr>
    </w:p>
    <w:p w14:paraId="0862D82E" w14:textId="1D340270" w:rsidR="006D5FA3" w:rsidRDefault="006D5FA3" w:rsidP="000529CB">
      <w:pPr>
        <w:spacing w:after="0"/>
      </w:pPr>
      <w:r>
        <w:t xml:space="preserve">20 Years: </w:t>
      </w:r>
    </w:p>
    <w:p w14:paraId="6F4E503C" w14:textId="5DC79A2A" w:rsidR="006D5FA3" w:rsidRDefault="006D5FA3" w:rsidP="000529CB">
      <w:pPr>
        <w:spacing w:after="0"/>
      </w:pPr>
      <w:r>
        <w:t>B. Christina Boyd, OM</w:t>
      </w:r>
    </w:p>
    <w:p w14:paraId="4D721FDD" w14:textId="21CB3A63" w:rsidR="006D5FA3" w:rsidRDefault="006D5FA3" w:rsidP="000529CB">
      <w:pPr>
        <w:spacing w:after="0"/>
      </w:pPr>
      <w:r w:rsidRPr="00BA19D4">
        <w:rPr>
          <w:highlight w:val="cyan"/>
        </w:rPr>
        <w:t xml:space="preserve">Laura Marzec, </w:t>
      </w:r>
      <w:proofErr w:type="gramStart"/>
      <w:r w:rsidRPr="00BA19D4">
        <w:rPr>
          <w:highlight w:val="cyan"/>
        </w:rPr>
        <w:t>OM</w:t>
      </w:r>
      <w:r w:rsidR="00BA19D4" w:rsidRPr="00BA19D4">
        <w:rPr>
          <w:highlight w:val="cyan"/>
        </w:rPr>
        <w:t xml:space="preserve">  *</w:t>
      </w:r>
      <w:proofErr w:type="gramEnd"/>
      <w:r w:rsidR="00BA19D4" w:rsidRPr="00BA19D4">
        <w:rPr>
          <w:highlight w:val="cyan"/>
        </w:rPr>
        <w:t>admitted through the Congregational Christian Church of Canada</w:t>
      </w:r>
    </w:p>
    <w:p w14:paraId="2417E2ED" w14:textId="1E9A071F" w:rsidR="006D5FA3" w:rsidRDefault="006D5FA3" w:rsidP="000529CB">
      <w:pPr>
        <w:spacing w:after="0"/>
      </w:pPr>
      <w:r>
        <w:t>Robin Sherman, OM</w:t>
      </w:r>
    </w:p>
    <w:p w14:paraId="160FFF9D" w14:textId="7ECDEB38" w:rsidR="006D5FA3" w:rsidRDefault="006D5FA3" w:rsidP="000529CB">
      <w:pPr>
        <w:spacing w:after="0"/>
      </w:pPr>
    </w:p>
    <w:p w14:paraId="3CC5C498" w14:textId="1750563D" w:rsidR="006D5FA3" w:rsidRDefault="006D5FA3" w:rsidP="000529CB">
      <w:pPr>
        <w:spacing w:after="0"/>
      </w:pPr>
      <w:r>
        <w:t xml:space="preserve">25 Years: </w:t>
      </w:r>
    </w:p>
    <w:p w14:paraId="000922D4" w14:textId="3D06CBA2" w:rsidR="006D5FA3" w:rsidRDefault="006D5FA3" w:rsidP="000529CB">
      <w:pPr>
        <w:spacing w:after="0"/>
      </w:pPr>
      <w:r>
        <w:t>Donald Macpherson, DLM</w:t>
      </w:r>
    </w:p>
    <w:p w14:paraId="48BEDFC4" w14:textId="2D16ED42" w:rsidR="006D5FA3" w:rsidRDefault="006D5FA3" w:rsidP="000529CB">
      <w:pPr>
        <w:spacing w:after="0"/>
      </w:pPr>
      <w:r>
        <w:t>G. Pirie Mitchell, OM</w:t>
      </w:r>
    </w:p>
    <w:p w14:paraId="6398BD6A" w14:textId="16761C05" w:rsidR="006D5FA3" w:rsidRDefault="006D5FA3" w:rsidP="000529CB">
      <w:pPr>
        <w:spacing w:after="0"/>
      </w:pPr>
      <w:r>
        <w:t>Pierce Russell, OM</w:t>
      </w:r>
    </w:p>
    <w:p w14:paraId="299DBFAA" w14:textId="23CEA584" w:rsidR="006D5FA3" w:rsidRDefault="006D5FA3" w:rsidP="000529CB">
      <w:pPr>
        <w:spacing w:after="0"/>
      </w:pPr>
    </w:p>
    <w:p w14:paraId="49B07ABD" w14:textId="390B34D9" w:rsidR="006D5FA3" w:rsidRDefault="006D5FA3" w:rsidP="000529CB">
      <w:pPr>
        <w:spacing w:after="0"/>
      </w:pPr>
      <w:r>
        <w:t xml:space="preserve">30 Years: </w:t>
      </w:r>
    </w:p>
    <w:p w14:paraId="7DF73FE5" w14:textId="76AAE45E" w:rsidR="006D5FA3" w:rsidRDefault="006F5D1A" w:rsidP="000529CB">
      <w:pPr>
        <w:spacing w:after="0"/>
      </w:pPr>
      <w:r>
        <w:t>Mervin Wilson, OM</w:t>
      </w:r>
    </w:p>
    <w:p w14:paraId="1507D3E0" w14:textId="37D13609" w:rsidR="006F5D1A" w:rsidRDefault="006F5D1A" w:rsidP="000529CB">
      <w:pPr>
        <w:spacing w:after="0"/>
      </w:pPr>
      <w:r>
        <w:t>Paul Rodey, OM</w:t>
      </w:r>
    </w:p>
    <w:p w14:paraId="7012B648" w14:textId="3A6277A5" w:rsidR="006F5D1A" w:rsidRDefault="006F5D1A" w:rsidP="000529CB">
      <w:pPr>
        <w:spacing w:after="0"/>
      </w:pPr>
      <w:r>
        <w:t>Tracy Crick-Butler, OM</w:t>
      </w:r>
    </w:p>
    <w:p w14:paraId="6E94CCFB" w14:textId="5D88A36E" w:rsidR="00740F25" w:rsidRDefault="00740F25" w:rsidP="000529CB">
      <w:pPr>
        <w:spacing w:after="0"/>
      </w:pPr>
    </w:p>
    <w:p w14:paraId="5DF2A2AD" w14:textId="27066DF4" w:rsidR="00740F25" w:rsidRDefault="00740F25" w:rsidP="000529CB">
      <w:pPr>
        <w:spacing w:after="0"/>
      </w:pPr>
      <w:r>
        <w:t>35 Years:</w:t>
      </w:r>
    </w:p>
    <w:p w14:paraId="3CB4F817" w14:textId="40321CFF" w:rsidR="00740F25" w:rsidRDefault="00740F25" w:rsidP="000529CB">
      <w:pPr>
        <w:spacing w:after="0"/>
      </w:pPr>
      <w:r>
        <w:t>Catherine Collins-Barker, OM</w:t>
      </w:r>
    </w:p>
    <w:p w14:paraId="5D8F2E17" w14:textId="02435116" w:rsidR="00740F25" w:rsidRDefault="00740F25" w:rsidP="000529CB">
      <w:pPr>
        <w:spacing w:after="0"/>
      </w:pPr>
      <w:r>
        <w:t>James Breen, OM</w:t>
      </w:r>
    </w:p>
    <w:p w14:paraId="6B8A7588" w14:textId="0D5C6621" w:rsidR="00740F25" w:rsidRDefault="00740F25" w:rsidP="000529CB">
      <w:pPr>
        <w:spacing w:after="0"/>
      </w:pPr>
      <w:r>
        <w:t>Janet Brigham-Turowski, OM</w:t>
      </w:r>
    </w:p>
    <w:p w14:paraId="2CC6C141" w14:textId="1A734AED" w:rsidR="00740F25" w:rsidRDefault="00740F25" w:rsidP="000529CB">
      <w:pPr>
        <w:spacing w:after="0"/>
      </w:pPr>
      <w:r>
        <w:t>Kelvin Toffelmire, OM</w:t>
      </w:r>
    </w:p>
    <w:p w14:paraId="540E36A5" w14:textId="64A14A63" w:rsidR="00740F25" w:rsidRDefault="00740F25" w:rsidP="000529CB">
      <w:pPr>
        <w:spacing w:after="0"/>
      </w:pPr>
      <w:r>
        <w:t>R. Matthew Stevens, OM</w:t>
      </w:r>
    </w:p>
    <w:p w14:paraId="1AAFB3D3" w14:textId="429D5B1C" w:rsidR="00740F25" w:rsidRDefault="00740F25" w:rsidP="000529CB">
      <w:pPr>
        <w:spacing w:after="0"/>
      </w:pPr>
      <w:r>
        <w:t>Susan Browning, OM</w:t>
      </w:r>
    </w:p>
    <w:p w14:paraId="29BD0728" w14:textId="53C85608" w:rsidR="00740F25" w:rsidRDefault="00740F25" w:rsidP="000529CB">
      <w:pPr>
        <w:spacing w:after="0"/>
      </w:pPr>
    </w:p>
    <w:p w14:paraId="70F963E1" w14:textId="77777777" w:rsidR="00740F25" w:rsidRDefault="00740F25" w:rsidP="000529CB">
      <w:pPr>
        <w:spacing w:after="0"/>
      </w:pPr>
    </w:p>
    <w:p w14:paraId="1576308D" w14:textId="77777777" w:rsidR="00740F25" w:rsidRDefault="00740F25" w:rsidP="000529CB">
      <w:pPr>
        <w:spacing w:after="0"/>
      </w:pPr>
    </w:p>
    <w:p w14:paraId="66FFFA61" w14:textId="77777777" w:rsidR="00740F25" w:rsidRDefault="00740F25" w:rsidP="000529CB">
      <w:pPr>
        <w:spacing w:after="0"/>
      </w:pPr>
    </w:p>
    <w:p w14:paraId="677B3854" w14:textId="77777777" w:rsidR="00740F25" w:rsidRDefault="00740F25" w:rsidP="000529CB">
      <w:pPr>
        <w:spacing w:after="0"/>
      </w:pPr>
    </w:p>
    <w:p w14:paraId="47995C34" w14:textId="053543EB" w:rsidR="00740F25" w:rsidRDefault="00740F25" w:rsidP="000529CB">
      <w:pPr>
        <w:spacing w:after="0"/>
      </w:pPr>
      <w:r>
        <w:t>40 Years:</w:t>
      </w:r>
    </w:p>
    <w:p w14:paraId="4A3BCF9E" w14:textId="5B1EF065" w:rsidR="00740F25" w:rsidRDefault="00740F25" w:rsidP="000529CB">
      <w:pPr>
        <w:spacing w:after="0"/>
      </w:pPr>
      <w:r>
        <w:t>Bruce Cook, OM</w:t>
      </w:r>
    </w:p>
    <w:p w14:paraId="4CF930A7" w14:textId="7DD7BFD2" w:rsidR="00740F25" w:rsidRDefault="00740F25" w:rsidP="000529CB">
      <w:pPr>
        <w:spacing w:after="0"/>
      </w:pPr>
      <w:r>
        <w:t>Lilian Patey, OM</w:t>
      </w:r>
    </w:p>
    <w:p w14:paraId="58E6CDB4" w14:textId="5AA784B7" w:rsidR="00740F25" w:rsidRDefault="00740F25" w:rsidP="000529CB">
      <w:pPr>
        <w:spacing w:after="0"/>
      </w:pPr>
      <w:r>
        <w:t>Nancy Waterman, OM</w:t>
      </w:r>
    </w:p>
    <w:p w14:paraId="679B3FDD" w14:textId="7C046AA5" w:rsidR="00740F25" w:rsidRDefault="00740F25" w:rsidP="000529CB">
      <w:pPr>
        <w:spacing w:after="0"/>
      </w:pPr>
      <w:r>
        <w:t>Warren Litt, OM</w:t>
      </w:r>
    </w:p>
    <w:p w14:paraId="507C2B20" w14:textId="468F4A9C" w:rsidR="00CB073E" w:rsidRDefault="00CB073E" w:rsidP="000529CB">
      <w:pPr>
        <w:spacing w:after="0"/>
      </w:pPr>
    </w:p>
    <w:p w14:paraId="022E104D" w14:textId="6FE64BDD" w:rsidR="00CB073E" w:rsidRDefault="00CB073E" w:rsidP="000529CB">
      <w:pPr>
        <w:spacing w:after="0"/>
      </w:pPr>
      <w:r>
        <w:t>45 Years:</w:t>
      </w:r>
    </w:p>
    <w:p w14:paraId="70F948A8" w14:textId="1B7980A1" w:rsidR="00CB073E" w:rsidRDefault="005B17B6" w:rsidP="000529CB">
      <w:pPr>
        <w:spacing w:after="0"/>
      </w:pPr>
      <w:r>
        <w:t>David Van Patter, OM</w:t>
      </w:r>
    </w:p>
    <w:p w14:paraId="1F4852C4" w14:textId="1E1EC303" w:rsidR="005B17B6" w:rsidRDefault="005B17B6" w:rsidP="000529CB">
      <w:pPr>
        <w:spacing w:after="0"/>
      </w:pPr>
      <w:r>
        <w:t>Heather McLean, OM</w:t>
      </w:r>
    </w:p>
    <w:p w14:paraId="1D2C0403" w14:textId="55F74706" w:rsidR="005B17B6" w:rsidRDefault="005B17B6" w:rsidP="000529CB">
      <w:pPr>
        <w:spacing w:after="0"/>
      </w:pPr>
      <w:r>
        <w:t>Jane Van Patter, OM</w:t>
      </w:r>
    </w:p>
    <w:p w14:paraId="0A6C86FA" w14:textId="32447850" w:rsidR="005B17B6" w:rsidRDefault="005B17B6" w:rsidP="000529CB">
      <w:pPr>
        <w:spacing w:after="0"/>
      </w:pPr>
      <w:r>
        <w:t>Judith Keenan Harris, OM</w:t>
      </w:r>
    </w:p>
    <w:p w14:paraId="07C85A13" w14:textId="7DF895CC" w:rsidR="005B17B6" w:rsidRDefault="005B17B6" w:rsidP="000529CB">
      <w:pPr>
        <w:spacing w:after="0"/>
      </w:pPr>
      <w:r>
        <w:t>Matthew Penny, OM</w:t>
      </w:r>
    </w:p>
    <w:p w14:paraId="4497B9D5" w14:textId="1C119186" w:rsidR="005B17B6" w:rsidRDefault="005B17B6" w:rsidP="000529CB">
      <w:pPr>
        <w:spacing w:after="0"/>
      </w:pPr>
      <w:r>
        <w:t>William Gallagher, OM</w:t>
      </w:r>
    </w:p>
    <w:p w14:paraId="690877A0" w14:textId="04E22CF0" w:rsidR="005B17B6" w:rsidRDefault="005B17B6" w:rsidP="000529CB">
      <w:pPr>
        <w:spacing w:after="0"/>
      </w:pPr>
    </w:p>
    <w:p w14:paraId="73E2B7AB" w14:textId="7CCD4FB8" w:rsidR="005B17B6" w:rsidRDefault="005B17B6" w:rsidP="000529CB">
      <w:pPr>
        <w:spacing w:after="0"/>
      </w:pPr>
      <w:r>
        <w:t xml:space="preserve">50 Years: </w:t>
      </w:r>
    </w:p>
    <w:p w14:paraId="6B783230" w14:textId="1552ED7B" w:rsidR="005B17B6" w:rsidRDefault="005B17B6" w:rsidP="000529CB">
      <w:pPr>
        <w:spacing w:after="0"/>
      </w:pPr>
      <w:r>
        <w:t>David Corrothers, OM</w:t>
      </w:r>
    </w:p>
    <w:p w14:paraId="76860907" w14:textId="7E83023C" w:rsidR="007321B3" w:rsidRDefault="005B17B6" w:rsidP="000529CB">
      <w:pPr>
        <w:spacing w:after="0"/>
      </w:pPr>
      <w:r w:rsidRPr="007321B3">
        <w:rPr>
          <w:highlight w:val="cyan"/>
        </w:rPr>
        <w:t>Lorenzo Ramirez, OM</w:t>
      </w:r>
      <w:r w:rsidR="007321B3" w:rsidRPr="007321B3">
        <w:rPr>
          <w:highlight w:val="cyan"/>
        </w:rPr>
        <w:t xml:space="preserve">   *ordained in 1973, United Methodist Church of the Philippines.</w:t>
      </w:r>
      <w:r w:rsidR="007321B3">
        <w:t xml:space="preserve"> </w:t>
      </w:r>
    </w:p>
    <w:p w14:paraId="456D6F8B" w14:textId="3BBB71CE" w:rsidR="005B17B6" w:rsidRDefault="005B17B6" w:rsidP="000529CB">
      <w:pPr>
        <w:spacing w:after="0"/>
      </w:pPr>
      <w:r>
        <w:t>Olav Kitchen, OM</w:t>
      </w:r>
    </w:p>
    <w:p w14:paraId="2109B56B" w14:textId="55C427D7" w:rsidR="005B17B6" w:rsidRDefault="005B17B6" w:rsidP="000529CB">
      <w:pPr>
        <w:spacing w:after="0"/>
      </w:pPr>
      <w:r w:rsidRPr="001F54B8">
        <w:rPr>
          <w:highlight w:val="cyan"/>
        </w:rPr>
        <w:t xml:space="preserve">R. Edward Sam, </w:t>
      </w:r>
      <w:proofErr w:type="gramStart"/>
      <w:r w:rsidRPr="001F54B8">
        <w:rPr>
          <w:highlight w:val="cyan"/>
        </w:rPr>
        <w:t>OM</w:t>
      </w:r>
      <w:r w:rsidR="001F54B8" w:rsidRPr="001F54B8">
        <w:rPr>
          <w:highlight w:val="cyan"/>
        </w:rPr>
        <w:t xml:space="preserve">  *</w:t>
      </w:r>
      <w:proofErr w:type="gramEnd"/>
      <w:r w:rsidR="001F54B8" w:rsidRPr="001F54B8">
        <w:rPr>
          <w:highlight w:val="cyan"/>
        </w:rPr>
        <w:t>*ordained by the Church of South India in 1958</w:t>
      </w:r>
    </w:p>
    <w:p w14:paraId="05D60172" w14:textId="7A218382" w:rsidR="005B17B6" w:rsidRDefault="005B17B6" w:rsidP="000529CB">
      <w:pPr>
        <w:spacing w:after="0"/>
      </w:pPr>
      <w:r>
        <w:t>Robert Gibson, OM</w:t>
      </w:r>
    </w:p>
    <w:p w14:paraId="72BF0504" w14:textId="46176B3A" w:rsidR="005B17B6" w:rsidRDefault="005B17B6" w:rsidP="000529CB">
      <w:pPr>
        <w:spacing w:after="0"/>
      </w:pPr>
      <w:r>
        <w:t>Thomas Hiscock, OM</w:t>
      </w:r>
    </w:p>
    <w:p w14:paraId="0B795FA6" w14:textId="4A571309" w:rsidR="005B17B6" w:rsidRDefault="005B17B6" w:rsidP="000529CB">
      <w:pPr>
        <w:spacing w:after="0"/>
      </w:pPr>
    </w:p>
    <w:p w14:paraId="09820ECC" w14:textId="6E5E367D" w:rsidR="005B17B6" w:rsidRDefault="005B17B6" w:rsidP="000529CB">
      <w:pPr>
        <w:spacing w:after="0"/>
      </w:pPr>
      <w:r>
        <w:t xml:space="preserve">55 Years: </w:t>
      </w:r>
    </w:p>
    <w:p w14:paraId="2F5D4469" w14:textId="584E1C8B" w:rsidR="005B17B6" w:rsidRDefault="005B17B6" w:rsidP="000529CB">
      <w:pPr>
        <w:spacing w:after="0"/>
      </w:pPr>
      <w:r>
        <w:t>Wilbert Dawson, OM</w:t>
      </w:r>
    </w:p>
    <w:p w14:paraId="47A9F409" w14:textId="5E03DA8E" w:rsidR="005B17B6" w:rsidRDefault="005B17B6" w:rsidP="000529CB">
      <w:pPr>
        <w:spacing w:after="0"/>
      </w:pPr>
    </w:p>
    <w:p w14:paraId="54E458E5" w14:textId="5C6D9944" w:rsidR="005B17B6" w:rsidRDefault="005B17B6" w:rsidP="000529CB">
      <w:pPr>
        <w:spacing w:after="0"/>
      </w:pPr>
      <w:r>
        <w:t xml:space="preserve">60 Years: </w:t>
      </w:r>
    </w:p>
    <w:p w14:paraId="739D9B1E" w14:textId="7DA6B2DB" w:rsidR="005B17B6" w:rsidRDefault="005B17B6" w:rsidP="000529CB">
      <w:pPr>
        <w:spacing w:after="0"/>
      </w:pPr>
      <w:r>
        <w:t>John Brown, OM</w:t>
      </w:r>
    </w:p>
    <w:p w14:paraId="7F287B75" w14:textId="7D9FBAFC" w:rsidR="005B17B6" w:rsidRDefault="005B17B6" w:rsidP="000529CB">
      <w:pPr>
        <w:spacing w:after="0"/>
      </w:pPr>
      <w:r>
        <w:t>T. Ross Williams, OM</w:t>
      </w:r>
    </w:p>
    <w:p w14:paraId="73D563E8" w14:textId="5C66BFFA" w:rsidR="005B17B6" w:rsidRDefault="005B17B6" w:rsidP="000529CB">
      <w:pPr>
        <w:spacing w:after="0"/>
      </w:pPr>
    </w:p>
    <w:p w14:paraId="6CDFCE08" w14:textId="64C32B38" w:rsidR="005B17B6" w:rsidRDefault="005B17B6" w:rsidP="000529CB">
      <w:pPr>
        <w:spacing w:after="0"/>
      </w:pPr>
      <w:r>
        <w:t>65 Years:</w:t>
      </w:r>
    </w:p>
    <w:p w14:paraId="2E5E008D" w14:textId="28814CB5" w:rsidR="005B17B6" w:rsidRDefault="005B17B6" w:rsidP="000529CB">
      <w:pPr>
        <w:spacing w:after="0"/>
      </w:pPr>
      <w:r>
        <w:t>J. Bruce Small, OM</w:t>
      </w:r>
    </w:p>
    <w:p w14:paraId="03687321" w14:textId="59157561" w:rsidR="005B17B6" w:rsidRDefault="005B17B6" w:rsidP="000529CB">
      <w:pPr>
        <w:spacing w:after="0"/>
      </w:pPr>
    </w:p>
    <w:p w14:paraId="2744F384" w14:textId="502CAA43" w:rsidR="005B17B6" w:rsidRDefault="005B17B6" w:rsidP="000529CB">
      <w:pPr>
        <w:spacing w:after="0"/>
      </w:pPr>
      <w:r>
        <w:t>70 Years:</w:t>
      </w:r>
    </w:p>
    <w:p w14:paraId="3BFC024F" w14:textId="599F4CA7" w:rsidR="005B17B6" w:rsidRDefault="005B17B6" w:rsidP="000529CB">
      <w:pPr>
        <w:spacing w:after="0"/>
      </w:pPr>
      <w:r>
        <w:t>D. Blain Thierry, OM</w:t>
      </w:r>
    </w:p>
    <w:sectPr w:rsidR="005B17B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F355" w14:textId="77777777" w:rsidR="00057E96" w:rsidRDefault="00057E96" w:rsidP="000529CB">
      <w:pPr>
        <w:spacing w:after="0" w:line="240" w:lineRule="auto"/>
      </w:pPr>
      <w:r>
        <w:separator/>
      </w:r>
    </w:p>
  </w:endnote>
  <w:endnote w:type="continuationSeparator" w:id="0">
    <w:p w14:paraId="1F95DB0A" w14:textId="77777777" w:rsidR="00057E96" w:rsidRDefault="00057E96" w:rsidP="0005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3007" w14:textId="77777777" w:rsidR="00057E96" w:rsidRDefault="00057E96" w:rsidP="000529CB">
      <w:pPr>
        <w:spacing w:after="0" w:line="240" w:lineRule="auto"/>
      </w:pPr>
      <w:r>
        <w:separator/>
      </w:r>
    </w:p>
  </w:footnote>
  <w:footnote w:type="continuationSeparator" w:id="0">
    <w:p w14:paraId="42A26D50" w14:textId="77777777" w:rsidR="00057E96" w:rsidRDefault="00057E96" w:rsidP="0005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F6EC" w14:textId="7A25DDFC" w:rsidR="000529CB" w:rsidRDefault="008A5D0B">
    <w:pPr>
      <w:pStyle w:val="Header"/>
    </w:pPr>
    <w:r>
      <w:t>Antler River Watershed</w:t>
    </w:r>
    <w:r w:rsidR="000529CB">
      <w:t xml:space="preserve"> RC</w:t>
    </w:r>
  </w:p>
  <w:p w14:paraId="3CE864F3" w14:textId="309A4134" w:rsidR="000529CB" w:rsidRDefault="000529CB">
    <w:pPr>
      <w:pStyle w:val="Header"/>
    </w:pPr>
    <w:r>
      <w:t>Spring 2026 Meeting</w:t>
    </w:r>
  </w:p>
  <w:p w14:paraId="31DDE4C4" w14:textId="289E0FF7" w:rsidR="000529CB" w:rsidRDefault="000529CB">
    <w:pPr>
      <w:pStyle w:val="Header"/>
    </w:pPr>
    <w:proofErr w:type="spellStart"/>
    <w:r>
      <w:t>Jubilands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CB"/>
    <w:rsid w:val="000529CB"/>
    <w:rsid w:val="00057E96"/>
    <w:rsid w:val="00084083"/>
    <w:rsid w:val="00165FE1"/>
    <w:rsid w:val="001F54B8"/>
    <w:rsid w:val="00225099"/>
    <w:rsid w:val="002427CB"/>
    <w:rsid w:val="00464719"/>
    <w:rsid w:val="004F5834"/>
    <w:rsid w:val="00570A5C"/>
    <w:rsid w:val="005A013C"/>
    <w:rsid w:val="005B17B6"/>
    <w:rsid w:val="006D5FA3"/>
    <w:rsid w:val="006F5D1A"/>
    <w:rsid w:val="007321B3"/>
    <w:rsid w:val="00740F25"/>
    <w:rsid w:val="008A5D0B"/>
    <w:rsid w:val="00B85A85"/>
    <w:rsid w:val="00BA19D4"/>
    <w:rsid w:val="00CB073E"/>
    <w:rsid w:val="00D068FD"/>
    <w:rsid w:val="00DA3A26"/>
    <w:rsid w:val="00F043D6"/>
    <w:rsid w:val="00F4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A107"/>
  <w15:chartTrackingRefBased/>
  <w15:docId w15:val="{2DDB2C8C-2B56-4945-8B93-6AE65461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CB"/>
  </w:style>
  <w:style w:type="paragraph" w:styleId="Footer">
    <w:name w:val="footer"/>
    <w:basedOn w:val="Normal"/>
    <w:link w:val="FooterChar"/>
    <w:uiPriority w:val="99"/>
    <w:unhideWhenUsed/>
    <w:rsid w:val="0005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5A91-3BC2-4D9A-BF8C-4CA36AF6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1130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Michele Petick</cp:lastModifiedBy>
  <cp:revision>2</cp:revision>
  <dcterms:created xsi:type="dcterms:W3CDTF">2026-06-22T13:24:00Z</dcterms:created>
  <dcterms:modified xsi:type="dcterms:W3CDTF">2026-06-22T13:24:00Z</dcterms:modified>
</cp:coreProperties>
</file>